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F" w:rsidRPr="004A376F" w:rsidRDefault="004A376F" w:rsidP="004A376F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4A376F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4A376F" w:rsidRPr="004A376F" w:rsidRDefault="004A376F" w:rsidP="004A376F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4A376F" w:rsidRPr="004A376F" w:rsidRDefault="004A376F" w:rsidP="004A376F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</w:t>
      </w:r>
      <w:r w:rsidR="005A3C7A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4A376F">
        <w:rPr>
          <w:rFonts w:ascii="Arial" w:eastAsia="Times New Roman" w:hAnsi="Arial" w:cs="Arial"/>
          <w:color w:val="000000"/>
          <w:lang w:eastAsia="pl-PL"/>
        </w:rPr>
        <w:t xml:space="preserve">i wykonanie robót budowlanych dotyczących zadania: </w:t>
      </w:r>
      <w:r w:rsidRPr="004A376F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4A376F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4A376F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1.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A376F" w:rsidRPr="004A376F" w:rsidRDefault="004A376F" w:rsidP="004A376F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a.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4A376F" w:rsidRPr="004A376F" w:rsidRDefault="004A376F" w:rsidP="004A376F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b.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2.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3.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podatkach i opłatach lokalnych (tekst jednolity: Dz. U. 2019 poz. 1170).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4A376F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  <w:bookmarkStart w:id="0" w:name="_GoBack"/>
      <w:bookmarkEnd w:id="0"/>
    </w:p>
    <w:sectPr w:rsidR="004A376F" w:rsidRPr="004A376F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414F5" w:rsidRPr="008414F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414F5" w:rsidRPr="008414F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414F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8414F5" w:rsidRPr="008414F5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8414F5" w:rsidRPr="008414F5">
      <w:rPr>
        <w:rFonts w:eastAsia="Times New Roman"/>
        <w:i/>
        <w:sz w:val="18"/>
        <w:szCs w:val="18"/>
      </w:rPr>
      <w:fldChar w:fldCharType="separate"/>
    </w:r>
    <w:r w:rsidR="005A3C7A" w:rsidRPr="005A3C7A">
      <w:rPr>
        <w:rFonts w:eastAsia="Arial"/>
        <w:b/>
        <w:i/>
        <w:noProof/>
        <w:sz w:val="18"/>
        <w:szCs w:val="18"/>
      </w:rPr>
      <w:t>1</w:t>
    </w:r>
    <w:r w:rsidR="008414F5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5A3C7A">
        <w:rPr>
          <w:rFonts w:eastAsia="Arial"/>
          <w:b/>
          <w:i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414F5" w:rsidRPr="008414F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414F5" w:rsidRPr="008414F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414F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5A3C7A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PZ.271.22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376F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3C7A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414F5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76F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8486-DA1B-4BB9-9AD7-10F7B9A1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98</cp:revision>
  <dcterms:created xsi:type="dcterms:W3CDTF">2019-08-05T11:07:00Z</dcterms:created>
  <dcterms:modified xsi:type="dcterms:W3CDTF">2019-08-26T09:28:00Z</dcterms:modified>
</cp:coreProperties>
</file>