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6C" w:rsidRDefault="00A8336C" w:rsidP="00A83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OR.0012.81.2018</w:t>
      </w:r>
    </w:p>
    <w:p w:rsidR="000477C9" w:rsidRDefault="000477C9" w:rsidP="00A83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36C" w:rsidRDefault="00A8336C" w:rsidP="00A83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6/2018</w:t>
      </w:r>
    </w:p>
    <w:p w:rsidR="00A8336C" w:rsidRPr="00A8336C" w:rsidRDefault="00A8336C" w:rsidP="00A8336C">
      <w:pPr>
        <w:ind w:lef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E5A">
        <w:rPr>
          <w:rFonts w:ascii="Times New Roman" w:hAnsi="Times New Roman" w:cs="Times New Roman"/>
          <w:b/>
          <w:sz w:val="24"/>
          <w:szCs w:val="24"/>
        </w:rPr>
        <w:t xml:space="preserve">z przeprowadzonej  </w:t>
      </w:r>
      <w:r w:rsidRPr="00F522C2">
        <w:rPr>
          <w:rFonts w:ascii="Times New Roman" w:hAnsi="Times New Roman" w:cs="Times New Roman"/>
          <w:b/>
          <w:sz w:val="24"/>
          <w:szCs w:val="24"/>
        </w:rPr>
        <w:t xml:space="preserve">kontroli  </w:t>
      </w:r>
      <w:r w:rsidRPr="00A8336C">
        <w:rPr>
          <w:rFonts w:ascii="Times New Roman" w:hAnsi="Times New Roman" w:cs="Times New Roman"/>
          <w:b/>
          <w:sz w:val="24"/>
          <w:szCs w:val="24"/>
        </w:rPr>
        <w:t>przepływów finansowych pomiędzy Urzędem Miasta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8336C">
        <w:rPr>
          <w:rFonts w:ascii="Times New Roman" w:hAnsi="Times New Roman" w:cs="Times New Roman"/>
          <w:b/>
          <w:sz w:val="24"/>
          <w:szCs w:val="24"/>
        </w:rPr>
        <w:t>Gminy Drobin oraz jednostkami organizacyjnymi, a Spółką Inwestycyjno-Mieszkaniową sp. z. o. o.  za 2016 i 2017 r</w:t>
      </w:r>
      <w:r w:rsidR="005716DF">
        <w:rPr>
          <w:rFonts w:ascii="Times New Roman" w:hAnsi="Times New Roman" w:cs="Times New Roman"/>
          <w:b/>
          <w:sz w:val="24"/>
          <w:szCs w:val="24"/>
        </w:rPr>
        <w:t>ok</w:t>
      </w:r>
    </w:p>
    <w:p w:rsidR="00A8336C" w:rsidRDefault="00A8336C" w:rsidP="00A83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C9" w:rsidRPr="00CD7E5A" w:rsidRDefault="000477C9" w:rsidP="00A83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36C" w:rsidRDefault="00A8336C" w:rsidP="00A83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została przeprowadzona przez  Komisję Rewizyjną Rady Miejskiej w Drobinie w dniu 30 kwietnia 2018 r. w Urzędzie Miasta i Gminy Drobin w składzie:</w:t>
      </w:r>
    </w:p>
    <w:p w:rsidR="00A8336C" w:rsidRDefault="00A8336C" w:rsidP="00A833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Lewicki  - Przewodniczący Komisji</w:t>
      </w:r>
    </w:p>
    <w:p w:rsidR="00A8336C" w:rsidRDefault="00A8336C" w:rsidP="00A833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Krajewska Mirosława – Członek  Komisji </w:t>
      </w:r>
    </w:p>
    <w:p w:rsidR="00A8336C" w:rsidRDefault="00A8336C" w:rsidP="00A833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Kacprzak  Marek – Członek Komisji</w:t>
      </w:r>
    </w:p>
    <w:p w:rsidR="00A8336C" w:rsidRDefault="00A8336C" w:rsidP="00A833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Kłosiński Adam -  Członek Komisji</w:t>
      </w:r>
    </w:p>
    <w:p w:rsidR="00A8336C" w:rsidRDefault="00A8336C" w:rsidP="00A833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Zajączkowski Ireneusz – Członek Komisji  </w:t>
      </w:r>
    </w:p>
    <w:p w:rsidR="000477C9" w:rsidRDefault="000477C9" w:rsidP="00A8336C">
      <w:pPr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A8336C" w:rsidRPr="00A8336C" w:rsidRDefault="00A8336C" w:rsidP="00A8336C">
      <w:pPr>
        <w:ind w:left="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Rewizyjna Rady Miejskiej w Drobinie działając na podstawie planu pracy komisji na rok 2018, przeprowadziła </w:t>
      </w:r>
      <w:r w:rsidRPr="00A8336C">
        <w:rPr>
          <w:rFonts w:ascii="Times New Roman" w:hAnsi="Times New Roman" w:cs="Times New Roman"/>
          <w:sz w:val="24"/>
          <w:szCs w:val="24"/>
        </w:rPr>
        <w:t>kontrolę przepływów finansowych pomiędzy Urzędem Miasta i Gminy Drobin oraz jednostkami organizacyjnymi, a Spółką Inwestycyjno-Mieszkaniową sp. z. o. o.  za 2016 i 2017 r</w:t>
      </w:r>
      <w:r w:rsidR="005716DF">
        <w:rPr>
          <w:rFonts w:ascii="Times New Roman" w:hAnsi="Times New Roman" w:cs="Times New Roman"/>
          <w:sz w:val="24"/>
          <w:szCs w:val="24"/>
        </w:rPr>
        <w:t>ok</w:t>
      </w:r>
      <w:r w:rsidRPr="00A8336C">
        <w:rPr>
          <w:rFonts w:ascii="Times New Roman" w:hAnsi="Times New Roman" w:cs="Times New Roman"/>
          <w:sz w:val="24"/>
          <w:szCs w:val="24"/>
        </w:rPr>
        <w:t>.</w:t>
      </w:r>
    </w:p>
    <w:p w:rsidR="000477C9" w:rsidRDefault="000477C9" w:rsidP="00A83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336C" w:rsidRDefault="00A8336C" w:rsidP="00A83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947">
        <w:rPr>
          <w:rFonts w:ascii="Times New Roman" w:hAnsi="Times New Roman" w:cs="Times New Roman"/>
          <w:sz w:val="24"/>
          <w:szCs w:val="24"/>
          <w:u w:val="single"/>
        </w:rPr>
        <w:t>W czasie kontroli udziela</w:t>
      </w:r>
      <w:r w:rsidR="005716DF" w:rsidRPr="00987947">
        <w:rPr>
          <w:rFonts w:ascii="Times New Roman" w:hAnsi="Times New Roman" w:cs="Times New Roman"/>
          <w:sz w:val="24"/>
          <w:szCs w:val="24"/>
          <w:u w:val="single"/>
        </w:rPr>
        <w:t>li</w:t>
      </w:r>
      <w:r w:rsidRPr="00987947">
        <w:rPr>
          <w:rFonts w:ascii="Times New Roman" w:hAnsi="Times New Roman" w:cs="Times New Roman"/>
          <w:sz w:val="24"/>
          <w:szCs w:val="24"/>
          <w:u w:val="single"/>
        </w:rPr>
        <w:t xml:space="preserve"> wyjaśnień:</w:t>
      </w:r>
    </w:p>
    <w:p w:rsidR="006D0A9B" w:rsidRPr="00987947" w:rsidRDefault="006D0A9B" w:rsidP="00A83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A8336C" w:rsidRDefault="00A8336C" w:rsidP="00A83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DF">
        <w:rPr>
          <w:rFonts w:ascii="Times New Roman" w:hAnsi="Times New Roman" w:cs="Times New Roman"/>
          <w:sz w:val="24"/>
          <w:szCs w:val="24"/>
        </w:rPr>
        <w:t>Renata Łukaszewska Skarbnik Miasta i Gminy Drobin</w:t>
      </w:r>
    </w:p>
    <w:p w:rsidR="005716DF" w:rsidRDefault="005716DF" w:rsidP="00A83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Burmistrz Miasta i Gminy Drobin </w:t>
      </w:r>
    </w:p>
    <w:p w:rsidR="005716DF" w:rsidRDefault="005716DF" w:rsidP="00A83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Hubert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Luśniewski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Prezes Spółki SIM w Drobinie</w:t>
      </w:r>
    </w:p>
    <w:p w:rsidR="00A8336C" w:rsidRDefault="00A8336C" w:rsidP="00A83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6C" w:rsidRDefault="00A8336C" w:rsidP="00A83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kontroli:</w:t>
      </w:r>
    </w:p>
    <w:p w:rsidR="000477C9" w:rsidRDefault="000477C9" w:rsidP="00A83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3E2" w:rsidRDefault="00A8336C" w:rsidP="00A83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kontroli Komisja Rewizyjna opierała si</w:t>
      </w:r>
      <w:r w:rsidR="00C35EF2">
        <w:rPr>
          <w:rFonts w:ascii="Times New Roman" w:hAnsi="Times New Roman" w:cs="Times New Roman"/>
          <w:sz w:val="24"/>
          <w:szCs w:val="24"/>
        </w:rPr>
        <w:t>ę na</w:t>
      </w:r>
      <w:r w:rsidR="00C653E2">
        <w:rPr>
          <w:rFonts w:ascii="Times New Roman" w:hAnsi="Times New Roman" w:cs="Times New Roman"/>
          <w:sz w:val="24"/>
          <w:szCs w:val="24"/>
        </w:rPr>
        <w:t>:</w:t>
      </w:r>
    </w:p>
    <w:p w:rsidR="00C653E2" w:rsidRDefault="00C653E2" w:rsidP="00A83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zestawieniach obciążeń za okres od 01.01.2016 do 31.12.2016 r.</w:t>
      </w:r>
    </w:p>
    <w:p w:rsidR="00A8336C" w:rsidRDefault="00C653E2" w:rsidP="00A83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5EF2">
        <w:rPr>
          <w:rFonts w:ascii="Times New Roman" w:hAnsi="Times New Roman" w:cs="Times New Roman"/>
          <w:sz w:val="24"/>
          <w:szCs w:val="24"/>
        </w:rPr>
        <w:t xml:space="preserve"> </w:t>
      </w:r>
      <w:r w:rsidR="00B62062">
        <w:rPr>
          <w:rFonts w:ascii="Times New Roman" w:hAnsi="Times New Roman" w:cs="Times New Roman"/>
          <w:sz w:val="24"/>
          <w:szCs w:val="24"/>
        </w:rPr>
        <w:t xml:space="preserve">zestawieniach przepływów pieniężnych </w:t>
      </w:r>
      <w:r>
        <w:rPr>
          <w:rFonts w:ascii="Times New Roman" w:hAnsi="Times New Roman" w:cs="Times New Roman"/>
          <w:sz w:val="24"/>
          <w:szCs w:val="24"/>
        </w:rPr>
        <w:t>pomiędzy Spółką SIM, a</w:t>
      </w:r>
      <w:r w:rsidR="00B62062">
        <w:rPr>
          <w:rFonts w:ascii="Times New Roman" w:hAnsi="Times New Roman" w:cs="Times New Roman"/>
          <w:sz w:val="24"/>
          <w:szCs w:val="24"/>
        </w:rPr>
        <w:t xml:space="preserve"> Urzędem Miasta i Gminy Drobin </w:t>
      </w:r>
      <w:r>
        <w:rPr>
          <w:rFonts w:ascii="Times New Roman" w:hAnsi="Times New Roman" w:cs="Times New Roman"/>
          <w:sz w:val="24"/>
          <w:szCs w:val="24"/>
        </w:rPr>
        <w:t>za 2016 r.</w:t>
      </w:r>
    </w:p>
    <w:p w:rsidR="00C653E2" w:rsidRDefault="00C653E2" w:rsidP="00C65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Zestawieniach wybranych operacji za okres od 01.01.2017 r. do 31.12.2017 r.</w:t>
      </w:r>
    </w:p>
    <w:p w:rsidR="00C653E2" w:rsidRDefault="00C653E2" w:rsidP="00C65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zestawieniach przepływów pieniężnych pomiędzy Spółką SIM i Urzędem Miasta i Gminy Drobin oraz jednostkami organizacyjnymi za 2017 r.</w:t>
      </w:r>
    </w:p>
    <w:p w:rsidR="00A8336C" w:rsidRDefault="00A8336C" w:rsidP="00A83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6C" w:rsidRPr="008B621C" w:rsidRDefault="00A8336C" w:rsidP="00A83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1C">
        <w:rPr>
          <w:rFonts w:ascii="Times New Roman" w:hAnsi="Times New Roman" w:cs="Times New Roman"/>
          <w:b/>
          <w:sz w:val="24"/>
          <w:szCs w:val="24"/>
        </w:rPr>
        <w:t>Ustalenia Komisji Rewizyjnej:</w:t>
      </w:r>
    </w:p>
    <w:p w:rsidR="003D3813" w:rsidRDefault="003D3813"/>
    <w:p w:rsidR="00AE7778" w:rsidRDefault="00AE7778" w:rsidP="00AE7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78">
        <w:rPr>
          <w:rFonts w:ascii="Times New Roman" w:hAnsi="Times New Roman" w:cs="Times New Roman"/>
          <w:b/>
          <w:sz w:val="28"/>
          <w:szCs w:val="28"/>
        </w:rPr>
        <w:t>Przepływy pieniężne za 2016 r.</w:t>
      </w:r>
    </w:p>
    <w:p w:rsidR="00AE7778" w:rsidRDefault="00AE7778" w:rsidP="00C334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778">
        <w:rPr>
          <w:rFonts w:ascii="Times New Roman" w:hAnsi="Times New Roman" w:cs="Times New Roman"/>
          <w:sz w:val="24"/>
          <w:szCs w:val="24"/>
        </w:rPr>
        <w:t>W roku 2016 nie było przepływów</w:t>
      </w:r>
      <w:r>
        <w:rPr>
          <w:rFonts w:ascii="Times New Roman" w:hAnsi="Times New Roman" w:cs="Times New Roman"/>
          <w:sz w:val="24"/>
          <w:szCs w:val="24"/>
        </w:rPr>
        <w:t xml:space="preserve"> pieniężnych pomiędzy Spółką Inwestycyjno-Mieszkaniową Spółka z. o. o. w Drobinie, a jednostkami organizacyjnymi Miasta i Gminy Drobin.</w:t>
      </w:r>
    </w:p>
    <w:p w:rsidR="000477C9" w:rsidRDefault="000477C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7778" w:rsidRDefault="00AE7778" w:rsidP="00C334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Przepływy pieniężne pomiędzy Urzędem Miasta i Gminy Drobin, a spółka SIM w okresie od</w:t>
      </w:r>
      <w:r w:rsidR="00BE3F5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01</w:t>
      </w:r>
      <w:r w:rsidR="00BE3F51">
        <w:rPr>
          <w:rFonts w:ascii="Times New Roman" w:hAnsi="Times New Roman" w:cs="Times New Roman"/>
          <w:sz w:val="24"/>
          <w:szCs w:val="24"/>
        </w:rPr>
        <w:t> </w:t>
      </w:r>
      <w:r w:rsidR="000477C9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 2016 r. do 31 grudnia 2016 r. przedstawiały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8334"/>
      </w:tblGrid>
      <w:tr w:rsidR="00AE7778" w:rsidTr="00FB782E">
        <w:tc>
          <w:tcPr>
            <w:tcW w:w="1296" w:type="dxa"/>
          </w:tcPr>
          <w:p w:rsidR="00AE7778" w:rsidRPr="00AE7778" w:rsidRDefault="00AE7778" w:rsidP="00AE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78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8334" w:type="dxa"/>
          </w:tcPr>
          <w:p w:rsidR="00AE7778" w:rsidRPr="00AE7778" w:rsidRDefault="00AE7778" w:rsidP="00AE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78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</w:tr>
      <w:tr w:rsidR="00AE7778" w:rsidTr="00FB782E">
        <w:tc>
          <w:tcPr>
            <w:tcW w:w="1296" w:type="dxa"/>
            <w:vAlign w:val="center"/>
          </w:tcPr>
          <w:p w:rsidR="00AE7778" w:rsidRDefault="00AE7778" w:rsidP="00BE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14.470,00</w:t>
            </w:r>
          </w:p>
        </w:tc>
        <w:tc>
          <w:tcPr>
            <w:tcW w:w="8334" w:type="dxa"/>
          </w:tcPr>
          <w:p w:rsidR="00AE7778" w:rsidRDefault="00AE7778" w:rsidP="00AE7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Wkład pieniężny na pokrycie kapitału zakładowego spółki, zgodnie z Uchwałą Nr XXIV/164/2016 Rady Miejskiej w Drobinie z dnia 28 lipca 2016 r. w sprawie wyrażenia zgody na utworzenie jednoosobowej spółki SIM</w:t>
            </w:r>
          </w:p>
        </w:tc>
      </w:tr>
      <w:tr w:rsidR="00AE7778" w:rsidTr="00FB782E">
        <w:tc>
          <w:tcPr>
            <w:tcW w:w="1296" w:type="dxa"/>
            <w:vAlign w:val="center"/>
          </w:tcPr>
          <w:p w:rsidR="00AE7778" w:rsidRDefault="00AE7778" w:rsidP="00BE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60.036,97</w:t>
            </w:r>
          </w:p>
        </w:tc>
        <w:tc>
          <w:tcPr>
            <w:tcW w:w="8334" w:type="dxa"/>
          </w:tcPr>
          <w:p w:rsidR="00AE7778" w:rsidRDefault="00770CBA" w:rsidP="0077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Gospodarowanie i zarządzanie zasobem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Drobin, administrowanie mieszkaniowym zasobem miny wraz z nieruchomościami gruntowymi i infrastrukturą związaną z tym zasobem, prowadzenie pełnej dokumentacji dot. eksploatacji obiektów i urządzeń technicznych zgodnie z obowiązującymi przepisami prawa budowlanego, sprawowanie funkcji inwestora zastępczego w zakresie inwestycji wykonywanych w obiektach przeznaczonych na zaspokajanie potrzeb mieszkaniowych mieszkańców gminy zgodnie z Zarządzeniem Nr 87/2016 Burmistrza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Drobin z dnia 19.10.2016 r. w sprawie powierzenia spółce Inwestycyjno-Mieszkaniowej sp. z .o.o. w organizacji z siedzibą w  Drobinie gospodarowania i zarzadzania mieszkaniowym zasobem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Drobin.</w:t>
            </w:r>
          </w:p>
        </w:tc>
      </w:tr>
      <w:tr w:rsidR="00AE7778" w:rsidTr="00FB782E">
        <w:tc>
          <w:tcPr>
            <w:tcW w:w="1296" w:type="dxa"/>
            <w:vAlign w:val="center"/>
          </w:tcPr>
          <w:p w:rsidR="00AE7778" w:rsidRDefault="0056045E" w:rsidP="00BE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10.645,18</w:t>
            </w:r>
          </w:p>
        </w:tc>
        <w:tc>
          <w:tcPr>
            <w:tcW w:w="8334" w:type="dxa"/>
          </w:tcPr>
          <w:p w:rsidR="00AE7778" w:rsidRDefault="0056045E" w:rsidP="0056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Administrowanie serwisami i całą zlokalizowaną w obiektach należących do Urzędu dobór instalacji i przywracania systemu operacyjnego, doradztwo w doborze  instalacji oprogramowania, diagnozowanie i usuwanie uszkodzeń oprogramowania, naprawy konfiguracyjne, doradztwo w zakresie integracji systemów teleinformatycznych, wymiana materiałów eksploatacyjnych, zarządzanie stronami www, obsługa serwisu gwarancyjnego i pogwarancyjnego zgodnie z Zarządzeniem Nr 88/2016 Burmistrza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Drobin w sprawie </w:t>
            </w:r>
            <w:r w:rsidR="00BE3F51">
              <w:rPr>
                <w:rFonts w:ascii="Times New Roman" w:hAnsi="Times New Roman" w:cs="Times New Roman"/>
                <w:sz w:val="24"/>
                <w:szCs w:val="24"/>
              </w:rPr>
              <w:t xml:space="preserve">powierzenia spółce SIM w organizacji z siedzibą w Drobinie do wykonania zadania, polegającego na kompleksowej obsłudze informatycznej infrastruktury informatycznej należącej do </w:t>
            </w:r>
            <w:proofErr w:type="spellStart"/>
            <w:r w:rsidR="00BE3F51">
              <w:rPr>
                <w:rFonts w:ascii="Times New Roman" w:hAnsi="Times New Roman" w:cs="Times New Roman"/>
                <w:sz w:val="24"/>
                <w:szCs w:val="24"/>
              </w:rPr>
              <w:t>UMiG</w:t>
            </w:r>
            <w:proofErr w:type="spellEnd"/>
            <w:r w:rsidR="00BE3F51">
              <w:rPr>
                <w:rFonts w:ascii="Times New Roman" w:hAnsi="Times New Roman" w:cs="Times New Roman"/>
                <w:sz w:val="24"/>
                <w:szCs w:val="24"/>
              </w:rPr>
              <w:t xml:space="preserve"> Drobin.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778" w:rsidTr="00FB782E">
        <w:tc>
          <w:tcPr>
            <w:tcW w:w="1296" w:type="dxa"/>
          </w:tcPr>
          <w:p w:rsidR="00AE7778" w:rsidRDefault="004D4CF8" w:rsidP="00AE7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5.400,00</w:t>
            </w:r>
          </w:p>
        </w:tc>
        <w:tc>
          <w:tcPr>
            <w:tcW w:w="8334" w:type="dxa"/>
          </w:tcPr>
          <w:p w:rsidR="00AE7778" w:rsidRDefault="004D4CF8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monitoringu w Drobinie na ul. Przyszłość</w:t>
            </w:r>
          </w:p>
        </w:tc>
      </w:tr>
      <w:tr w:rsidR="00AE7778" w:rsidTr="00FB782E">
        <w:tc>
          <w:tcPr>
            <w:tcW w:w="1296" w:type="dxa"/>
          </w:tcPr>
          <w:p w:rsidR="00AE7778" w:rsidRDefault="004D4CF8" w:rsidP="00AE7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5.023,00</w:t>
            </w:r>
          </w:p>
        </w:tc>
        <w:tc>
          <w:tcPr>
            <w:tcW w:w="8334" w:type="dxa"/>
          </w:tcPr>
          <w:p w:rsidR="00AE7778" w:rsidRDefault="004D4CF8" w:rsidP="00AE7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Montaż monitoringu na budynku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Drobin </w:t>
            </w:r>
          </w:p>
        </w:tc>
      </w:tr>
      <w:tr w:rsidR="00AE7778" w:rsidTr="00FB782E">
        <w:tc>
          <w:tcPr>
            <w:tcW w:w="1296" w:type="dxa"/>
            <w:vAlign w:val="center"/>
          </w:tcPr>
          <w:p w:rsidR="00AE7778" w:rsidRDefault="004D4CF8" w:rsidP="005D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458.325,64</w:t>
            </w:r>
          </w:p>
        </w:tc>
        <w:tc>
          <w:tcPr>
            <w:tcW w:w="8334" w:type="dxa"/>
          </w:tcPr>
          <w:p w:rsidR="00AE7778" w:rsidRDefault="004D4CF8" w:rsidP="00AE7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Budowa galerii edukacyjnej zgodnie z Zarządzeniem Nr 85/2016 Burmistrza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Drobin w sprawie powierzenia spółce Inwestycyjno-Mieszkaniowej spółka z o. o. w</w:t>
            </w:r>
            <w:r w:rsidR="005C3F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Drobinie w organizacji do wykonania zadania pn. „Utworzenie parku edukacyjno-rekreacyjnego w Drobinie Etap I ścieżka edukacyjna oraz zgodnie z Zarządzeniem Nr 86/2016 Burmistrza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Drobin w sprawie powierzenia spó</w:t>
            </w:r>
            <w:r w:rsidR="005D0D54">
              <w:rPr>
                <w:rFonts w:ascii="Times New Roman" w:hAnsi="Times New Roman" w:cs="Times New Roman"/>
                <w:sz w:val="24"/>
                <w:szCs w:val="24"/>
              </w:rPr>
              <w:t>łce Inwestycyjno-Mieszkaniowej spółka z o. o. w Drobinie w organizacji do wykonania zadania pn. „Utworzenie parku edukacyjneo0rekreacyjnego w Dobinie – Etap II (nasadzenie drze i krzewów, nasadzenie łąki kwietnej, zabiegi pielęgnacyjne).</w:t>
            </w:r>
          </w:p>
          <w:p w:rsidR="005D0D54" w:rsidRDefault="005D0D54" w:rsidP="00AE7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z dotacji WFOŚ w kwocie 365.947,07 zł środki własne 92.378,57 zł</w:t>
            </w:r>
          </w:p>
        </w:tc>
      </w:tr>
      <w:tr w:rsidR="00AE7778" w:rsidTr="00FB782E">
        <w:tc>
          <w:tcPr>
            <w:tcW w:w="1296" w:type="dxa"/>
          </w:tcPr>
          <w:p w:rsidR="00AE7778" w:rsidRPr="00FB782E" w:rsidRDefault="00FB782E" w:rsidP="00FB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82E">
              <w:rPr>
                <w:rFonts w:ascii="Times New Roman" w:hAnsi="Times New Roman" w:cs="Times New Roman"/>
                <w:b/>
                <w:sz w:val="24"/>
                <w:szCs w:val="24"/>
              </w:rPr>
              <w:t>553.900,79</w:t>
            </w:r>
          </w:p>
        </w:tc>
        <w:tc>
          <w:tcPr>
            <w:tcW w:w="8334" w:type="dxa"/>
          </w:tcPr>
          <w:p w:rsidR="00AE7778" w:rsidRPr="00FB782E" w:rsidRDefault="00FB782E" w:rsidP="00FB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82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</w:tbl>
    <w:p w:rsidR="000477C9" w:rsidRDefault="000477C9" w:rsidP="005C3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7C9" w:rsidRDefault="000477C9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782E" w:rsidRDefault="005C3F9E" w:rsidP="005C3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78">
        <w:rPr>
          <w:rFonts w:ascii="Times New Roman" w:hAnsi="Times New Roman" w:cs="Times New Roman"/>
          <w:b/>
          <w:sz w:val="28"/>
          <w:szCs w:val="28"/>
        </w:rPr>
        <w:lastRenderedPageBreak/>
        <w:t>Przepływy pieniężne za</w:t>
      </w:r>
      <w:r>
        <w:rPr>
          <w:rFonts w:ascii="Times New Roman" w:hAnsi="Times New Roman" w:cs="Times New Roman"/>
          <w:b/>
          <w:sz w:val="28"/>
          <w:szCs w:val="28"/>
        </w:rPr>
        <w:t xml:space="preserve"> 2017 r.</w:t>
      </w:r>
    </w:p>
    <w:p w:rsidR="00511635" w:rsidRDefault="00511635" w:rsidP="00C334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Przepływy pieniężne pomiędzy Spółką SIM, a jednostkami organizacyjnymi Miasta i Gminy Drobin</w:t>
      </w:r>
      <w:r w:rsidR="00893D72">
        <w:rPr>
          <w:rFonts w:ascii="Times New Roman" w:hAnsi="Times New Roman" w:cs="Times New Roman"/>
          <w:sz w:val="24"/>
          <w:szCs w:val="24"/>
        </w:rPr>
        <w:t xml:space="preserve"> w okresie od 01 stycznia do 31 grudnia 2017 r.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4536"/>
        <w:gridCol w:w="1418"/>
      </w:tblGrid>
      <w:tr w:rsidR="00893D72" w:rsidTr="00893D72">
        <w:tc>
          <w:tcPr>
            <w:tcW w:w="3539" w:type="dxa"/>
          </w:tcPr>
          <w:p w:rsidR="00893D72" w:rsidRPr="00AE7778" w:rsidRDefault="00893D72" w:rsidP="0018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organizacyjnej</w:t>
            </w:r>
          </w:p>
        </w:tc>
        <w:tc>
          <w:tcPr>
            <w:tcW w:w="4536" w:type="dxa"/>
          </w:tcPr>
          <w:p w:rsidR="00893D72" w:rsidRPr="00AE7778" w:rsidRDefault="00893D72" w:rsidP="0018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1418" w:type="dxa"/>
          </w:tcPr>
          <w:p w:rsidR="00893D72" w:rsidRPr="00AE7778" w:rsidRDefault="00893D72" w:rsidP="0018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w zł</w:t>
            </w:r>
          </w:p>
        </w:tc>
      </w:tr>
      <w:tr w:rsidR="00893D72" w:rsidTr="00893D72">
        <w:tc>
          <w:tcPr>
            <w:tcW w:w="3539" w:type="dxa"/>
            <w:vAlign w:val="center"/>
          </w:tcPr>
          <w:p w:rsidR="00893D72" w:rsidRDefault="00893D72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Gminne Przedszkole w Łęgu Probostwie</w:t>
            </w:r>
          </w:p>
        </w:tc>
        <w:tc>
          <w:tcPr>
            <w:tcW w:w="4536" w:type="dxa"/>
          </w:tcPr>
          <w:p w:rsidR="00893D72" w:rsidRDefault="00893D72" w:rsidP="00893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pomieszczeń</w:t>
            </w:r>
          </w:p>
          <w:p w:rsidR="00893D72" w:rsidRDefault="00893D72" w:rsidP="00183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3D72" w:rsidRDefault="00893D72" w:rsidP="00893D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9.840,00 </w:t>
            </w:r>
          </w:p>
        </w:tc>
      </w:tr>
      <w:tr w:rsidR="006E44ED" w:rsidTr="00DE3779">
        <w:tc>
          <w:tcPr>
            <w:tcW w:w="8075" w:type="dxa"/>
            <w:gridSpan w:val="2"/>
            <w:vAlign w:val="center"/>
          </w:tcPr>
          <w:p w:rsidR="006E44ED" w:rsidRPr="006E44ED" w:rsidRDefault="006E44ED" w:rsidP="00893D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ED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vAlign w:val="center"/>
          </w:tcPr>
          <w:p w:rsidR="006E44ED" w:rsidRPr="006E44ED" w:rsidRDefault="006E44ED" w:rsidP="00893D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ED">
              <w:rPr>
                <w:rFonts w:ascii="Times New Roman" w:hAnsi="Times New Roman" w:cs="Times New Roman"/>
                <w:b/>
                <w:sz w:val="24"/>
                <w:szCs w:val="24"/>
              </w:rPr>
              <w:t>9.840,00</w:t>
            </w:r>
          </w:p>
        </w:tc>
      </w:tr>
      <w:tr w:rsidR="00893D72" w:rsidTr="00893D72">
        <w:tc>
          <w:tcPr>
            <w:tcW w:w="3539" w:type="dxa"/>
            <w:vMerge w:val="restart"/>
            <w:vAlign w:val="center"/>
          </w:tcPr>
          <w:p w:rsidR="00893D72" w:rsidRDefault="00893D72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Łęgu Probostwie</w:t>
            </w:r>
          </w:p>
        </w:tc>
        <w:tc>
          <w:tcPr>
            <w:tcW w:w="4536" w:type="dxa"/>
          </w:tcPr>
          <w:p w:rsidR="00893D72" w:rsidRDefault="00893D72" w:rsidP="00893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podłogi wraz z materiałem</w:t>
            </w:r>
          </w:p>
        </w:tc>
        <w:tc>
          <w:tcPr>
            <w:tcW w:w="1418" w:type="dxa"/>
            <w:vAlign w:val="center"/>
          </w:tcPr>
          <w:p w:rsidR="00893D72" w:rsidRDefault="00893D72" w:rsidP="00893D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1.968,00</w:t>
            </w:r>
          </w:p>
        </w:tc>
      </w:tr>
      <w:tr w:rsidR="00893D72" w:rsidTr="00893D72">
        <w:tc>
          <w:tcPr>
            <w:tcW w:w="3539" w:type="dxa"/>
            <w:vMerge/>
            <w:vAlign w:val="center"/>
          </w:tcPr>
          <w:p w:rsidR="00893D72" w:rsidRDefault="00893D72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D72" w:rsidRDefault="00893D72" w:rsidP="00893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Dzierżawa kserokopiarki – czynsz – umowa dzierżawy z dnia 31.05.2017 r.</w:t>
            </w:r>
          </w:p>
        </w:tc>
        <w:tc>
          <w:tcPr>
            <w:tcW w:w="1418" w:type="dxa"/>
            <w:vAlign w:val="center"/>
          </w:tcPr>
          <w:p w:rsidR="00893D72" w:rsidRDefault="00893D72" w:rsidP="00893D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4.735,50</w:t>
            </w:r>
          </w:p>
        </w:tc>
      </w:tr>
      <w:tr w:rsidR="006E44ED" w:rsidTr="001A318E">
        <w:tc>
          <w:tcPr>
            <w:tcW w:w="8075" w:type="dxa"/>
            <w:gridSpan w:val="2"/>
            <w:vAlign w:val="center"/>
          </w:tcPr>
          <w:p w:rsidR="006E44ED" w:rsidRPr="006E44ED" w:rsidRDefault="006E44ED" w:rsidP="00893D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ED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vAlign w:val="center"/>
          </w:tcPr>
          <w:p w:rsidR="006E44ED" w:rsidRPr="006E44ED" w:rsidRDefault="006E44ED" w:rsidP="00893D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ED">
              <w:rPr>
                <w:rFonts w:ascii="Times New Roman" w:hAnsi="Times New Roman" w:cs="Times New Roman"/>
                <w:b/>
                <w:sz w:val="24"/>
                <w:szCs w:val="24"/>
              </w:rPr>
              <w:t>6.703,50</w:t>
            </w:r>
          </w:p>
        </w:tc>
      </w:tr>
      <w:tr w:rsidR="006E44ED" w:rsidTr="00893D72">
        <w:tc>
          <w:tcPr>
            <w:tcW w:w="3539" w:type="dxa"/>
            <w:vAlign w:val="center"/>
          </w:tcPr>
          <w:p w:rsidR="006E44ED" w:rsidRPr="00893D72" w:rsidRDefault="006E44ED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Miejsko-Gminne Przedszkole w Drobinie</w:t>
            </w:r>
          </w:p>
        </w:tc>
        <w:tc>
          <w:tcPr>
            <w:tcW w:w="4536" w:type="dxa"/>
          </w:tcPr>
          <w:p w:rsidR="006E44ED" w:rsidRPr="00893D72" w:rsidRDefault="006E44ED" w:rsidP="00893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budowlane w Miejsko-Gminnym Przedszkolu w Drobinie</w:t>
            </w:r>
          </w:p>
        </w:tc>
        <w:tc>
          <w:tcPr>
            <w:tcW w:w="1418" w:type="dxa"/>
            <w:vAlign w:val="center"/>
          </w:tcPr>
          <w:p w:rsidR="006E44ED" w:rsidRPr="00893D72" w:rsidRDefault="006E44ED" w:rsidP="00893D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9.963,00</w:t>
            </w:r>
          </w:p>
        </w:tc>
      </w:tr>
      <w:tr w:rsidR="006E44ED" w:rsidTr="00926904">
        <w:tc>
          <w:tcPr>
            <w:tcW w:w="8075" w:type="dxa"/>
            <w:gridSpan w:val="2"/>
            <w:vAlign w:val="center"/>
          </w:tcPr>
          <w:p w:rsidR="006E44ED" w:rsidRPr="006E44ED" w:rsidRDefault="006E44ED" w:rsidP="00893D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ED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vAlign w:val="center"/>
          </w:tcPr>
          <w:p w:rsidR="006E44ED" w:rsidRPr="006E44ED" w:rsidRDefault="006E44ED" w:rsidP="00893D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ED">
              <w:rPr>
                <w:rFonts w:ascii="Times New Roman" w:hAnsi="Times New Roman" w:cs="Times New Roman"/>
                <w:b/>
                <w:sz w:val="24"/>
                <w:szCs w:val="24"/>
              </w:rPr>
              <w:t>9.963,00</w:t>
            </w:r>
          </w:p>
        </w:tc>
      </w:tr>
      <w:tr w:rsidR="006E44ED" w:rsidTr="00893D72">
        <w:tc>
          <w:tcPr>
            <w:tcW w:w="3539" w:type="dxa"/>
            <w:vAlign w:val="center"/>
          </w:tcPr>
          <w:p w:rsidR="006E44ED" w:rsidRPr="00893D72" w:rsidRDefault="006E44ED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Drobinie</w:t>
            </w:r>
          </w:p>
        </w:tc>
        <w:tc>
          <w:tcPr>
            <w:tcW w:w="4536" w:type="dxa"/>
          </w:tcPr>
          <w:p w:rsidR="006E44ED" w:rsidRPr="00893D72" w:rsidRDefault="006E44ED" w:rsidP="00893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dachu budynku szkoły</w:t>
            </w:r>
          </w:p>
        </w:tc>
        <w:tc>
          <w:tcPr>
            <w:tcW w:w="1418" w:type="dxa"/>
            <w:vAlign w:val="center"/>
          </w:tcPr>
          <w:p w:rsidR="006E44ED" w:rsidRPr="00893D72" w:rsidRDefault="006E44ED" w:rsidP="00893D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23.000,00</w:t>
            </w:r>
          </w:p>
        </w:tc>
      </w:tr>
      <w:tr w:rsidR="006E44ED" w:rsidTr="00893D72">
        <w:tc>
          <w:tcPr>
            <w:tcW w:w="3539" w:type="dxa"/>
            <w:vAlign w:val="center"/>
          </w:tcPr>
          <w:p w:rsidR="006E44ED" w:rsidRPr="00893D72" w:rsidRDefault="006E44ED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44ED" w:rsidRPr="00893D72" w:rsidRDefault="006E44ED" w:rsidP="00893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Dzierżawa kserokopiarki – umowa dzierżawy z 03.04.2017 r.</w:t>
            </w:r>
          </w:p>
        </w:tc>
        <w:tc>
          <w:tcPr>
            <w:tcW w:w="1418" w:type="dxa"/>
            <w:vAlign w:val="center"/>
          </w:tcPr>
          <w:p w:rsidR="006E44ED" w:rsidRPr="00893D72" w:rsidRDefault="006E44ED" w:rsidP="00893D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11.109,62</w:t>
            </w:r>
          </w:p>
        </w:tc>
      </w:tr>
      <w:tr w:rsidR="006E44ED" w:rsidTr="006A387C">
        <w:tc>
          <w:tcPr>
            <w:tcW w:w="8075" w:type="dxa"/>
            <w:gridSpan w:val="2"/>
            <w:vAlign w:val="center"/>
          </w:tcPr>
          <w:p w:rsidR="006E44ED" w:rsidRPr="004B439D" w:rsidRDefault="006E44ED" w:rsidP="00893D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9D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vAlign w:val="center"/>
          </w:tcPr>
          <w:p w:rsidR="006E44ED" w:rsidRPr="004B439D" w:rsidRDefault="006E44ED" w:rsidP="00893D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9D">
              <w:rPr>
                <w:rFonts w:ascii="Times New Roman" w:hAnsi="Times New Roman" w:cs="Times New Roman"/>
                <w:b/>
                <w:sz w:val="24"/>
                <w:szCs w:val="24"/>
              </w:rPr>
              <w:t>34.109,62</w:t>
            </w:r>
          </w:p>
        </w:tc>
      </w:tr>
      <w:tr w:rsidR="006E44ED" w:rsidTr="00893D72">
        <w:tc>
          <w:tcPr>
            <w:tcW w:w="3539" w:type="dxa"/>
            <w:vAlign w:val="center"/>
          </w:tcPr>
          <w:p w:rsidR="006E44ED" w:rsidRPr="00893D72" w:rsidRDefault="004B439D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Miejsko-Gminna Biblioteka Publiczna w Drobinie</w:t>
            </w:r>
          </w:p>
        </w:tc>
        <w:tc>
          <w:tcPr>
            <w:tcW w:w="4536" w:type="dxa"/>
          </w:tcPr>
          <w:p w:rsidR="006E44ED" w:rsidRPr="00893D72" w:rsidRDefault="004B439D" w:rsidP="00893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Dzierżawa kopiarki zgodnie z umową dzierżawy z dnia 03 kwietnia 2017 r.</w:t>
            </w:r>
          </w:p>
        </w:tc>
        <w:tc>
          <w:tcPr>
            <w:tcW w:w="1418" w:type="dxa"/>
            <w:vAlign w:val="center"/>
          </w:tcPr>
          <w:p w:rsidR="006E44ED" w:rsidRPr="00893D72" w:rsidRDefault="004B439D" w:rsidP="00893D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1.226,93</w:t>
            </w:r>
          </w:p>
        </w:tc>
      </w:tr>
      <w:tr w:rsidR="004B439D" w:rsidTr="0062560D">
        <w:tc>
          <w:tcPr>
            <w:tcW w:w="8075" w:type="dxa"/>
            <w:gridSpan w:val="2"/>
            <w:vAlign w:val="center"/>
          </w:tcPr>
          <w:p w:rsidR="004B439D" w:rsidRPr="004B439D" w:rsidRDefault="004B439D" w:rsidP="00893D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9D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vAlign w:val="center"/>
          </w:tcPr>
          <w:p w:rsidR="004B439D" w:rsidRPr="004B439D" w:rsidRDefault="004B439D" w:rsidP="00893D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9D">
              <w:rPr>
                <w:rFonts w:ascii="Times New Roman" w:hAnsi="Times New Roman" w:cs="Times New Roman"/>
                <w:b/>
                <w:sz w:val="24"/>
                <w:szCs w:val="24"/>
              </w:rPr>
              <w:t>1.226,93</w:t>
            </w:r>
          </w:p>
        </w:tc>
      </w:tr>
      <w:tr w:rsidR="004B439D" w:rsidTr="00893D72">
        <w:tc>
          <w:tcPr>
            <w:tcW w:w="3539" w:type="dxa"/>
            <w:vAlign w:val="center"/>
          </w:tcPr>
          <w:p w:rsidR="004B439D" w:rsidRPr="00893D72" w:rsidRDefault="004B439D" w:rsidP="004B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Ośrodek Kultury, Sportu i Rekreacji w Drobinie</w:t>
            </w:r>
          </w:p>
        </w:tc>
        <w:tc>
          <w:tcPr>
            <w:tcW w:w="4536" w:type="dxa"/>
          </w:tcPr>
          <w:p w:rsidR="004B439D" w:rsidRPr="00893D72" w:rsidRDefault="004B439D" w:rsidP="004B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hali sportowej poprzez szpachlowanie, gruntowanie oraz malowanie ścian hali głównej zgodnie ze zleceniem z dnia 26.07.2017 r.</w:t>
            </w:r>
          </w:p>
        </w:tc>
        <w:tc>
          <w:tcPr>
            <w:tcW w:w="1418" w:type="dxa"/>
            <w:vAlign w:val="center"/>
          </w:tcPr>
          <w:p w:rsidR="004B439D" w:rsidRPr="00893D72" w:rsidRDefault="004B439D" w:rsidP="00893D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25.500,00</w:t>
            </w:r>
          </w:p>
        </w:tc>
      </w:tr>
      <w:tr w:rsidR="004B439D" w:rsidTr="009C4013">
        <w:tc>
          <w:tcPr>
            <w:tcW w:w="8075" w:type="dxa"/>
            <w:gridSpan w:val="2"/>
            <w:vAlign w:val="center"/>
          </w:tcPr>
          <w:p w:rsidR="004B439D" w:rsidRPr="004B439D" w:rsidRDefault="004B439D" w:rsidP="00893D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9D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vAlign w:val="center"/>
          </w:tcPr>
          <w:p w:rsidR="004B439D" w:rsidRPr="004B439D" w:rsidRDefault="004B439D" w:rsidP="00893D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9D">
              <w:rPr>
                <w:rFonts w:ascii="Times New Roman" w:hAnsi="Times New Roman" w:cs="Times New Roman"/>
                <w:b/>
                <w:sz w:val="24"/>
                <w:szCs w:val="24"/>
              </w:rPr>
              <w:t>25.500,00</w:t>
            </w:r>
          </w:p>
        </w:tc>
      </w:tr>
      <w:tr w:rsidR="004B439D" w:rsidTr="00E66AA9">
        <w:tc>
          <w:tcPr>
            <w:tcW w:w="8075" w:type="dxa"/>
            <w:gridSpan w:val="2"/>
            <w:vAlign w:val="center"/>
          </w:tcPr>
          <w:p w:rsidR="004B439D" w:rsidRPr="004B439D" w:rsidRDefault="004B439D" w:rsidP="00893D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Łącznie wszystkie jednostki organizacyjne </w:t>
            </w:r>
          </w:p>
        </w:tc>
        <w:tc>
          <w:tcPr>
            <w:tcW w:w="1418" w:type="dxa"/>
            <w:vAlign w:val="center"/>
          </w:tcPr>
          <w:p w:rsidR="004B439D" w:rsidRPr="004B439D" w:rsidRDefault="004B439D" w:rsidP="00893D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9D">
              <w:rPr>
                <w:rFonts w:ascii="Times New Roman" w:hAnsi="Times New Roman" w:cs="Times New Roman"/>
                <w:b/>
                <w:sz w:val="24"/>
                <w:szCs w:val="24"/>
              </w:rPr>
              <w:t>87.343,05</w:t>
            </w:r>
          </w:p>
        </w:tc>
      </w:tr>
    </w:tbl>
    <w:p w:rsidR="00893D72" w:rsidRDefault="00893D72" w:rsidP="005C3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AC1" w:rsidRDefault="007D1AC1" w:rsidP="00C334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Przepływy pieniężne pomiędzy Spółką SIM, a </w:t>
      </w:r>
      <w:r w:rsidR="00FC6A69">
        <w:rPr>
          <w:rFonts w:ascii="Times New Roman" w:hAnsi="Times New Roman" w:cs="Times New Roman"/>
          <w:sz w:val="24"/>
          <w:szCs w:val="24"/>
        </w:rPr>
        <w:t>Urzędem Miasta i Gminy Drobin</w:t>
      </w:r>
      <w:r>
        <w:rPr>
          <w:rFonts w:ascii="Times New Roman" w:hAnsi="Times New Roman" w:cs="Times New Roman"/>
          <w:sz w:val="24"/>
          <w:szCs w:val="24"/>
        </w:rPr>
        <w:t xml:space="preserve"> w okresie od</w:t>
      </w:r>
      <w:r w:rsidR="00FC6A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01</w:t>
      </w:r>
      <w:r w:rsidR="00FC6A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stycznia do 31 grudnia 2017 r.: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3"/>
        <w:gridCol w:w="7947"/>
      </w:tblGrid>
      <w:tr w:rsidR="00163370" w:rsidRPr="00AE7778" w:rsidTr="00183B53">
        <w:tc>
          <w:tcPr>
            <w:tcW w:w="1296" w:type="dxa"/>
          </w:tcPr>
          <w:p w:rsidR="00163370" w:rsidRPr="00AE7778" w:rsidRDefault="00163370" w:rsidP="0018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78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8334" w:type="dxa"/>
          </w:tcPr>
          <w:p w:rsidR="00163370" w:rsidRPr="00AE7778" w:rsidRDefault="00163370" w:rsidP="0018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78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</w:tr>
      <w:tr w:rsidR="00163370" w:rsidTr="00183B53">
        <w:tc>
          <w:tcPr>
            <w:tcW w:w="1296" w:type="dxa"/>
            <w:vAlign w:val="center"/>
          </w:tcPr>
          <w:p w:rsidR="00163370" w:rsidRDefault="00163370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65.688,41</w:t>
            </w:r>
          </w:p>
        </w:tc>
        <w:tc>
          <w:tcPr>
            <w:tcW w:w="8334" w:type="dxa"/>
          </w:tcPr>
          <w:p w:rsidR="00163370" w:rsidRDefault="00163370" w:rsidP="0016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Opłata targowa, zgodnie z Uchwałą Nr XLI/337/2017 Rady Miejskiej w Drobinie z dnia 29 listopada 2017 r. w sprawie wprowadzenia stawki dziennej na terenie Miasta i Gminy Drobin – wpływy z opłaty targowej w 2017 r. wynosiły – 67.712,00 zł</w:t>
            </w:r>
          </w:p>
        </w:tc>
      </w:tr>
      <w:tr w:rsidR="00163370" w:rsidTr="00183B53">
        <w:tc>
          <w:tcPr>
            <w:tcW w:w="1296" w:type="dxa"/>
            <w:vAlign w:val="center"/>
          </w:tcPr>
          <w:p w:rsidR="00163370" w:rsidRDefault="00163370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8334" w:type="dxa"/>
          </w:tcPr>
          <w:p w:rsidR="00163370" w:rsidRDefault="00163370" w:rsidP="0016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 drogi Nr 290514W Niemczewo-Karsy w kwocie 50.000 zł zgodnie z Zarządzeniem Nr 71/2017 Burmistrza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Drobin z dnia 05.07.2017 r. w sprawie powierzenia spółce Inwestycyjno-Mieszkaniowej Sp.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 Drobinie do wykonania zadanie pn.” Remont drogi gminnej Nr 290514W Niemczewo-Karsy”.</w:t>
            </w:r>
          </w:p>
        </w:tc>
      </w:tr>
      <w:tr w:rsidR="00220C19" w:rsidTr="00183B53">
        <w:tc>
          <w:tcPr>
            <w:tcW w:w="1296" w:type="dxa"/>
            <w:vAlign w:val="center"/>
          </w:tcPr>
          <w:p w:rsidR="00220C19" w:rsidRDefault="00220C19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8334" w:type="dxa"/>
          </w:tcPr>
          <w:p w:rsidR="00220C19" w:rsidRDefault="00220C19" w:rsidP="0016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Konserwacja chodnika na ul. Przyszłość w Drobinie</w:t>
            </w:r>
          </w:p>
        </w:tc>
      </w:tr>
      <w:tr w:rsidR="00220C19" w:rsidTr="00183B53">
        <w:tc>
          <w:tcPr>
            <w:tcW w:w="1296" w:type="dxa"/>
            <w:vAlign w:val="center"/>
          </w:tcPr>
          <w:p w:rsidR="00220C19" w:rsidRDefault="00220C19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52.767,00</w:t>
            </w:r>
          </w:p>
        </w:tc>
        <w:tc>
          <w:tcPr>
            <w:tcW w:w="8334" w:type="dxa"/>
          </w:tcPr>
          <w:p w:rsidR="00220C19" w:rsidRDefault="00220C19" w:rsidP="0016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Budowa ul. Magnoliowej w Drobinie zgodnie z umową z dnia -7.11.2017 r. oraz aneksem Nr 1 z dnia 30.11.2017 r. (roboty polegały na przygotowaniu podłoża z podsypki piaskowo-cementowej, wykonaniu chodnika z kostki brukowej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betonowej, ułożenia krawężnika betonowego w granicach pasa drogowego drogi gminnej.</w:t>
            </w:r>
          </w:p>
        </w:tc>
      </w:tr>
      <w:tr w:rsidR="00220C19" w:rsidTr="00183B53">
        <w:tc>
          <w:tcPr>
            <w:tcW w:w="1296" w:type="dxa"/>
            <w:vAlign w:val="center"/>
          </w:tcPr>
          <w:p w:rsidR="00220C19" w:rsidRDefault="00550317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7.595,03</w:t>
            </w:r>
          </w:p>
        </w:tc>
        <w:tc>
          <w:tcPr>
            <w:tcW w:w="8334" w:type="dxa"/>
          </w:tcPr>
          <w:p w:rsidR="00220C19" w:rsidRDefault="00550317" w:rsidP="0016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 budynku komunalnego przy ul. Piłsudskiego – środki z odszkodowania, zgodnie z Zarządzeniem Nr 87/2016 Burmistrza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Drobin z dnia 19.10.2016 r.</w:t>
            </w:r>
          </w:p>
        </w:tc>
      </w:tr>
      <w:tr w:rsidR="00220C19" w:rsidTr="00183B53">
        <w:tc>
          <w:tcPr>
            <w:tcW w:w="1296" w:type="dxa"/>
            <w:vAlign w:val="center"/>
          </w:tcPr>
          <w:p w:rsidR="00220C19" w:rsidRDefault="00550317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8334" w:type="dxa"/>
          </w:tcPr>
          <w:p w:rsidR="00220C19" w:rsidRDefault="00550317" w:rsidP="0016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 Posterunku Policji w Drobinie, zgodnie z Zarządzeniem Nr 102/2017 Burmistrza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dnia 10.10.2017 r.</w:t>
            </w:r>
          </w:p>
        </w:tc>
      </w:tr>
      <w:tr w:rsidR="00220C19" w:rsidTr="00183B53">
        <w:tc>
          <w:tcPr>
            <w:tcW w:w="1296" w:type="dxa"/>
            <w:vAlign w:val="center"/>
          </w:tcPr>
          <w:p w:rsidR="00220C19" w:rsidRDefault="004C3939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292.835,92</w:t>
            </w:r>
          </w:p>
          <w:p w:rsidR="00B91A6B" w:rsidRDefault="00B91A6B" w:rsidP="00B9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6B">
              <w:rPr>
                <w:rFonts w:ascii="Times New Roman" w:hAnsi="Times New Roman" w:cs="Times New Roman"/>
                <w:sz w:val="20"/>
                <w:szCs w:val="20"/>
              </w:rPr>
              <w:t>(w tym wydatki na wynagrodzenia 32.591,02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4" w:type="dxa"/>
          </w:tcPr>
          <w:p w:rsidR="00220C19" w:rsidRDefault="00FE2667" w:rsidP="0016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Gospodarowanie i zarzadzanie zasobem komunalnym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Drobin, administrowanie mieszkaniowym zasobem gminy wraz z nieruchomościami gruntowymi i infrastrukturą związana z tym zasobem, prowadzenie pełnej dokumentacji dot. eksploatacji obiektów i urządzeń technicznych zgodnie z obowiązującymi przepisami prawa budowlanego, sprawowanie funkcji inwestora zastępczego w zakresie inwestycji wykonywanych w obiektach przeznaczonych na zaspokajanie potrze mieszkaniowych mieszkańców gminy zgodnie z Zarządzeniem Nr 87/2016 Burmistrza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 dnia 19.10.2016.</w:t>
            </w:r>
          </w:p>
        </w:tc>
      </w:tr>
      <w:tr w:rsidR="00365D1D" w:rsidTr="00183B53">
        <w:tc>
          <w:tcPr>
            <w:tcW w:w="1296" w:type="dxa"/>
            <w:vAlign w:val="center"/>
          </w:tcPr>
          <w:p w:rsidR="00365D1D" w:rsidRDefault="00365D1D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7.500,00</w:t>
            </w:r>
          </w:p>
        </w:tc>
        <w:tc>
          <w:tcPr>
            <w:tcW w:w="8334" w:type="dxa"/>
          </w:tcPr>
          <w:p w:rsidR="00365D1D" w:rsidRDefault="00A873A9" w:rsidP="0016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budynków komunalnych w Drobinie przy ul. Zaleskie 58 zgodnie z Zarządzeniem Nr 127/2017 z dnia 21.12.2017</w:t>
            </w:r>
          </w:p>
        </w:tc>
      </w:tr>
      <w:tr w:rsidR="00365D1D" w:rsidTr="00183B53">
        <w:tc>
          <w:tcPr>
            <w:tcW w:w="1296" w:type="dxa"/>
            <w:vAlign w:val="center"/>
          </w:tcPr>
          <w:p w:rsidR="00365D1D" w:rsidRDefault="00A873A9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87,88</w:t>
            </w:r>
          </w:p>
        </w:tc>
        <w:tc>
          <w:tcPr>
            <w:tcW w:w="8334" w:type="dxa"/>
          </w:tcPr>
          <w:p w:rsidR="00365D1D" w:rsidRDefault="00A873A9" w:rsidP="0016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artykułów gospodarczych – zasilacz, złącze elektryczne, syfon</w:t>
            </w:r>
          </w:p>
        </w:tc>
      </w:tr>
      <w:tr w:rsidR="00365D1D" w:rsidTr="00183B53">
        <w:tc>
          <w:tcPr>
            <w:tcW w:w="1296" w:type="dxa"/>
            <w:vAlign w:val="center"/>
          </w:tcPr>
          <w:p w:rsidR="00365D1D" w:rsidRDefault="00A873A9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8.589,00</w:t>
            </w:r>
          </w:p>
        </w:tc>
        <w:tc>
          <w:tcPr>
            <w:tcW w:w="8334" w:type="dxa"/>
          </w:tcPr>
          <w:p w:rsidR="00365D1D" w:rsidRDefault="00A873A9" w:rsidP="0016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pomieszczeń w budynku Urzędu, zgodnie ze zleceniem</w:t>
            </w:r>
          </w:p>
        </w:tc>
      </w:tr>
      <w:tr w:rsidR="00365D1D" w:rsidTr="00183B53">
        <w:tc>
          <w:tcPr>
            <w:tcW w:w="1296" w:type="dxa"/>
            <w:vAlign w:val="center"/>
          </w:tcPr>
          <w:p w:rsidR="00365D1D" w:rsidRDefault="00A873A9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52.800,12</w:t>
            </w:r>
          </w:p>
          <w:p w:rsidR="00B91A6B" w:rsidRDefault="00B91A6B" w:rsidP="00C3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w tym wydatki na wynagrodzeni</w:t>
            </w:r>
            <w:r w:rsidR="00C33414">
              <w:rPr>
                <w:rFonts w:ascii="Times New Roman" w:hAnsi="Times New Roman" w:cs="Times New Roman"/>
                <w:sz w:val="24"/>
                <w:szCs w:val="24"/>
              </w:rPr>
              <w:t xml:space="preserve">e informatyka, kwota którą Urząd poniósł w 2016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365D1D" w:rsidRDefault="00C33414" w:rsidP="00C3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Administrowanie serwerami i całą infrastrukturą zlokalizowaną w obiektach należących do Urzędu: instalacje i przywracanie systemu operacyjnego, doradztwo w doborze i instalacje oprogramowania, diagnozowanie i usuwanie uszkodzeń oprogramowania, wymiana materiałów eksploatacyjnych, zarządzanie stronami www, obsługa serwisu gwarancyjnego i pogwarancyjnego zgodnie z Zarządzeniem Nr 88/2016 Burmistrza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Drobin z dnia 19.10.2016 r.</w:t>
            </w:r>
          </w:p>
        </w:tc>
      </w:tr>
      <w:tr w:rsidR="00365D1D" w:rsidTr="00183B53">
        <w:tc>
          <w:tcPr>
            <w:tcW w:w="1296" w:type="dxa"/>
            <w:vAlign w:val="center"/>
          </w:tcPr>
          <w:p w:rsidR="00365D1D" w:rsidRDefault="00C33414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1.250,00</w:t>
            </w:r>
          </w:p>
        </w:tc>
        <w:tc>
          <w:tcPr>
            <w:tcW w:w="8334" w:type="dxa"/>
          </w:tcPr>
          <w:p w:rsidR="00365D1D" w:rsidRDefault="00C33414" w:rsidP="00C3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Naprawa UPS, zgodnie ze zleceniem </w:t>
            </w:r>
          </w:p>
        </w:tc>
      </w:tr>
      <w:tr w:rsidR="00365D1D" w:rsidTr="00183B53">
        <w:tc>
          <w:tcPr>
            <w:tcW w:w="1296" w:type="dxa"/>
            <w:vAlign w:val="center"/>
          </w:tcPr>
          <w:p w:rsidR="00365D1D" w:rsidRDefault="00C33414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4.326,98</w:t>
            </w:r>
          </w:p>
        </w:tc>
        <w:tc>
          <w:tcPr>
            <w:tcW w:w="8334" w:type="dxa"/>
          </w:tcPr>
          <w:p w:rsidR="00365D1D" w:rsidRDefault="00C33414" w:rsidP="00C3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Dzierżawa kserokopiarki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Drobin zgodnie z umową dzierżawy z dnia 31.05.2017</w:t>
            </w:r>
          </w:p>
        </w:tc>
      </w:tr>
      <w:tr w:rsidR="00C33414" w:rsidTr="00183B53">
        <w:tc>
          <w:tcPr>
            <w:tcW w:w="1296" w:type="dxa"/>
            <w:vAlign w:val="center"/>
          </w:tcPr>
          <w:p w:rsidR="00C33414" w:rsidRDefault="00C33414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  <w:tc>
          <w:tcPr>
            <w:tcW w:w="8334" w:type="dxa"/>
          </w:tcPr>
          <w:p w:rsidR="00C33414" w:rsidRDefault="00C33414" w:rsidP="00C3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Bieżące utrzymanie infrastruktury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Drobin zgodnie z zarządzeniem Nr 108/2017 Burmistrza Miasta i Gminy Drobin z dnia 30.10.2017 r.</w:t>
            </w:r>
          </w:p>
        </w:tc>
      </w:tr>
      <w:tr w:rsidR="00941182" w:rsidTr="00183B53">
        <w:tc>
          <w:tcPr>
            <w:tcW w:w="1296" w:type="dxa"/>
            <w:vAlign w:val="center"/>
          </w:tcPr>
          <w:p w:rsidR="00941182" w:rsidRDefault="00941182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849.926,00</w:t>
            </w:r>
          </w:p>
        </w:tc>
        <w:tc>
          <w:tcPr>
            <w:tcW w:w="8334" w:type="dxa"/>
          </w:tcPr>
          <w:p w:rsidR="00941182" w:rsidRDefault="00941182" w:rsidP="00C3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Modernizacja oświetlenia w budynku Urzędu oraz jednostkach organizacyjnych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Drobin zgodnie z umową PZ.272.15.2017 w dniu 24.08.2017 r.</w:t>
            </w:r>
          </w:p>
        </w:tc>
      </w:tr>
      <w:tr w:rsidR="00941182" w:rsidTr="00183B53">
        <w:tc>
          <w:tcPr>
            <w:tcW w:w="1296" w:type="dxa"/>
            <w:vAlign w:val="center"/>
          </w:tcPr>
          <w:p w:rsidR="00941182" w:rsidRDefault="00941182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8334" w:type="dxa"/>
          </w:tcPr>
          <w:p w:rsidR="00941182" w:rsidRDefault="00CD738F" w:rsidP="00C3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Lokalnego Programu Rewitalizacji dla Gminy Drobin, zgodnie z Zarządzeniem Nr 28/2017 Burmistrza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Drobin z dnia 10.03.2017 r. </w:t>
            </w:r>
          </w:p>
        </w:tc>
      </w:tr>
      <w:tr w:rsidR="00941182" w:rsidTr="00183B53">
        <w:tc>
          <w:tcPr>
            <w:tcW w:w="1296" w:type="dxa"/>
            <w:vAlign w:val="center"/>
          </w:tcPr>
          <w:p w:rsidR="00941182" w:rsidRDefault="00CD738F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143.550,00</w:t>
            </w:r>
          </w:p>
        </w:tc>
        <w:tc>
          <w:tcPr>
            <w:tcW w:w="8334" w:type="dxa"/>
          </w:tcPr>
          <w:p w:rsidR="00941182" w:rsidRDefault="00CD738F" w:rsidP="00CD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 pomieszczeń w Szkole Podstawowej w Rogotwórsku zgodnie z Zarządzeniem Nr 126/2017 Burmistrza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Drobin z dnia 18.12.2017 r. – wewnętrzny remont szkoły – środki z subwencji.</w:t>
            </w:r>
          </w:p>
        </w:tc>
      </w:tr>
      <w:tr w:rsidR="00941182" w:rsidTr="00183B53">
        <w:tc>
          <w:tcPr>
            <w:tcW w:w="1296" w:type="dxa"/>
            <w:vAlign w:val="center"/>
          </w:tcPr>
          <w:p w:rsidR="00941182" w:rsidRDefault="00CD738F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8334" w:type="dxa"/>
          </w:tcPr>
          <w:p w:rsidR="00941182" w:rsidRDefault="00CD738F" w:rsidP="0004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pomieszczeń w S</w:t>
            </w:r>
            <w:r w:rsidR="00043EF9">
              <w:rPr>
                <w:rFonts w:ascii="Times New Roman" w:hAnsi="Times New Roman" w:cs="Times New Roman"/>
                <w:sz w:val="24"/>
                <w:szCs w:val="24"/>
              </w:rPr>
              <w:t xml:space="preserve">zkole Podstawowej w Rogotwórsku, zgodnie z Zarządzeniem Nr 121/2017 Burmistrza </w:t>
            </w:r>
            <w:proofErr w:type="spellStart"/>
            <w:r w:rsidR="00043EF9"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  <w:proofErr w:type="spellEnd"/>
            <w:r w:rsidR="00043EF9">
              <w:rPr>
                <w:rFonts w:ascii="Times New Roman" w:hAnsi="Times New Roman" w:cs="Times New Roman"/>
                <w:sz w:val="24"/>
                <w:szCs w:val="24"/>
              </w:rPr>
              <w:t xml:space="preserve"> z dnia 01.12.2017 r.  – środki z dotacji celowej z Województwa Mazowieckiego na dofinansowanie usuwania strat poniesionych w sierpniu 2017 r. w wyniku wystąpienia nawałnic na terenie Gminy Drobin w woj. mazowieckim.</w:t>
            </w:r>
          </w:p>
        </w:tc>
      </w:tr>
      <w:tr w:rsidR="00043EF9" w:rsidTr="00183B53">
        <w:tc>
          <w:tcPr>
            <w:tcW w:w="1296" w:type="dxa"/>
            <w:vAlign w:val="center"/>
          </w:tcPr>
          <w:p w:rsidR="00043EF9" w:rsidRDefault="00043EF9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4.393,30</w:t>
            </w:r>
          </w:p>
        </w:tc>
        <w:tc>
          <w:tcPr>
            <w:tcW w:w="8334" w:type="dxa"/>
          </w:tcPr>
          <w:p w:rsidR="00043EF9" w:rsidRDefault="00043EF9" w:rsidP="0004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kory sosnowej – zgodnie ze zleceniem</w:t>
            </w:r>
          </w:p>
        </w:tc>
      </w:tr>
      <w:tr w:rsidR="00043EF9" w:rsidTr="00183B53">
        <w:tc>
          <w:tcPr>
            <w:tcW w:w="1296" w:type="dxa"/>
            <w:vAlign w:val="center"/>
          </w:tcPr>
          <w:p w:rsidR="00043EF9" w:rsidRDefault="00043EF9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8.657,88</w:t>
            </w:r>
          </w:p>
        </w:tc>
        <w:tc>
          <w:tcPr>
            <w:tcW w:w="8334" w:type="dxa"/>
          </w:tcPr>
          <w:p w:rsidR="00043EF9" w:rsidRDefault="00043EF9" w:rsidP="0004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i dostawa drzew i krzewów, zgodnie z zarządzeniem Nr 105/2017 Burmistrza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Drobin z dnia 18.10.2017 – nasadzenia na terenach  zielonych w obrębie miasta Drobin</w:t>
            </w:r>
            <w:r w:rsidR="0010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3EF9" w:rsidTr="00183B53">
        <w:tc>
          <w:tcPr>
            <w:tcW w:w="1296" w:type="dxa"/>
            <w:vAlign w:val="center"/>
          </w:tcPr>
          <w:p w:rsidR="00043EF9" w:rsidRDefault="001055F1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8334" w:type="dxa"/>
          </w:tcPr>
          <w:p w:rsidR="00043EF9" w:rsidRDefault="001055F1" w:rsidP="0004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Modernizacja budynku zlokalizowanego na działce nr 694 w Drobinie z przeznaczeniem na obiekt pełniący funkcje kulturalne zgodnie z Zarządzeniem Nr 73/2017 Burmistrza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Drobin z dnia 13.07.2017 r. oraz Zarządzeniem Nr 111/2017 z dnia 30.10.2017 – wykonanie dokumentacji technicznej budynku.</w:t>
            </w:r>
          </w:p>
        </w:tc>
      </w:tr>
      <w:tr w:rsidR="00043EF9" w:rsidTr="00183B53">
        <w:tc>
          <w:tcPr>
            <w:tcW w:w="1296" w:type="dxa"/>
            <w:vAlign w:val="center"/>
          </w:tcPr>
          <w:p w:rsidR="00043EF9" w:rsidRDefault="001055F1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8334" w:type="dxa"/>
          </w:tcPr>
          <w:p w:rsidR="00043EF9" w:rsidRDefault="001055F1" w:rsidP="00105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Utwardzenie terenu przed obiektem użyteczności publicznej na działce nr 124 w sołectwie Łęg Probostwo stanowiącej własność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Drobin – środki funduszu sołeckiego – zgodnie z Zarządzeniem Nr 130/2017 Burmistrza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Drobin z dnia 22.12.2017 r.</w:t>
            </w:r>
          </w:p>
        </w:tc>
      </w:tr>
      <w:tr w:rsidR="00043EF9" w:rsidTr="00183B53">
        <w:tc>
          <w:tcPr>
            <w:tcW w:w="1296" w:type="dxa"/>
            <w:vAlign w:val="center"/>
          </w:tcPr>
          <w:p w:rsidR="00043EF9" w:rsidRDefault="005C269D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9.343,06</w:t>
            </w:r>
          </w:p>
        </w:tc>
        <w:tc>
          <w:tcPr>
            <w:tcW w:w="8334" w:type="dxa"/>
          </w:tcPr>
          <w:p w:rsidR="00043EF9" w:rsidRDefault="005C269D" w:rsidP="005C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pomieszczeń w Szkole Podstawowej w Cieszewie zgodnie z zawartą umową w dniu 28.07.2017 r. – środki funduszu sołeckiego</w:t>
            </w:r>
          </w:p>
        </w:tc>
      </w:tr>
      <w:tr w:rsidR="005C269D" w:rsidTr="00183B53">
        <w:tc>
          <w:tcPr>
            <w:tcW w:w="1296" w:type="dxa"/>
            <w:vAlign w:val="center"/>
          </w:tcPr>
          <w:p w:rsidR="005C269D" w:rsidRDefault="005C269D" w:rsidP="0018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339.999,99</w:t>
            </w:r>
          </w:p>
        </w:tc>
        <w:tc>
          <w:tcPr>
            <w:tcW w:w="8334" w:type="dxa"/>
          </w:tcPr>
          <w:p w:rsidR="005C269D" w:rsidRDefault="005C269D" w:rsidP="005C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Adaptacja budynku komunalnego na potrzeby Klubu Dziecięcego w Drobinie ul. Spółdzielcza, zgodnie z umową nr PZ.272.16,2017 z dnia 13.09.2017 r. – środki z dotacji celowej w kwocie 204.735,99 zł oraz środki własne w kwocie 135.264,00 zł </w:t>
            </w:r>
          </w:p>
        </w:tc>
      </w:tr>
      <w:tr w:rsidR="005C269D" w:rsidTr="00183B53">
        <w:tc>
          <w:tcPr>
            <w:tcW w:w="1296" w:type="dxa"/>
            <w:vAlign w:val="center"/>
          </w:tcPr>
          <w:p w:rsidR="005C269D" w:rsidRPr="005C269D" w:rsidRDefault="005C269D" w:rsidP="0018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9D">
              <w:rPr>
                <w:rFonts w:ascii="Times New Roman" w:hAnsi="Times New Roman" w:cs="Times New Roman"/>
                <w:b/>
                <w:sz w:val="24"/>
                <w:szCs w:val="24"/>
              </w:rPr>
              <w:t>2.072.315,57</w:t>
            </w:r>
          </w:p>
        </w:tc>
        <w:tc>
          <w:tcPr>
            <w:tcW w:w="8334" w:type="dxa"/>
          </w:tcPr>
          <w:p w:rsidR="005C269D" w:rsidRPr="005C269D" w:rsidRDefault="005C269D" w:rsidP="00544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9D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</w:tbl>
    <w:p w:rsidR="005C3F9E" w:rsidRPr="000B4F2F" w:rsidRDefault="005C3F9E" w:rsidP="005C3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F2F" w:rsidRPr="000B4F2F" w:rsidRDefault="000B4F2F" w:rsidP="000B4F2F">
      <w:pPr>
        <w:jc w:val="both"/>
        <w:rPr>
          <w:rFonts w:ascii="Times New Roman" w:hAnsi="Times New Roman" w:cs="Times New Roman"/>
          <w:sz w:val="24"/>
          <w:szCs w:val="24"/>
        </w:rPr>
      </w:pPr>
      <w:r w:rsidRPr="000B4F2F">
        <w:rPr>
          <w:rFonts w:ascii="Times New Roman" w:hAnsi="Times New Roman" w:cs="Times New Roman"/>
          <w:sz w:val="24"/>
          <w:szCs w:val="24"/>
        </w:rPr>
        <w:t>W trakcie kontroli Komisja Rewizyjna Rady Miejskiej w Drobinie nie stwierdziła żadnych nieprawidłowości oraz nie wydała wniosków i zaleceń pokontrolnych.</w:t>
      </w:r>
    </w:p>
    <w:p w:rsidR="000477C9" w:rsidRDefault="000477C9" w:rsidP="000477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B8E">
        <w:rPr>
          <w:rFonts w:ascii="Times New Roman" w:hAnsi="Times New Roman" w:cs="Times New Roman"/>
          <w:sz w:val="24"/>
          <w:szCs w:val="24"/>
        </w:rPr>
        <w:t>Protokół sporządzono w 2 jednobrzmiących egzemplarzach: jeden egzemplarz  dla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4B8E">
        <w:rPr>
          <w:rFonts w:ascii="Times New Roman" w:hAnsi="Times New Roman" w:cs="Times New Roman"/>
          <w:sz w:val="24"/>
          <w:szCs w:val="24"/>
        </w:rPr>
        <w:t xml:space="preserve">Burmistrza Miasta i Gminy Drobin i drugi egz. A/a.  </w:t>
      </w:r>
    </w:p>
    <w:p w:rsidR="000477C9" w:rsidRDefault="000477C9" w:rsidP="000477C9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7C9" w:rsidRDefault="000477C9" w:rsidP="000477C9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B8E"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:rsidR="000477C9" w:rsidRDefault="000477C9" w:rsidP="000477C9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7C9" w:rsidRDefault="000477C9" w:rsidP="000477C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7C9" w:rsidRPr="00AC4B8E" w:rsidRDefault="000477C9" w:rsidP="000477C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8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477C9" w:rsidRPr="00AC4B8E" w:rsidRDefault="000477C9" w:rsidP="000477C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4B8E">
        <w:rPr>
          <w:rFonts w:ascii="Times New Roman" w:hAnsi="Times New Roman" w:cs="Times New Roman"/>
          <w:sz w:val="18"/>
          <w:szCs w:val="18"/>
        </w:rPr>
        <w:t xml:space="preserve">           (podpis osoby kontrolowanej)</w:t>
      </w:r>
    </w:p>
    <w:p w:rsidR="000477C9" w:rsidRDefault="000477C9" w:rsidP="000477C9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0477C9" w:rsidRDefault="000477C9" w:rsidP="000477C9">
      <w:pPr>
        <w:pStyle w:val="Akapitzlist"/>
        <w:rPr>
          <w:b/>
        </w:rPr>
      </w:pPr>
      <w:r w:rsidRPr="00AC4B8E">
        <w:rPr>
          <w:b/>
        </w:rPr>
        <w:tab/>
      </w:r>
      <w:r w:rsidRPr="00AC4B8E">
        <w:rPr>
          <w:b/>
        </w:rPr>
        <w:tab/>
      </w:r>
      <w:r w:rsidRPr="00AC4B8E">
        <w:rPr>
          <w:b/>
        </w:rPr>
        <w:tab/>
      </w:r>
      <w:r w:rsidRPr="00AC4B8E">
        <w:rPr>
          <w:b/>
        </w:rPr>
        <w:tab/>
      </w:r>
    </w:p>
    <w:p w:rsidR="000477C9" w:rsidRDefault="000477C9" w:rsidP="000477C9">
      <w:pPr>
        <w:pStyle w:val="Akapitzlist"/>
        <w:ind w:left="2844" w:firstLine="696"/>
        <w:rPr>
          <w:rFonts w:ascii="Times New Roman" w:hAnsi="Times New Roman" w:cs="Times New Roman"/>
          <w:u w:val="single"/>
        </w:rPr>
      </w:pPr>
      <w:r w:rsidRPr="00AC4B8E">
        <w:rPr>
          <w:rFonts w:ascii="Times New Roman" w:hAnsi="Times New Roman" w:cs="Times New Roman"/>
          <w:u w:val="single"/>
        </w:rPr>
        <w:t>Podpisy Komisji Rewizyjnej:</w:t>
      </w:r>
    </w:p>
    <w:p w:rsidR="000477C9" w:rsidRPr="00AC4B8E" w:rsidRDefault="000477C9" w:rsidP="000477C9">
      <w:pPr>
        <w:pStyle w:val="Akapitzlist"/>
        <w:ind w:left="3828"/>
        <w:rPr>
          <w:rFonts w:ascii="Times New Roman" w:hAnsi="Times New Roman" w:cs="Times New Roman"/>
          <w:u w:val="single"/>
        </w:rPr>
      </w:pPr>
    </w:p>
    <w:p w:rsidR="000477C9" w:rsidRPr="00AC4B8E" w:rsidRDefault="000477C9" w:rsidP="000477C9">
      <w:pPr>
        <w:pStyle w:val="Akapitzlist"/>
        <w:spacing w:line="360" w:lineRule="auto"/>
        <w:ind w:left="3828"/>
        <w:rPr>
          <w:rFonts w:ascii="Times New Roman" w:hAnsi="Times New Roman" w:cs="Times New Roman"/>
        </w:rPr>
      </w:pPr>
      <w:r w:rsidRPr="00AC4B8E">
        <w:rPr>
          <w:rFonts w:ascii="Times New Roman" w:hAnsi="Times New Roman" w:cs="Times New Roman"/>
        </w:rPr>
        <w:t>Lewicki Mariusz ……………………………………………</w:t>
      </w:r>
    </w:p>
    <w:p w:rsidR="000477C9" w:rsidRDefault="000477C9" w:rsidP="000477C9">
      <w:pPr>
        <w:pStyle w:val="Akapitzlist"/>
        <w:spacing w:line="360" w:lineRule="auto"/>
        <w:ind w:left="3828"/>
        <w:rPr>
          <w:rFonts w:ascii="Times New Roman" w:hAnsi="Times New Roman" w:cs="Times New Roman"/>
        </w:rPr>
      </w:pPr>
    </w:p>
    <w:p w:rsidR="000477C9" w:rsidRPr="00AC4B8E" w:rsidRDefault="000477C9" w:rsidP="000477C9">
      <w:pPr>
        <w:pStyle w:val="Akapitzlist"/>
        <w:spacing w:line="360" w:lineRule="auto"/>
        <w:ind w:left="3828"/>
        <w:rPr>
          <w:rFonts w:ascii="Times New Roman" w:hAnsi="Times New Roman" w:cs="Times New Roman"/>
        </w:rPr>
      </w:pPr>
      <w:r w:rsidRPr="00AC4B8E">
        <w:rPr>
          <w:rFonts w:ascii="Times New Roman" w:hAnsi="Times New Roman" w:cs="Times New Roman"/>
        </w:rPr>
        <w:t>Kacprzak  Marek……………………………………………</w:t>
      </w:r>
    </w:p>
    <w:p w:rsidR="000477C9" w:rsidRDefault="000477C9" w:rsidP="000477C9">
      <w:pPr>
        <w:pStyle w:val="Akapitzlist"/>
        <w:spacing w:line="360" w:lineRule="auto"/>
        <w:ind w:left="3828"/>
        <w:rPr>
          <w:rFonts w:ascii="Times New Roman" w:hAnsi="Times New Roman" w:cs="Times New Roman"/>
        </w:rPr>
      </w:pPr>
    </w:p>
    <w:p w:rsidR="000477C9" w:rsidRPr="00AC4B8E" w:rsidRDefault="000477C9" w:rsidP="000477C9">
      <w:pPr>
        <w:pStyle w:val="Akapitzlist"/>
        <w:spacing w:line="360" w:lineRule="auto"/>
        <w:ind w:left="3828"/>
        <w:rPr>
          <w:rFonts w:ascii="Times New Roman" w:hAnsi="Times New Roman" w:cs="Times New Roman"/>
        </w:rPr>
      </w:pPr>
      <w:r w:rsidRPr="00AC4B8E">
        <w:rPr>
          <w:rFonts w:ascii="Times New Roman" w:hAnsi="Times New Roman" w:cs="Times New Roman"/>
        </w:rPr>
        <w:t>Kłosiński Adam Zbigniew …………………………………</w:t>
      </w:r>
    </w:p>
    <w:p w:rsidR="000477C9" w:rsidRDefault="000477C9" w:rsidP="000477C9">
      <w:pPr>
        <w:pStyle w:val="Akapitzlist"/>
        <w:spacing w:line="360" w:lineRule="auto"/>
        <w:ind w:left="3828"/>
        <w:rPr>
          <w:rFonts w:ascii="Times New Roman" w:hAnsi="Times New Roman" w:cs="Times New Roman"/>
        </w:rPr>
      </w:pPr>
    </w:p>
    <w:p w:rsidR="000477C9" w:rsidRDefault="000477C9" w:rsidP="000477C9">
      <w:pPr>
        <w:pStyle w:val="Akapitzlist"/>
        <w:spacing w:line="360" w:lineRule="auto"/>
        <w:ind w:left="3828"/>
        <w:rPr>
          <w:rFonts w:ascii="Times New Roman" w:hAnsi="Times New Roman" w:cs="Times New Roman"/>
        </w:rPr>
      </w:pPr>
      <w:r w:rsidRPr="00AC4B8E">
        <w:rPr>
          <w:rFonts w:ascii="Times New Roman" w:hAnsi="Times New Roman" w:cs="Times New Roman"/>
        </w:rPr>
        <w:t>Krajewska Mirosława ………………………………………</w:t>
      </w:r>
    </w:p>
    <w:p w:rsidR="000477C9" w:rsidRDefault="000477C9" w:rsidP="000477C9">
      <w:pPr>
        <w:pStyle w:val="Akapitzlist"/>
        <w:spacing w:line="360" w:lineRule="auto"/>
        <w:ind w:left="3828"/>
        <w:rPr>
          <w:rFonts w:ascii="Times New Roman" w:hAnsi="Times New Roman" w:cs="Times New Roman"/>
        </w:rPr>
      </w:pPr>
    </w:p>
    <w:p w:rsidR="000477C9" w:rsidRPr="00AC4B8E" w:rsidRDefault="000477C9" w:rsidP="000477C9">
      <w:pPr>
        <w:pStyle w:val="Akapitzlist"/>
        <w:spacing w:line="36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AC4B8E">
        <w:rPr>
          <w:rFonts w:ascii="Times New Roman" w:hAnsi="Times New Roman" w:cs="Times New Roman"/>
        </w:rPr>
        <w:t xml:space="preserve">Zajączkowski  Ireneusz……………………………………. </w:t>
      </w:r>
    </w:p>
    <w:p w:rsidR="000477C9" w:rsidRPr="00AE7778" w:rsidRDefault="000477C9" w:rsidP="005C3F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77C9" w:rsidRPr="00AE7778" w:rsidSect="00A8336C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F89" w:rsidRDefault="00B15F89" w:rsidP="005931EB">
      <w:pPr>
        <w:spacing w:after="0" w:line="240" w:lineRule="auto"/>
      </w:pPr>
      <w:r>
        <w:separator/>
      </w:r>
    </w:p>
  </w:endnote>
  <w:endnote w:type="continuationSeparator" w:id="0">
    <w:p w:rsidR="00B15F89" w:rsidRDefault="00B15F89" w:rsidP="0059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19329882"/>
      <w:docPartObj>
        <w:docPartGallery w:val="Page Numbers (Bottom of Page)"/>
        <w:docPartUnique/>
      </w:docPartObj>
    </w:sdtPr>
    <w:sdtEndPr/>
    <w:sdtContent>
      <w:p w:rsidR="005931EB" w:rsidRDefault="005931E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6D0A9B" w:rsidRPr="006D0A9B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931EB" w:rsidRDefault="005931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F89" w:rsidRDefault="00B15F89" w:rsidP="005931EB">
      <w:pPr>
        <w:spacing w:after="0" w:line="240" w:lineRule="auto"/>
      </w:pPr>
      <w:r>
        <w:separator/>
      </w:r>
    </w:p>
  </w:footnote>
  <w:footnote w:type="continuationSeparator" w:id="0">
    <w:p w:rsidR="00B15F89" w:rsidRDefault="00B15F89" w:rsidP="00593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7202C"/>
    <w:multiLevelType w:val="hybridMultilevel"/>
    <w:tmpl w:val="9CEA24D2"/>
    <w:lvl w:ilvl="0" w:tplc="8478576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ED"/>
    <w:rsid w:val="00043EF9"/>
    <w:rsid w:val="000477C9"/>
    <w:rsid w:val="000B4F2F"/>
    <w:rsid w:val="000D2F90"/>
    <w:rsid w:val="001055F1"/>
    <w:rsid w:val="00163370"/>
    <w:rsid w:val="00220C19"/>
    <w:rsid w:val="00365D1D"/>
    <w:rsid w:val="003D3813"/>
    <w:rsid w:val="00482FE4"/>
    <w:rsid w:val="004B439D"/>
    <w:rsid w:val="004C3939"/>
    <w:rsid w:val="004D4CF8"/>
    <w:rsid w:val="00511635"/>
    <w:rsid w:val="005444FF"/>
    <w:rsid w:val="00550317"/>
    <w:rsid w:val="0056045E"/>
    <w:rsid w:val="005716DF"/>
    <w:rsid w:val="005931EB"/>
    <w:rsid w:val="005C269D"/>
    <w:rsid w:val="005C3F9E"/>
    <w:rsid w:val="005D0D54"/>
    <w:rsid w:val="006848ED"/>
    <w:rsid w:val="006D0A9B"/>
    <w:rsid w:val="006E44ED"/>
    <w:rsid w:val="00770CBA"/>
    <w:rsid w:val="007D1AC1"/>
    <w:rsid w:val="00893D72"/>
    <w:rsid w:val="00941182"/>
    <w:rsid w:val="00987947"/>
    <w:rsid w:val="00A8336C"/>
    <w:rsid w:val="00A873A9"/>
    <w:rsid w:val="00AE7778"/>
    <w:rsid w:val="00B15F89"/>
    <w:rsid w:val="00B62062"/>
    <w:rsid w:val="00B91A6B"/>
    <w:rsid w:val="00BE3F51"/>
    <w:rsid w:val="00C33414"/>
    <w:rsid w:val="00C35EF2"/>
    <w:rsid w:val="00C653E2"/>
    <w:rsid w:val="00CD738F"/>
    <w:rsid w:val="00FB782E"/>
    <w:rsid w:val="00FC6A69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18F48-72C0-4F4E-B1D2-7D9024F1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3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36C"/>
    <w:pPr>
      <w:ind w:left="720"/>
      <w:contextualSpacing/>
    </w:pPr>
  </w:style>
  <w:style w:type="table" w:styleId="Tabela-Siatka">
    <w:name w:val="Table Grid"/>
    <w:basedOn w:val="Standardowy"/>
    <w:uiPriority w:val="39"/>
    <w:rsid w:val="00AE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0C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C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C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C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C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C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3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EB"/>
  </w:style>
  <w:style w:type="paragraph" w:styleId="Stopka">
    <w:name w:val="footer"/>
    <w:basedOn w:val="Normalny"/>
    <w:link w:val="StopkaZnak"/>
    <w:uiPriority w:val="99"/>
    <w:unhideWhenUsed/>
    <w:rsid w:val="00593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1605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34</cp:revision>
  <dcterms:created xsi:type="dcterms:W3CDTF">2018-05-14T06:15:00Z</dcterms:created>
  <dcterms:modified xsi:type="dcterms:W3CDTF">2018-05-15T09:07:00Z</dcterms:modified>
</cp:coreProperties>
</file>