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9D" w:rsidRPr="00C32D08" w:rsidRDefault="00C32D08" w:rsidP="008C239D">
      <w:pPr>
        <w:pStyle w:val="Nagwek"/>
        <w:rPr>
          <w:rFonts w:ascii="Times New Roman" w:hAnsi="Times New Roman"/>
          <w:sz w:val="24"/>
          <w:szCs w:val="24"/>
        </w:rPr>
      </w:pPr>
      <w:r w:rsidRPr="00C32D08">
        <w:rPr>
          <w:rFonts w:ascii="Times New Roman" w:hAnsi="Times New Roman"/>
          <w:sz w:val="24"/>
          <w:szCs w:val="24"/>
        </w:rPr>
        <w:t>RRG.631.6.2015</w:t>
      </w:r>
    </w:p>
    <w:p w:rsidR="00632332" w:rsidRPr="00C32D08" w:rsidRDefault="00DA6D3A" w:rsidP="005077C9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32D08">
        <w:rPr>
          <w:rFonts w:ascii="Times New Roman" w:hAnsi="Times New Roman" w:cs="Times New Roman"/>
          <w:sz w:val="24"/>
          <w:szCs w:val="24"/>
        </w:rPr>
        <w:t xml:space="preserve">Drobin, dn. 18.02.2015 r. </w:t>
      </w:r>
    </w:p>
    <w:p w:rsidR="00C117B5" w:rsidRPr="00C32D08" w:rsidRDefault="00C117B5" w:rsidP="00507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D3A" w:rsidRPr="00C32D08" w:rsidRDefault="00C117B5" w:rsidP="00DA6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08">
        <w:rPr>
          <w:rFonts w:ascii="Times New Roman" w:hAnsi="Times New Roman" w:cs="Times New Roman"/>
          <w:sz w:val="24"/>
          <w:szCs w:val="24"/>
        </w:rPr>
        <w:t xml:space="preserve">Burmistrz Miasta i Gminy Drobin unieważnia </w:t>
      </w:r>
      <w:r w:rsidR="00771F7B" w:rsidRPr="00C32D08">
        <w:rPr>
          <w:rFonts w:ascii="Times New Roman" w:hAnsi="Times New Roman" w:cs="Times New Roman"/>
          <w:sz w:val="24"/>
          <w:szCs w:val="24"/>
        </w:rPr>
        <w:t>postęp</w:t>
      </w:r>
      <w:r w:rsidR="00DA6D3A" w:rsidRPr="00C32D08">
        <w:rPr>
          <w:rFonts w:ascii="Times New Roman" w:hAnsi="Times New Roman" w:cs="Times New Roman"/>
          <w:sz w:val="24"/>
          <w:szCs w:val="24"/>
        </w:rPr>
        <w:t xml:space="preserve">owanie - z dnia 05.02.2015 </w:t>
      </w:r>
      <w:r w:rsidR="00A3177F" w:rsidRPr="00C32D08">
        <w:rPr>
          <w:rFonts w:ascii="Times New Roman" w:hAnsi="Times New Roman" w:cs="Times New Roman"/>
          <w:sz w:val="24"/>
          <w:szCs w:val="24"/>
        </w:rPr>
        <w:t xml:space="preserve">r. - </w:t>
      </w:r>
      <w:r w:rsidR="005077C9" w:rsidRPr="00C32D08">
        <w:rPr>
          <w:rFonts w:ascii="Times New Roman" w:hAnsi="Times New Roman" w:cs="Times New Roman"/>
          <w:sz w:val="24"/>
          <w:szCs w:val="24"/>
        </w:rPr>
        <w:t xml:space="preserve">o zamówienie publiczne o </w:t>
      </w:r>
      <w:r w:rsidR="00F64544" w:rsidRPr="00C32D08">
        <w:rPr>
          <w:rFonts w:ascii="Times New Roman" w:hAnsi="Times New Roman" w:cs="Times New Roman"/>
          <w:sz w:val="24"/>
          <w:szCs w:val="24"/>
        </w:rPr>
        <w:t xml:space="preserve">wartości </w:t>
      </w:r>
      <w:r w:rsidR="00FC3E69" w:rsidRPr="00C32D08">
        <w:rPr>
          <w:rFonts w:ascii="Times New Roman" w:hAnsi="Times New Roman" w:cs="Times New Roman"/>
          <w:sz w:val="24"/>
          <w:szCs w:val="24"/>
        </w:rPr>
        <w:t xml:space="preserve">nie przekraczającej wyrażonej w złotych </w:t>
      </w:r>
      <w:proofErr w:type="gramStart"/>
      <w:r w:rsidR="00FC3E69" w:rsidRPr="00C32D08">
        <w:rPr>
          <w:rFonts w:ascii="Times New Roman" w:hAnsi="Times New Roman" w:cs="Times New Roman"/>
          <w:sz w:val="24"/>
          <w:szCs w:val="24"/>
        </w:rPr>
        <w:t xml:space="preserve">równowartości </w:t>
      </w:r>
      <w:r w:rsidR="00F64544" w:rsidRPr="00C32D08">
        <w:rPr>
          <w:rFonts w:ascii="Times New Roman" w:hAnsi="Times New Roman" w:cs="Times New Roman"/>
          <w:sz w:val="24"/>
          <w:szCs w:val="24"/>
        </w:rPr>
        <w:t xml:space="preserve"> 30</w:t>
      </w:r>
      <w:r w:rsidR="00FC3E69" w:rsidRPr="00C32D08">
        <w:rPr>
          <w:rFonts w:ascii="Times New Roman" w:hAnsi="Times New Roman" w:cs="Times New Roman"/>
          <w:sz w:val="24"/>
          <w:szCs w:val="24"/>
        </w:rPr>
        <w:t xml:space="preserve"> 000 </w:t>
      </w:r>
      <w:r w:rsidR="00771F7B" w:rsidRPr="00C32D08">
        <w:rPr>
          <w:rFonts w:ascii="Times New Roman" w:hAnsi="Times New Roman" w:cs="Times New Roman"/>
          <w:sz w:val="24"/>
          <w:szCs w:val="24"/>
        </w:rPr>
        <w:t>EUR</w:t>
      </w:r>
      <w:r w:rsidR="005077C9" w:rsidRPr="00C32D0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C3E69" w:rsidRPr="00C32D08">
        <w:rPr>
          <w:rFonts w:ascii="Times New Roman" w:hAnsi="Times New Roman" w:cs="Times New Roman"/>
          <w:sz w:val="24"/>
          <w:szCs w:val="24"/>
        </w:rPr>
        <w:t>, prowadzonego zgodnie z art. 4 pkt 8 ustawy z dnia 29.</w:t>
      </w:r>
      <w:proofErr w:type="gramStart"/>
      <w:r w:rsidR="00FC3E69" w:rsidRPr="00C32D08">
        <w:rPr>
          <w:rFonts w:ascii="Times New Roman" w:hAnsi="Times New Roman" w:cs="Times New Roman"/>
          <w:sz w:val="24"/>
          <w:szCs w:val="24"/>
        </w:rPr>
        <w:t>stycznia</w:t>
      </w:r>
      <w:proofErr w:type="gramEnd"/>
      <w:r w:rsidR="00FC3E69" w:rsidRPr="00C32D08">
        <w:rPr>
          <w:rFonts w:ascii="Times New Roman" w:hAnsi="Times New Roman" w:cs="Times New Roman"/>
          <w:sz w:val="24"/>
          <w:szCs w:val="24"/>
        </w:rPr>
        <w:t xml:space="preserve"> 2004 r. – Prawo zamówień publicznych (Dz. U. </w:t>
      </w:r>
      <w:proofErr w:type="gramStart"/>
      <w:r w:rsidR="00FC3E69" w:rsidRPr="00C32D0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3E69" w:rsidRPr="00C32D08">
        <w:rPr>
          <w:rFonts w:ascii="Times New Roman" w:hAnsi="Times New Roman" w:cs="Times New Roman"/>
          <w:sz w:val="24"/>
          <w:szCs w:val="24"/>
        </w:rPr>
        <w:t xml:space="preserve"> 2013 r. poz. 907 z </w:t>
      </w:r>
      <w:proofErr w:type="spellStart"/>
      <w:r w:rsidR="00FC3E69" w:rsidRPr="00C32D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3E69" w:rsidRPr="00C32D08">
        <w:rPr>
          <w:rFonts w:ascii="Times New Roman" w:hAnsi="Times New Roman" w:cs="Times New Roman"/>
          <w:sz w:val="24"/>
          <w:szCs w:val="24"/>
        </w:rPr>
        <w:t xml:space="preserve">. zm.) tj. bez zastosowania przepisów ww. ustawy </w:t>
      </w:r>
      <w:r w:rsidR="00DA6D3A" w:rsidRPr="00C32D08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DA6D3A" w:rsidRPr="00C32D08">
        <w:rPr>
          <w:rFonts w:ascii="Times New Roman" w:hAnsi="Times New Roman" w:cs="Times New Roman"/>
          <w:sz w:val="24"/>
          <w:szCs w:val="24"/>
        </w:rPr>
        <w:t>wykonanie :</w:t>
      </w:r>
      <w:proofErr w:type="gramEnd"/>
    </w:p>
    <w:p w:rsidR="005077C9" w:rsidRPr="00C32D08" w:rsidRDefault="00DA6D3A" w:rsidP="00DA6D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08">
        <w:rPr>
          <w:rFonts w:ascii="Times New Roman" w:hAnsi="Times New Roman" w:cs="Times New Roman"/>
          <w:b/>
          <w:i/>
          <w:sz w:val="24"/>
          <w:szCs w:val="24"/>
        </w:rPr>
        <w:t>„Koncepcji rozwiązania gospodarki ściekowej na terenie miasta i gminy Drobin”</w:t>
      </w:r>
    </w:p>
    <w:p w:rsidR="005077C9" w:rsidRPr="00C32D08" w:rsidRDefault="005077C9" w:rsidP="00507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C9" w:rsidRPr="00C32D08" w:rsidRDefault="005077C9" w:rsidP="00507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D08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:rsidR="00C117B5" w:rsidRPr="00C32D08" w:rsidRDefault="005077C9" w:rsidP="00507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08">
        <w:rPr>
          <w:rFonts w:ascii="Times New Roman" w:eastAsia="Times New Roman" w:hAnsi="Times New Roman" w:cs="Times New Roman"/>
          <w:sz w:val="24"/>
          <w:szCs w:val="24"/>
        </w:rPr>
        <w:t>Zamawiający unieważnił postępowanie o udzielenie zamówienia publicznego, gdyż cena najkorzystniejszej oferty przewyższa kwotę, którą Zamawiający zamierza przeznaczyć na sfinansowanie przedmiotowego zadania</w:t>
      </w:r>
      <w:r w:rsidR="00FC3E69" w:rsidRPr="00C32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E69" w:rsidRPr="00C32D08" w:rsidRDefault="00FC3E69" w:rsidP="00507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E69" w:rsidRPr="00C32D08" w:rsidRDefault="00FC3E69" w:rsidP="00FC3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69" w:rsidRPr="00C32D08" w:rsidRDefault="00FC3E69" w:rsidP="00FC3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C9" w:rsidRPr="00C32D08" w:rsidRDefault="005077C9" w:rsidP="005077C9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7C9" w:rsidRPr="00C32D08" w:rsidRDefault="005077C9" w:rsidP="005077C9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D08">
        <w:rPr>
          <w:rFonts w:ascii="Times New Roman" w:eastAsia="Times New Roman" w:hAnsi="Times New Roman" w:cs="Times New Roman"/>
          <w:sz w:val="24"/>
          <w:szCs w:val="24"/>
        </w:rPr>
        <w:t>Burmistrz Miasta i Gminy Drobin</w:t>
      </w:r>
    </w:p>
    <w:p w:rsidR="005077C9" w:rsidRPr="00C32D08" w:rsidRDefault="006900D8" w:rsidP="005077C9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32D08">
        <w:rPr>
          <w:rFonts w:ascii="Times New Roman" w:eastAsia="Times New Roman" w:hAnsi="Times New Roman" w:cs="Times New Roman"/>
          <w:sz w:val="24"/>
          <w:szCs w:val="24"/>
        </w:rPr>
        <w:t xml:space="preserve">(-) </w:t>
      </w:r>
      <w:r w:rsidR="00FC3E69" w:rsidRPr="00C32D08">
        <w:rPr>
          <w:rFonts w:ascii="Times New Roman" w:eastAsia="Times New Roman" w:hAnsi="Times New Roman" w:cs="Times New Roman"/>
          <w:sz w:val="24"/>
          <w:szCs w:val="24"/>
        </w:rPr>
        <w:t xml:space="preserve">Andrzej </w:t>
      </w:r>
      <w:proofErr w:type="spellStart"/>
      <w:r w:rsidR="00FC3E69" w:rsidRPr="00C32D08">
        <w:rPr>
          <w:rFonts w:ascii="Times New Roman" w:eastAsia="Times New Roman" w:hAnsi="Times New Roman" w:cs="Times New Roman"/>
          <w:sz w:val="24"/>
          <w:szCs w:val="24"/>
        </w:rPr>
        <w:t>Samoraj</w:t>
      </w:r>
      <w:proofErr w:type="spellEnd"/>
    </w:p>
    <w:sectPr w:rsidR="005077C9" w:rsidRPr="00C32D08" w:rsidSect="00632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D4" w:rsidRDefault="006433D4" w:rsidP="005077C9">
      <w:pPr>
        <w:spacing w:after="0" w:line="240" w:lineRule="auto"/>
      </w:pPr>
      <w:r>
        <w:separator/>
      </w:r>
    </w:p>
  </w:endnote>
  <w:endnote w:type="continuationSeparator" w:id="0">
    <w:p w:rsidR="006433D4" w:rsidRDefault="006433D4" w:rsidP="0050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C9" w:rsidRPr="00F210AA" w:rsidRDefault="005077C9" w:rsidP="00F210AA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D4" w:rsidRDefault="006433D4" w:rsidP="005077C9">
      <w:pPr>
        <w:spacing w:after="0" w:line="240" w:lineRule="auto"/>
      </w:pPr>
      <w:r>
        <w:separator/>
      </w:r>
    </w:p>
  </w:footnote>
  <w:footnote w:type="continuationSeparator" w:id="0">
    <w:p w:rsidR="006433D4" w:rsidRDefault="006433D4" w:rsidP="0050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B5"/>
    <w:rsid w:val="0003746A"/>
    <w:rsid w:val="00083B35"/>
    <w:rsid w:val="001A3DD5"/>
    <w:rsid w:val="003718FE"/>
    <w:rsid w:val="003D50C2"/>
    <w:rsid w:val="004244EB"/>
    <w:rsid w:val="00457298"/>
    <w:rsid w:val="005077C9"/>
    <w:rsid w:val="00632332"/>
    <w:rsid w:val="006433D4"/>
    <w:rsid w:val="006900D8"/>
    <w:rsid w:val="006D0FC7"/>
    <w:rsid w:val="00771F7B"/>
    <w:rsid w:val="00785665"/>
    <w:rsid w:val="007A2355"/>
    <w:rsid w:val="008C239D"/>
    <w:rsid w:val="008E4FD6"/>
    <w:rsid w:val="00A3177F"/>
    <w:rsid w:val="00A901B0"/>
    <w:rsid w:val="00B55724"/>
    <w:rsid w:val="00C117B5"/>
    <w:rsid w:val="00C32D08"/>
    <w:rsid w:val="00CE0642"/>
    <w:rsid w:val="00DA1919"/>
    <w:rsid w:val="00DA6D3A"/>
    <w:rsid w:val="00E11046"/>
    <w:rsid w:val="00F210AA"/>
    <w:rsid w:val="00F64544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3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C23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C9"/>
  </w:style>
  <w:style w:type="paragraph" w:styleId="Bezodstpw">
    <w:name w:val="No Spacing"/>
    <w:link w:val="BezodstpwZnak"/>
    <w:uiPriority w:val="1"/>
    <w:qFormat/>
    <w:rsid w:val="005077C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E69"/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FC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3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C23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C9"/>
  </w:style>
  <w:style w:type="paragraph" w:styleId="Bezodstpw">
    <w:name w:val="No Spacing"/>
    <w:link w:val="BezodstpwZnak"/>
    <w:uiPriority w:val="1"/>
    <w:qFormat/>
    <w:rsid w:val="005077C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E69"/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FC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</dc:creator>
  <cp:keywords/>
  <dc:description/>
  <cp:lastModifiedBy>Beata Banaszczak</cp:lastModifiedBy>
  <cp:revision>3</cp:revision>
  <cp:lastPrinted>2014-09-21T12:48:00Z</cp:lastPrinted>
  <dcterms:created xsi:type="dcterms:W3CDTF">2015-02-18T12:04:00Z</dcterms:created>
  <dcterms:modified xsi:type="dcterms:W3CDTF">2015-02-18T13:24:00Z</dcterms:modified>
</cp:coreProperties>
</file>