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EF" w:rsidRDefault="000D68EF" w:rsidP="000D68EF">
      <w:pPr>
        <w:pStyle w:val="Tekstpodstawowy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Skład Miejsko-Gminnej Komisji Wyborczej w Drobinie powołanej Postanowieniem Nr 229/2014 Komisarza Wyborczego w Płocku </w:t>
      </w:r>
    </w:p>
    <w:p w:rsidR="000D68EF" w:rsidRDefault="000D68EF" w:rsidP="000D68EF">
      <w:pPr>
        <w:pStyle w:val="Tekstpodstawowy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22 września 2014 r. po ukonstytuowaniu się </w:t>
      </w:r>
    </w:p>
    <w:p w:rsidR="000D68EF" w:rsidRDefault="000D68EF" w:rsidP="000D68EF">
      <w:pPr>
        <w:pStyle w:val="Tekstpodstawowy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24 września 2014 r.</w:t>
      </w:r>
    </w:p>
    <w:p w:rsidR="000D68EF" w:rsidRDefault="000D68EF" w:rsidP="000D68EF">
      <w:pPr>
        <w:pStyle w:val="Tekstpodstawowy3"/>
        <w:rPr>
          <w:szCs w:val="22"/>
        </w:rPr>
      </w:pPr>
    </w:p>
    <w:p w:rsidR="000D68EF" w:rsidRDefault="000D68EF" w:rsidP="000D68EF">
      <w:pPr>
        <w:pStyle w:val="Tekstpodstawowy3"/>
        <w:rPr>
          <w:szCs w:val="22"/>
        </w:rPr>
      </w:pPr>
    </w:p>
    <w:tbl>
      <w:tblPr>
        <w:tblW w:w="8676" w:type="dxa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"/>
        <w:gridCol w:w="3119"/>
        <w:gridCol w:w="4678"/>
      </w:tblGrid>
      <w:tr w:rsidR="000D68EF" w:rsidTr="000D68E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EF" w:rsidRDefault="000D68E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EF" w:rsidRDefault="000D68EF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0D68EF" w:rsidRDefault="000D68EF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EF" w:rsidRDefault="000D68EF">
            <w:pPr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0D68EF" w:rsidTr="000D68E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EF" w:rsidRDefault="000D68EF" w:rsidP="000D68EF">
            <w:pPr>
              <w:pStyle w:val="Akapitzlist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EF" w:rsidRDefault="000D6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Jarzębowski Kazimierz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EF" w:rsidRDefault="000D6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Przewodniczący Komisji</w:t>
            </w:r>
          </w:p>
          <w:p w:rsidR="000D68EF" w:rsidRDefault="000D68EF">
            <w:pPr>
              <w:jc w:val="center"/>
              <w:rPr>
                <w:sz w:val="26"/>
                <w:szCs w:val="26"/>
              </w:rPr>
            </w:pPr>
          </w:p>
        </w:tc>
      </w:tr>
      <w:tr w:rsidR="000D68EF" w:rsidTr="000D68E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EF" w:rsidRDefault="000D68EF" w:rsidP="000D68EF">
            <w:pPr>
              <w:pStyle w:val="Akapitzlist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EF" w:rsidRDefault="000D6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Ziółkowska Jolanta Urszula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EF" w:rsidRDefault="000D6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Z-ca Przewodniczącego Komisji</w:t>
            </w:r>
          </w:p>
          <w:p w:rsidR="000D68EF" w:rsidRDefault="000D68EF">
            <w:pPr>
              <w:jc w:val="center"/>
              <w:rPr>
                <w:sz w:val="26"/>
                <w:szCs w:val="26"/>
              </w:rPr>
            </w:pPr>
          </w:p>
        </w:tc>
      </w:tr>
      <w:tr w:rsidR="000D68EF" w:rsidTr="000D68E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EF" w:rsidRDefault="000D68EF" w:rsidP="000D68EF">
            <w:pPr>
              <w:pStyle w:val="Akapitzlist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EF" w:rsidRDefault="000D6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Kuźniewska Marlena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EF" w:rsidRDefault="000D6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 Komisji</w:t>
            </w:r>
          </w:p>
          <w:p w:rsidR="000D68EF" w:rsidRDefault="000D68EF">
            <w:pPr>
              <w:jc w:val="center"/>
              <w:rPr>
                <w:sz w:val="26"/>
                <w:szCs w:val="26"/>
              </w:rPr>
            </w:pPr>
          </w:p>
        </w:tc>
      </w:tr>
      <w:tr w:rsidR="000D68EF" w:rsidTr="000D68E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EF" w:rsidRDefault="000D68EF" w:rsidP="000D68EF">
            <w:pPr>
              <w:pStyle w:val="Akapitzlist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EF" w:rsidRDefault="000D6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Lewandowska Maria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EF" w:rsidRDefault="000D6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 Komisji</w:t>
            </w:r>
          </w:p>
          <w:p w:rsidR="000D68EF" w:rsidRDefault="000D68EF">
            <w:pPr>
              <w:jc w:val="center"/>
              <w:rPr>
                <w:sz w:val="26"/>
                <w:szCs w:val="26"/>
              </w:rPr>
            </w:pPr>
          </w:p>
        </w:tc>
      </w:tr>
      <w:tr w:rsidR="000D68EF" w:rsidTr="000D68E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EF" w:rsidRDefault="000D68EF" w:rsidP="000D68EF">
            <w:pPr>
              <w:pStyle w:val="Akapitzlist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EF" w:rsidRDefault="000D6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Marcinkowska Alina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EF" w:rsidRDefault="000D6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 Komisji</w:t>
            </w:r>
          </w:p>
          <w:p w:rsidR="000D68EF" w:rsidRDefault="000D68EF">
            <w:pPr>
              <w:jc w:val="center"/>
              <w:rPr>
                <w:sz w:val="26"/>
                <w:szCs w:val="26"/>
              </w:rPr>
            </w:pPr>
          </w:p>
        </w:tc>
      </w:tr>
      <w:tr w:rsidR="000D68EF" w:rsidTr="000D68E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EF" w:rsidRDefault="000D68EF" w:rsidP="000D68EF">
            <w:pPr>
              <w:pStyle w:val="Akapitzlist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EF" w:rsidRDefault="000D6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Rogulski Paweł Waldemar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EF" w:rsidRDefault="000D6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 Komisji</w:t>
            </w:r>
          </w:p>
          <w:p w:rsidR="000D68EF" w:rsidRDefault="000D68EF">
            <w:pPr>
              <w:jc w:val="center"/>
              <w:rPr>
                <w:sz w:val="26"/>
                <w:szCs w:val="26"/>
              </w:rPr>
            </w:pPr>
          </w:p>
        </w:tc>
      </w:tr>
      <w:tr w:rsidR="000D68EF" w:rsidTr="000D68E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EF" w:rsidRDefault="000D68EF" w:rsidP="000D68EF">
            <w:pPr>
              <w:pStyle w:val="Akapitzlist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EF" w:rsidRDefault="000D6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Wawrowska Anna Milena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EF" w:rsidRDefault="000D6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 Komisji</w:t>
            </w:r>
          </w:p>
          <w:p w:rsidR="000D68EF" w:rsidRDefault="000D68EF">
            <w:pPr>
              <w:jc w:val="center"/>
              <w:rPr>
                <w:sz w:val="26"/>
                <w:szCs w:val="26"/>
              </w:rPr>
            </w:pPr>
          </w:p>
        </w:tc>
      </w:tr>
      <w:tr w:rsidR="000D68EF" w:rsidTr="000D68E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EF" w:rsidRDefault="000D68EF" w:rsidP="000D68EF">
            <w:pPr>
              <w:pStyle w:val="Akapitzlist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EF" w:rsidRDefault="000D6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Wiśniewska Agata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EF" w:rsidRDefault="000D6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 Komisji</w:t>
            </w:r>
          </w:p>
          <w:p w:rsidR="000D68EF" w:rsidRDefault="000D68EF">
            <w:pPr>
              <w:jc w:val="center"/>
              <w:rPr>
                <w:sz w:val="26"/>
                <w:szCs w:val="26"/>
              </w:rPr>
            </w:pPr>
          </w:p>
        </w:tc>
      </w:tr>
    </w:tbl>
    <w:p w:rsidR="000D68EF" w:rsidRDefault="000D68EF" w:rsidP="000D68EF">
      <w:pPr>
        <w:jc w:val="center"/>
        <w:rPr>
          <w:b/>
          <w:sz w:val="28"/>
          <w:szCs w:val="28"/>
        </w:rPr>
      </w:pPr>
    </w:p>
    <w:p w:rsidR="000D68EF" w:rsidRDefault="000D68EF" w:rsidP="000D68EF">
      <w:pPr>
        <w:rPr>
          <w:b/>
          <w:sz w:val="28"/>
          <w:szCs w:val="28"/>
        </w:rPr>
      </w:pPr>
      <w:r>
        <w:rPr>
          <w:b/>
          <w:szCs w:val="22"/>
        </w:rPr>
        <w:t>Miejsko-Gminna Komisja Wyborcza w Drobinie pełni dyżury:</w:t>
      </w:r>
    </w:p>
    <w:p w:rsidR="000D68EF" w:rsidRDefault="000D68EF" w:rsidP="000D68EF">
      <w:pPr>
        <w:jc w:val="center"/>
        <w:rPr>
          <w:b/>
          <w:sz w:val="28"/>
          <w:szCs w:val="28"/>
        </w:rPr>
      </w:pPr>
    </w:p>
    <w:p w:rsidR="000D68EF" w:rsidRDefault="000D68EF" w:rsidP="000D68EF">
      <w:pPr>
        <w:ind w:left="2487" w:firstLine="345"/>
        <w:rPr>
          <w:sz w:val="28"/>
          <w:szCs w:val="28"/>
        </w:rPr>
      </w:pPr>
      <w:r>
        <w:rPr>
          <w:sz w:val="28"/>
          <w:szCs w:val="28"/>
        </w:rPr>
        <w:t xml:space="preserve">Poniedziałek </w:t>
      </w:r>
      <w:r>
        <w:rPr>
          <w:sz w:val="28"/>
          <w:szCs w:val="28"/>
        </w:rPr>
        <w:tab/>
        <w:t>11.00 – 15.30</w:t>
      </w:r>
    </w:p>
    <w:p w:rsidR="000D68EF" w:rsidRDefault="000D68EF" w:rsidP="000D68EF">
      <w:pPr>
        <w:ind w:left="3167"/>
        <w:rPr>
          <w:sz w:val="28"/>
          <w:szCs w:val="28"/>
        </w:rPr>
      </w:pPr>
      <w:r>
        <w:rPr>
          <w:sz w:val="28"/>
          <w:szCs w:val="28"/>
        </w:rPr>
        <w:t xml:space="preserve">Wtorek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11.00 – 15.30</w:t>
      </w:r>
    </w:p>
    <w:p w:rsidR="000D68EF" w:rsidRDefault="000D68EF" w:rsidP="000D68EF">
      <w:pPr>
        <w:ind w:left="3167"/>
        <w:rPr>
          <w:sz w:val="28"/>
          <w:szCs w:val="28"/>
        </w:rPr>
      </w:pPr>
      <w:r>
        <w:rPr>
          <w:sz w:val="28"/>
          <w:szCs w:val="28"/>
        </w:rPr>
        <w:t xml:space="preserve">Środa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11.00 – 15.30</w:t>
      </w:r>
    </w:p>
    <w:p w:rsidR="000D68EF" w:rsidRDefault="000D68EF" w:rsidP="000D68EF">
      <w:pPr>
        <w:ind w:left="3167"/>
        <w:rPr>
          <w:sz w:val="28"/>
          <w:szCs w:val="28"/>
        </w:rPr>
      </w:pPr>
      <w:r>
        <w:rPr>
          <w:sz w:val="28"/>
          <w:szCs w:val="28"/>
        </w:rPr>
        <w:t xml:space="preserve">Czwartek </w:t>
      </w:r>
      <w:r>
        <w:rPr>
          <w:sz w:val="28"/>
          <w:szCs w:val="28"/>
        </w:rPr>
        <w:tab/>
        <w:t>11.00 – 16.30</w:t>
      </w:r>
    </w:p>
    <w:p w:rsidR="000D68EF" w:rsidRDefault="000D68EF" w:rsidP="000D68EF">
      <w:pPr>
        <w:ind w:left="3167"/>
        <w:rPr>
          <w:sz w:val="28"/>
          <w:szCs w:val="28"/>
        </w:rPr>
      </w:pPr>
      <w:r>
        <w:rPr>
          <w:sz w:val="28"/>
          <w:szCs w:val="28"/>
        </w:rPr>
        <w:t xml:space="preserve">Piątek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11.00 – 15.30</w:t>
      </w:r>
    </w:p>
    <w:p w:rsidR="000D68EF" w:rsidRDefault="000D68EF" w:rsidP="000D68EF">
      <w:pPr>
        <w:rPr>
          <w:sz w:val="28"/>
          <w:szCs w:val="28"/>
        </w:rPr>
      </w:pPr>
    </w:p>
    <w:p w:rsidR="000D68EF" w:rsidRDefault="000D68EF" w:rsidP="000D68EF">
      <w:pPr>
        <w:rPr>
          <w:sz w:val="28"/>
          <w:szCs w:val="28"/>
        </w:rPr>
      </w:pPr>
      <w:r>
        <w:rPr>
          <w:sz w:val="28"/>
          <w:szCs w:val="28"/>
        </w:rPr>
        <w:t>w dniach:</w:t>
      </w:r>
    </w:p>
    <w:p w:rsidR="000D68EF" w:rsidRDefault="000D68EF" w:rsidP="000D68EF">
      <w:pPr>
        <w:rPr>
          <w:sz w:val="28"/>
          <w:szCs w:val="28"/>
        </w:rPr>
      </w:pPr>
    </w:p>
    <w:p w:rsidR="000D68EF" w:rsidRDefault="000D68EF" w:rsidP="000D68EF">
      <w:pPr>
        <w:rPr>
          <w:sz w:val="28"/>
          <w:szCs w:val="28"/>
        </w:rPr>
      </w:pPr>
      <w:r>
        <w:rPr>
          <w:sz w:val="28"/>
          <w:szCs w:val="28"/>
        </w:rPr>
        <w:t>07 października 2014 r. /wtorek/ w godz. 11.00 – 24.00</w:t>
      </w:r>
    </w:p>
    <w:p w:rsidR="000D68EF" w:rsidRDefault="000D68EF" w:rsidP="000D68EF">
      <w:pPr>
        <w:pStyle w:val="Tekstpodstawowy3"/>
        <w:rPr>
          <w:sz w:val="28"/>
          <w:szCs w:val="28"/>
        </w:rPr>
      </w:pPr>
      <w:r>
        <w:rPr>
          <w:sz w:val="28"/>
          <w:szCs w:val="28"/>
        </w:rPr>
        <w:t>17 października 2014 r. /piątek/ w godz. 11.00 – 24.00</w:t>
      </w:r>
    </w:p>
    <w:p w:rsidR="00985F50" w:rsidRDefault="00985F50"/>
    <w:sectPr w:rsidR="00985F50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91B79"/>
    <w:multiLevelType w:val="hybridMultilevel"/>
    <w:tmpl w:val="63DA1A46"/>
    <w:lvl w:ilvl="0" w:tplc="36FE2C5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68EF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68EF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5E1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8EF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semiHidden/>
    <w:unhideWhenUsed/>
    <w:rsid w:val="000D68EF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68EF"/>
    <w:rPr>
      <w:rFonts w:eastAsia="Times New Roman" w:cs="Times New Roman"/>
      <w:sz w:val="2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68EF"/>
    <w:pPr>
      <w:ind w:left="720" w:hanging="34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2014-09-26T07:09:00Z</dcterms:created>
  <dcterms:modified xsi:type="dcterms:W3CDTF">2014-09-26T07:09:00Z</dcterms:modified>
</cp:coreProperties>
</file>