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6" w:rsidRDefault="00866D70" w:rsidP="00286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F96" w:rsidRDefault="00227F96" w:rsidP="0086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F96" w:rsidRDefault="00227F96" w:rsidP="00227F96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227F96" w:rsidRPr="002506E4" w:rsidRDefault="00227F96" w:rsidP="00227F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7F96" w:rsidRPr="00502FA6" w:rsidRDefault="00227F96" w:rsidP="00227F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7F96" w:rsidRPr="00502FA6" w:rsidRDefault="00227F96" w:rsidP="00227F96">
      <w:pPr>
        <w:pStyle w:val="Nagwek3"/>
        <w:rPr>
          <w:b w:val="0"/>
          <w:szCs w:val="28"/>
        </w:rPr>
      </w:pPr>
      <w:r w:rsidRPr="00502FA6">
        <w:rPr>
          <w:b w:val="0"/>
          <w:szCs w:val="28"/>
        </w:rPr>
        <w:t xml:space="preserve">Uchwała Nr </w:t>
      </w:r>
    </w:p>
    <w:p w:rsidR="00227F96" w:rsidRPr="00502FA6" w:rsidRDefault="00227F96" w:rsidP="0022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FA6">
        <w:rPr>
          <w:rFonts w:ascii="Times New Roman" w:hAnsi="Times New Roman" w:cs="Times New Roman"/>
          <w:sz w:val="28"/>
          <w:szCs w:val="28"/>
        </w:rPr>
        <w:t>Rady Miejskiej w Drobinie</w:t>
      </w:r>
    </w:p>
    <w:p w:rsidR="00227F96" w:rsidRPr="00502FA6" w:rsidRDefault="00227F96" w:rsidP="0022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FA6">
        <w:rPr>
          <w:rFonts w:ascii="Times New Roman" w:hAnsi="Times New Roman" w:cs="Times New Roman"/>
          <w:sz w:val="28"/>
          <w:szCs w:val="28"/>
        </w:rPr>
        <w:t xml:space="preserve">z dnia </w:t>
      </w:r>
    </w:p>
    <w:p w:rsidR="00227F96" w:rsidRPr="00502FA6" w:rsidRDefault="00227F96" w:rsidP="0022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F96" w:rsidRPr="00271322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22">
        <w:rPr>
          <w:rFonts w:ascii="Times New Roman" w:hAnsi="Times New Roman" w:cs="Times New Roman"/>
          <w:sz w:val="28"/>
          <w:szCs w:val="28"/>
        </w:rPr>
        <w:t xml:space="preserve">W sprawie: uchwalenia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71322">
        <w:rPr>
          <w:rFonts w:ascii="Times New Roman" w:hAnsi="Times New Roman" w:cs="Times New Roman"/>
          <w:sz w:val="28"/>
          <w:szCs w:val="28"/>
        </w:rPr>
        <w:t>Program współpracy Miasta i Gminy Drobin z organizacjami pozarządowymi w roku 2014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227F96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96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15 ustawy z dnia 8 marca 1990 r. (</w:t>
      </w:r>
      <w:r w:rsidRPr="00CC0BF8">
        <w:rPr>
          <w:rFonts w:ascii="Times New Roman" w:eastAsia="Calibri" w:hAnsi="Times New Roman" w:cs="Times New Roman"/>
          <w:sz w:val="28"/>
          <w:szCs w:val="28"/>
        </w:rPr>
        <w:t>tj. D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CC0B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BF8">
        <w:rPr>
          <w:rFonts w:ascii="Times New Roman" w:eastAsia="Calibri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BF8">
        <w:rPr>
          <w:rFonts w:ascii="Times New Roman" w:eastAsia="Calibri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r. </w:t>
      </w:r>
      <w:r w:rsidRPr="00CC0BF8">
        <w:rPr>
          <w:rFonts w:ascii="Times New Roman" w:eastAsia="Calibri" w:hAnsi="Times New Roman" w:cs="Times New Roman"/>
          <w:sz w:val="28"/>
          <w:szCs w:val="28"/>
        </w:rPr>
        <w:t xml:space="preserve"> poz. 594</w:t>
      </w:r>
      <w:r>
        <w:rPr>
          <w:rFonts w:ascii="Times New Roman" w:hAnsi="Times New Roman" w:cs="Times New Roman"/>
          <w:sz w:val="28"/>
          <w:szCs w:val="28"/>
        </w:rPr>
        <w:t xml:space="preserve">  z późniejszymi  zmiany)  w związku z art. 5a ust.1 ustawy z dnia 24 kwietnia 2003 r. o działalności pożytku publicznego i o wolontariacie (Dz. U. z 2010 r. Nr 234, poz. 1536 z późniejszymi zmianami) uchwala się co następuje:</w:t>
      </w:r>
    </w:p>
    <w:p w:rsidR="00227F96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96" w:rsidRPr="00502FA6" w:rsidRDefault="00227F96" w:rsidP="00227F9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02FA6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27F96" w:rsidRPr="00CC0BF8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96" w:rsidRPr="00271322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Przyjmuje się „</w:t>
      </w:r>
      <w:r w:rsidRPr="00271322">
        <w:rPr>
          <w:rFonts w:ascii="Times New Roman" w:hAnsi="Times New Roman" w:cs="Times New Roman"/>
          <w:sz w:val="28"/>
          <w:szCs w:val="28"/>
        </w:rPr>
        <w:t>Program współpracy Miasta i Gminy Drobin z organizacjami pozarządowymi w roku 2014</w:t>
      </w:r>
      <w:r>
        <w:rPr>
          <w:rFonts w:ascii="Times New Roman" w:hAnsi="Times New Roman" w:cs="Times New Roman"/>
          <w:sz w:val="28"/>
          <w:szCs w:val="28"/>
        </w:rPr>
        <w:t>”  stanowiący załącznik nr 1 do niniejszej uchwały.</w:t>
      </w:r>
    </w:p>
    <w:p w:rsidR="00227F96" w:rsidRPr="00271322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96" w:rsidRPr="00502FA6" w:rsidRDefault="00227F96" w:rsidP="00227F9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02FA6">
        <w:rPr>
          <w:rFonts w:ascii="Times New Roman" w:hAnsi="Times New Roman" w:cs="Times New Roman"/>
          <w:sz w:val="28"/>
          <w:szCs w:val="28"/>
        </w:rPr>
        <w:t>§ 2</w:t>
      </w:r>
    </w:p>
    <w:p w:rsidR="00227F96" w:rsidRPr="00502FA6" w:rsidRDefault="00227F96" w:rsidP="0022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F96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A6">
        <w:rPr>
          <w:rFonts w:ascii="Times New Roman" w:hAnsi="Times New Roman" w:cs="Times New Roman"/>
          <w:sz w:val="28"/>
          <w:szCs w:val="28"/>
        </w:rPr>
        <w:t>Wykonanie uchwały powierza się Burmistrzowi Miasta i Gminy Drobin.</w:t>
      </w:r>
    </w:p>
    <w:p w:rsidR="00227F96" w:rsidRPr="00502FA6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96" w:rsidRDefault="00227F96" w:rsidP="0022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FA6">
        <w:rPr>
          <w:rFonts w:ascii="Times New Roman" w:hAnsi="Times New Roman" w:cs="Times New Roman"/>
          <w:sz w:val="28"/>
          <w:szCs w:val="28"/>
        </w:rPr>
        <w:t>§ 3</w:t>
      </w:r>
    </w:p>
    <w:p w:rsidR="00227F96" w:rsidRPr="00502FA6" w:rsidRDefault="00227F96" w:rsidP="0022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F96" w:rsidRPr="00502FA6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A6">
        <w:rPr>
          <w:rFonts w:ascii="Times New Roman" w:hAnsi="Times New Roman" w:cs="Times New Roman"/>
          <w:sz w:val="28"/>
          <w:szCs w:val="28"/>
        </w:rPr>
        <w:t xml:space="preserve">Uchwała wchodzi w życie </w:t>
      </w:r>
      <w:r>
        <w:rPr>
          <w:rFonts w:ascii="Times New Roman" w:hAnsi="Times New Roman" w:cs="Times New Roman"/>
          <w:sz w:val="28"/>
          <w:szCs w:val="28"/>
        </w:rPr>
        <w:t xml:space="preserve"> z dniem podjęcia</w:t>
      </w:r>
      <w:r w:rsidRPr="00502FA6">
        <w:rPr>
          <w:rFonts w:ascii="Times New Roman" w:hAnsi="Times New Roman" w:cs="Times New Roman"/>
          <w:sz w:val="28"/>
          <w:szCs w:val="28"/>
        </w:rPr>
        <w:t>.</w:t>
      </w:r>
    </w:p>
    <w:p w:rsidR="00227F96" w:rsidRPr="00502FA6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96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</w:t>
      </w:r>
    </w:p>
    <w:p w:rsidR="00227F96" w:rsidRPr="00502FA6" w:rsidRDefault="00227F96" w:rsidP="002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02FA6">
        <w:rPr>
          <w:rFonts w:ascii="Times New Roman" w:hAnsi="Times New Roman" w:cs="Times New Roman"/>
          <w:sz w:val="28"/>
          <w:szCs w:val="28"/>
        </w:rPr>
        <w:t>Rady Miejskiej</w:t>
      </w:r>
      <w:r>
        <w:rPr>
          <w:rFonts w:ascii="Times New Roman" w:hAnsi="Times New Roman" w:cs="Times New Roman"/>
          <w:sz w:val="28"/>
          <w:szCs w:val="28"/>
        </w:rPr>
        <w:t xml:space="preserve"> w Drobinie</w:t>
      </w:r>
    </w:p>
    <w:p w:rsidR="00227F96" w:rsidRPr="00502FA6" w:rsidRDefault="00227F96" w:rsidP="00227F96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A6">
        <w:rPr>
          <w:rFonts w:ascii="Times New Roman" w:hAnsi="Times New Roman" w:cs="Times New Roman"/>
          <w:sz w:val="28"/>
          <w:szCs w:val="28"/>
        </w:rPr>
        <w:t>Adam  Zbigniew Kłosiński</w:t>
      </w:r>
    </w:p>
    <w:p w:rsidR="00227F96" w:rsidRDefault="00227F96" w:rsidP="00227F96">
      <w:pPr>
        <w:rPr>
          <w:rFonts w:ascii="Times New Roman" w:hAnsi="Times New Roman" w:cs="Times New Roman"/>
          <w:sz w:val="28"/>
          <w:szCs w:val="28"/>
        </w:rPr>
      </w:pPr>
    </w:p>
    <w:p w:rsidR="008C16D6" w:rsidRDefault="008C16D6" w:rsidP="00227F96">
      <w:pPr>
        <w:rPr>
          <w:rFonts w:ascii="Times New Roman" w:hAnsi="Times New Roman" w:cs="Times New Roman"/>
          <w:sz w:val="28"/>
          <w:szCs w:val="28"/>
        </w:rPr>
      </w:pPr>
    </w:p>
    <w:p w:rsidR="008C16D6" w:rsidRDefault="008C16D6" w:rsidP="00227F96">
      <w:pPr>
        <w:rPr>
          <w:rFonts w:ascii="Times New Roman" w:hAnsi="Times New Roman" w:cs="Times New Roman"/>
          <w:sz w:val="28"/>
          <w:szCs w:val="28"/>
        </w:rPr>
      </w:pPr>
    </w:p>
    <w:p w:rsidR="008C16D6" w:rsidRDefault="008C16D6" w:rsidP="00227F96">
      <w:pPr>
        <w:rPr>
          <w:rFonts w:ascii="Times New Roman" w:hAnsi="Times New Roman" w:cs="Times New Roman"/>
          <w:sz w:val="28"/>
          <w:szCs w:val="28"/>
        </w:rPr>
      </w:pPr>
    </w:p>
    <w:p w:rsidR="008C16D6" w:rsidRPr="00502FA6" w:rsidRDefault="008C16D6" w:rsidP="00227F96">
      <w:pPr>
        <w:rPr>
          <w:rFonts w:ascii="Times New Roman" w:hAnsi="Times New Roman" w:cs="Times New Roman"/>
          <w:sz w:val="28"/>
          <w:szCs w:val="28"/>
        </w:rPr>
      </w:pPr>
    </w:p>
    <w:p w:rsidR="00B636CE" w:rsidRDefault="00B636CE" w:rsidP="0086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0B7" w:rsidRPr="00FA36DA" w:rsidRDefault="00866D70" w:rsidP="0086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Załącznik</w:t>
      </w:r>
      <w:r w:rsidR="00F85678">
        <w:rPr>
          <w:rFonts w:ascii="Times New Roman" w:hAnsi="Times New Roman" w:cs="Times New Roman"/>
          <w:sz w:val="24"/>
          <w:szCs w:val="24"/>
        </w:rPr>
        <w:t xml:space="preserve"> Nr 1 </w:t>
      </w:r>
    </w:p>
    <w:p w:rsidR="00866D70" w:rsidRPr="00FA36DA" w:rsidRDefault="00866D70" w:rsidP="0086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Do uchwały</w:t>
      </w:r>
      <w:r w:rsidR="00B636CE">
        <w:rPr>
          <w:rFonts w:ascii="Times New Roman" w:hAnsi="Times New Roman" w:cs="Times New Roman"/>
          <w:sz w:val="24"/>
          <w:szCs w:val="24"/>
        </w:rPr>
        <w:t>…….</w:t>
      </w:r>
    </w:p>
    <w:p w:rsidR="00866D70" w:rsidRPr="00FA36DA" w:rsidRDefault="00866D70" w:rsidP="0086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Rady Miejskiej w Drobinie</w:t>
      </w:r>
    </w:p>
    <w:p w:rsidR="00866D70" w:rsidRPr="00FA36DA" w:rsidRDefault="00866D70" w:rsidP="0086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 xml:space="preserve">Z dnia </w:t>
      </w:r>
      <w:r w:rsidR="00B636CE">
        <w:rPr>
          <w:rFonts w:ascii="Times New Roman" w:hAnsi="Times New Roman" w:cs="Times New Roman"/>
          <w:sz w:val="24"/>
          <w:szCs w:val="24"/>
        </w:rPr>
        <w:t>……</w:t>
      </w:r>
    </w:p>
    <w:p w:rsidR="00866D70" w:rsidRPr="00FA36DA" w:rsidRDefault="007438CD" w:rsidP="00866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66D70" w:rsidRPr="00FA36DA">
        <w:rPr>
          <w:rFonts w:ascii="Times New Roman" w:hAnsi="Times New Roman" w:cs="Times New Roman"/>
          <w:sz w:val="24"/>
          <w:szCs w:val="24"/>
        </w:rPr>
        <w:t>Program współpracy Miasta i Gminy Drobin</w:t>
      </w:r>
    </w:p>
    <w:p w:rsidR="00866D70" w:rsidRPr="00FA36DA" w:rsidRDefault="00866D70" w:rsidP="00866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z organizacjami pozarządowymi w roku 2014</w:t>
      </w:r>
      <w:r w:rsidR="007438CD">
        <w:rPr>
          <w:rFonts w:ascii="Times New Roman" w:hAnsi="Times New Roman" w:cs="Times New Roman"/>
          <w:sz w:val="24"/>
          <w:szCs w:val="24"/>
        </w:rPr>
        <w:t>”</w:t>
      </w:r>
    </w:p>
    <w:p w:rsidR="00866D70" w:rsidRPr="00FA36DA" w:rsidRDefault="0086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70" w:rsidRPr="00FA36DA" w:rsidRDefault="00866D70" w:rsidP="00D0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 1.</w:t>
      </w:r>
    </w:p>
    <w:p w:rsidR="00866D70" w:rsidRDefault="0086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6DA">
        <w:rPr>
          <w:rFonts w:ascii="Times New Roman" w:hAnsi="Times New Roman" w:cs="Times New Roman"/>
          <w:b/>
          <w:sz w:val="24"/>
          <w:szCs w:val="24"/>
        </w:rPr>
        <w:t>P</w:t>
      </w:r>
      <w:r w:rsidR="008D3CCA">
        <w:rPr>
          <w:rFonts w:ascii="Times New Roman" w:hAnsi="Times New Roman" w:cs="Times New Roman"/>
          <w:b/>
          <w:sz w:val="24"/>
          <w:szCs w:val="24"/>
        </w:rPr>
        <w:t>ostanowienia</w:t>
      </w:r>
      <w:r w:rsidRPr="00FA36DA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1716B6" w:rsidRPr="00FA36DA" w:rsidRDefault="00171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6B6" w:rsidRPr="001812EC" w:rsidRDefault="001716B6" w:rsidP="0018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EC">
        <w:rPr>
          <w:rFonts w:ascii="Times New Roman" w:hAnsi="Times New Roman" w:cs="Times New Roman"/>
          <w:sz w:val="24"/>
          <w:szCs w:val="24"/>
        </w:rPr>
        <w:t>Program określa w szczególności: cele programu</w:t>
      </w:r>
      <w:r w:rsidR="00853FFE" w:rsidRPr="001812EC">
        <w:rPr>
          <w:rFonts w:ascii="Times New Roman" w:hAnsi="Times New Roman" w:cs="Times New Roman"/>
          <w:sz w:val="24"/>
          <w:szCs w:val="24"/>
        </w:rPr>
        <w:t>, zasady współpracy,</w:t>
      </w:r>
      <w:r w:rsidRPr="001812EC">
        <w:rPr>
          <w:rFonts w:ascii="Times New Roman" w:hAnsi="Times New Roman" w:cs="Times New Roman"/>
          <w:sz w:val="24"/>
          <w:szCs w:val="24"/>
        </w:rPr>
        <w:t xml:space="preserve"> </w:t>
      </w:r>
      <w:r w:rsidR="00853FFE" w:rsidRPr="001812EC">
        <w:rPr>
          <w:rFonts w:ascii="Times New Roman" w:hAnsi="Times New Roman" w:cs="Times New Roman"/>
          <w:sz w:val="24"/>
          <w:szCs w:val="24"/>
        </w:rPr>
        <w:t>zakres przedmiotowy i formy współpracy, priorytetowe zadania publiczne,</w:t>
      </w:r>
      <w:r w:rsidR="00AE6366" w:rsidRPr="001812EC">
        <w:rPr>
          <w:rFonts w:ascii="Times New Roman" w:hAnsi="Times New Roman" w:cs="Times New Roman"/>
          <w:sz w:val="24"/>
          <w:szCs w:val="24"/>
        </w:rPr>
        <w:t xml:space="preserve"> okres i sposób realizacji </w:t>
      </w:r>
      <w:r w:rsidR="00784505" w:rsidRPr="001812EC">
        <w:rPr>
          <w:rFonts w:ascii="Times New Roman" w:hAnsi="Times New Roman" w:cs="Times New Roman"/>
          <w:sz w:val="24"/>
          <w:szCs w:val="24"/>
        </w:rPr>
        <w:t xml:space="preserve">i oceny </w:t>
      </w:r>
      <w:r w:rsidR="00AE6366" w:rsidRPr="001812EC">
        <w:rPr>
          <w:rFonts w:ascii="Times New Roman" w:hAnsi="Times New Roman" w:cs="Times New Roman"/>
          <w:sz w:val="24"/>
          <w:szCs w:val="24"/>
        </w:rPr>
        <w:t>programu,</w:t>
      </w:r>
      <w:r w:rsidR="00784505" w:rsidRPr="001812EC">
        <w:rPr>
          <w:rFonts w:ascii="Times New Roman" w:hAnsi="Times New Roman" w:cs="Times New Roman"/>
          <w:sz w:val="24"/>
          <w:szCs w:val="24"/>
        </w:rPr>
        <w:t xml:space="preserve"> </w:t>
      </w:r>
      <w:r w:rsidR="009222C2" w:rsidRPr="001812EC">
        <w:rPr>
          <w:rFonts w:ascii="Times New Roman" w:hAnsi="Times New Roman" w:cs="Times New Roman"/>
          <w:sz w:val="24"/>
          <w:szCs w:val="24"/>
        </w:rPr>
        <w:t>planowaną</w:t>
      </w:r>
      <w:r w:rsidR="00784505" w:rsidRPr="001812EC">
        <w:rPr>
          <w:rFonts w:ascii="Times New Roman" w:hAnsi="Times New Roman" w:cs="Times New Roman"/>
          <w:sz w:val="24"/>
          <w:szCs w:val="24"/>
        </w:rPr>
        <w:t xml:space="preserve"> wysokość </w:t>
      </w:r>
      <w:r w:rsidR="009222C2" w:rsidRPr="001812EC">
        <w:rPr>
          <w:rFonts w:ascii="Times New Roman" w:hAnsi="Times New Roman" w:cs="Times New Roman"/>
          <w:sz w:val="24"/>
          <w:szCs w:val="24"/>
        </w:rPr>
        <w:t>środków finansowych na realizację</w:t>
      </w:r>
      <w:r w:rsidR="00784505" w:rsidRPr="001812EC">
        <w:rPr>
          <w:rFonts w:ascii="Times New Roman" w:hAnsi="Times New Roman" w:cs="Times New Roman"/>
          <w:sz w:val="24"/>
          <w:szCs w:val="24"/>
        </w:rPr>
        <w:t xml:space="preserve"> programu, informację o sposobie</w:t>
      </w:r>
      <w:r w:rsidR="009222C2" w:rsidRPr="001812EC">
        <w:rPr>
          <w:rFonts w:ascii="Times New Roman" w:hAnsi="Times New Roman" w:cs="Times New Roman"/>
          <w:sz w:val="24"/>
          <w:szCs w:val="24"/>
        </w:rPr>
        <w:t xml:space="preserve"> jego</w:t>
      </w:r>
      <w:r w:rsidR="00784505" w:rsidRPr="001812EC">
        <w:rPr>
          <w:rFonts w:ascii="Times New Roman" w:hAnsi="Times New Roman" w:cs="Times New Roman"/>
          <w:sz w:val="24"/>
          <w:szCs w:val="24"/>
        </w:rPr>
        <w:t xml:space="preserve"> tworzenia </w:t>
      </w:r>
      <w:r w:rsidR="009222C2" w:rsidRPr="001812EC">
        <w:rPr>
          <w:rFonts w:ascii="Times New Roman" w:hAnsi="Times New Roman" w:cs="Times New Roman"/>
          <w:sz w:val="24"/>
          <w:szCs w:val="24"/>
        </w:rPr>
        <w:t>or</w:t>
      </w:r>
      <w:r w:rsidR="00784505" w:rsidRPr="001812EC">
        <w:rPr>
          <w:rFonts w:ascii="Times New Roman" w:hAnsi="Times New Roman" w:cs="Times New Roman"/>
          <w:sz w:val="24"/>
          <w:szCs w:val="24"/>
        </w:rPr>
        <w:t>az o przebiegu konsultacji</w:t>
      </w:r>
      <w:r w:rsidR="009222C2" w:rsidRPr="001812EC">
        <w:rPr>
          <w:rFonts w:ascii="Times New Roman" w:hAnsi="Times New Roman" w:cs="Times New Roman"/>
          <w:sz w:val="24"/>
          <w:szCs w:val="24"/>
        </w:rPr>
        <w:t xml:space="preserve"> oraz</w:t>
      </w:r>
      <w:r w:rsidR="00BB07C8" w:rsidRPr="001812EC">
        <w:rPr>
          <w:rFonts w:ascii="Times New Roman" w:hAnsi="Times New Roman" w:cs="Times New Roman"/>
          <w:sz w:val="24"/>
          <w:szCs w:val="24"/>
        </w:rPr>
        <w:t xml:space="preserve"> tryb powoływania i zasady działania komisji konkursowych</w:t>
      </w:r>
      <w:r w:rsidR="009222C2" w:rsidRPr="001812EC">
        <w:rPr>
          <w:rFonts w:ascii="Times New Roman" w:hAnsi="Times New Roman" w:cs="Times New Roman"/>
          <w:sz w:val="24"/>
          <w:szCs w:val="24"/>
        </w:rPr>
        <w:t>.</w:t>
      </w:r>
    </w:p>
    <w:p w:rsidR="00866D70" w:rsidRDefault="00866D70" w:rsidP="00FA36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 xml:space="preserve">Ilekroć w  </w:t>
      </w:r>
      <w:r w:rsidR="00BD6F7A">
        <w:rPr>
          <w:rFonts w:ascii="Times New Roman" w:hAnsi="Times New Roman" w:cs="Times New Roman"/>
          <w:sz w:val="24"/>
          <w:szCs w:val="24"/>
        </w:rPr>
        <w:t>„</w:t>
      </w:r>
      <w:r w:rsidRPr="00FA36DA">
        <w:rPr>
          <w:rFonts w:ascii="Times New Roman" w:hAnsi="Times New Roman" w:cs="Times New Roman"/>
          <w:sz w:val="24"/>
          <w:szCs w:val="24"/>
        </w:rPr>
        <w:t xml:space="preserve">Programie </w:t>
      </w:r>
      <w:r w:rsidR="00BD6F7A">
        <w:rPr>
          <w:rFonts w:ascii="Times New Roman" w:hAnsi="Times New Roman" w:cs="Times New Roman"/>
          <w:sz w:val="24"/>
          <w:szCs w:val="24"/>
        </w:rPr>
        <w:t>w</w:t>
      </w:r>
      <w:r w:rsidR="00BD6F7A" w:rsidRPr="00FA36DA">
        <w:rPr>
          <w:rFonts w:ascii="Times New Roman" w:hAnsi="Times New Roman" w:cs="Times New Roman"/>
          <w:sz w:val="24"/>
          <w:szCs w:val="24"/>
        </w:rPr>
        <w:t>spółpracy</w:t>
      </w:r>
      <w:r w:rsidRPr="00FA36DA">
        <w:rPr>
          <w:rFonts w:ascii="Times New Roman" w:hAnsi="Times New Roman" w:cs="Times New Roman"/>
          <w:sz w:val="24"/>
          <w:szCs w:val="24"/>
        </w:rPr>
        <w:t xml:space="preserve"> Miasta i Gminy Drobin z organizacjami pozarządowymi </w:t>
      </w:r>
      <w:r w:rsidR="00FA36DA">
        <w:rPr>
          <w:rFonts w:ascii="Times New Roman" w:hAnsi="Times New Roman" w:cs="Times New Roman"/>
          <w:sz w:val="24"/>
          <w:szCs w:val="24"/>
        </w:rPr>
        <w:t>w roku 2014</w:t>
      </w:r>
      <w:r w:rsidR="00BD6F7A">
        <w:rPr>
          <w:rFonts w:ascii="Times New Roman" w:hAnsi="Times New Roman" w:cs="Times New Roman"/>
          <w:sz w:val="24"/>
          <w:szCs w:val="24"/>
        </w:rPr>
        <w:t>”</w:t>
      </w:r>
      <w:r w:rsidR="007808A6">
        <w:rPr>
          <w:rFonts w:ascii="Times New Roman" w:hAnsi="Times New Roman" w:cs="Times New Roman"/>
          <w:sz w:val="24"/>
          <w:szCs w:val="24"/>
        </w:rPr>
        <w:t xml:space="preserve"> mowa jest o:</w:t>
      </w:r>
    </w:p>
    <w:p w:rsidR="007808A6" w:rsidRDefault="00BD6F7A" w:rsidP="007808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808A6">
        <w:rPr>
          <w:rFonts w:ascii="Times New Roman" w:hAnsi="Times New Roman" w:cs="Times New Roman"/>
          <w:sz w:val="24"/>
          <w:szCs w:val="24"/>
        </w:rPr>
        <w:t>stawie – należy przez to rozumieć ustawę z dnia 24 kwietnia 2003 r. o działalności pożytku publicznego i o wolontariacie  ( Dz. U. z 2010 r. Nr 234, poz. 1536 z późniejszymi zmianami)</w:t>
      </w:r>
    </w:p>
    <w:p w:rsidR="00BD6F7A" w:rsidRDefault="00481A6F" w:rsidP="007808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6F7A">
        <w:rPr>
          <w:rFonts w:ascii="Times New Roman" w:hAnsi="Times New Roman" w:cs="Times New Roman"/>
          <w:sz w:val="24"/>
          <w:szCs w:val="24"/>
        </w:rPr>
        <w:t>rogramie – należy przez to rozumieć „Program</w:t>
      </w:r>
      <w:r w:rsidR="00BD6F7A" w:rsidRPr="00FA36DA">
        <w:rPr>
          <w:rFonts w:ascii="Times New Roman" w:hAnsi="Times New Roman" w:cs="Times New Roman"/>
          <w:sz w:val="24"/>
          <w:szCs w:val="24"/>
        </w:rPr>
        <w:t xml:space="preserve"> </w:t>
      </w:r>
      <w:r w:rsidR="00BD6F7A">
        <w:rPr>
          <w:rFonts w:ascii="Times New Roman" w:hAnsi="Times New Roman" w:cs="Times New Roman"/>
          <w:sz w:val="24"/>
          <w:szCs w:val="24"/>
        </w:rPr>
        <w:t>w</w:t>
      </w:r>
      <w:r w:rsidR="00BD6F7A" w:rsidRPr="00FA36DA">
        <w:rPr>
          <w:rFonts w:ascii="Times New Roman" w:hAnsi="Times New Roman" w:cs="Times New Roman"/>
          <w:sz w:val="24"/>
          <w:szCs w:val="24"/>
        </w:rPr>
        <w:t xml:space="preserve">spółpracy Miasta i Gminy Drobin z organizacjami pozarządowymi </w:t>
      </w:r>
      <w:r w:rsidR="00BD6F7A">
        <w:rPr>
          <w:rFonts w:ascii="Times New Roman" w:hAnsi="Times New Roman" w:cs="Times New Roman"/>
          <w:sz w:val="24"/>
          <w:szCs w:val="24"/>
        </w:rPr>
        <w:t>w roku 2014”</w:t>
      </w:r>
    </w:p>
    <w:p w:rsidR="002211AD" w:rsidRDefault="001C3C20" w:rsidP="007808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2211AD">
        <w:rPr>
          <w:rFonts w:ascii="Times New Roman" w:hAnsi="Times New Roman" w:cs="Times New Roman"/>
          <w:sz w:val="24"/>
          <w:szCs w:val="24"/>
        </w:rPr>
        <w:t xml:space="preserve"> – należy przez to rozumieć Mi</w:t>
      </w:r>
      <w:r>
        <w:rPr>
          <w:rFonts w:ascii="Times New Roman" w:hAnsi="Times New Roman" w:cs="Times New Roman"/>
          <w:sz w:val="24"/>
          <w:szCs w:val="24"/>
        </w:rPr>
        <w:t>asto</w:t>
      </w:r>
      <w:r w:rsidR="002211AD">
        <w:rPr>
          <w:rFonts w:ascii="Times New Roman" w:hAnsi="Times New Roman" w:cs="Times New Roman"/>
          <w:sz w:val="24"/>
          <w:szCs w:val="24"/>
        </w:rPr>
        <w:t xml:space="preserve"> i Gminę Drobin</w:t>
      </w:r>
    </w:p>
    <w:p w:rsidR="008D3CCA" w:rsidRDefault="008D3CCA" w:rsidP="007808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Burmistrzu – należy przez to rozumieć Burmistrza Miasta i Gminy Drobin</w:t>
      </w:r>
    </w:p>
    <w:p w:rsidR="00B40240" w:rsidRDefault="00B40240" w:rsidP="007808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organizacjach pozarządowych – należy przez to rozumieć organizacje, osoby prawne i jednostki organizacyjne, o których mowa w art. 3  ustawy</w:t>
      </w:r>
    </w:p>
    <w:p w:rsidR="002C7C1E" w:rsidRDefault="002C7C1E" w:rsidP="007808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dotacji – rozumie się </w:t>
      </w:r>
      <w:r w:rsidR="00A568E3">
        <w:rPr>
          <w:rFonts w:ascii="Times New Roman" w:hAnsi="Times New Roman" w:cs="Times New Roman"/>
          <w:sz w:val="24"/>
          <w:szCs w:val="24"/>
        </w:rPr>
        <w:t>przez to dotację</w:t>
      </w:r>
      <w:r>
        <w:rPr>
          <w:rFonts w:ascii="Times New Roman" w:hAnsi="Times New Roman" w:cs="Times New Roman"/>
          <w:sz w:val="24"/>
          <w:szCs w:val="24"/>
        </w:rPr>
        <w:t xml:space="preserve"> w rozumieniu art. 221 ustawy z dnia 27 sierpnia 2009 r. o </w:t>
      </w:r>
      <w:r w:rsidR="00D301F1">
        <w:rPr>
          <w:rFonts w:ascii="Times New Roman" w:hAnsi="Times New Roman" w:cs="Times New Roman"/>
          <w:sz w:val="24"/>
          <w:szCs w:val="24"/>
        </w:rPr>
        <w:t>finansach</w:t>
      </w:r>
      <w:r>
        <w:rPr>
          <w:rFonts w:ascii="Times New Roman" w:hAnsi="Times New Roman" w:cs="Times New Roman"/>
          <w:sz w:val="24"/>
          <w:szCs w:val="24"/>
        </w:rPr>
        <w:t xml:space="preserve"> publicznych </w:t>
      </w:r>
      <w:r w:rsidR="003B3B92">
        <w:rPr>
          <w:rFonts w:ascii="Times New Roman" w:hAnsi="Times New Roman" w:cs="Times New Roman"/>
          <w:sz w:val="24"/>
          <w:szCs w:val="24"/>
        </w:rPr>
        <w:t>(tj.</w:t>
      </w:r>
      <w:r w:rsidR="00567105">
        <w:rPr>
          <w:rFonts w:ascii="Times New Roman" w:hAnsi="Times New Roman" w:cs="Times New Roman"/>
          <w:sz w:val="24"/>
          <w:szCs w:val="24"/>
        </w:rPr>
        <w:t xml:space="preserve"> Dz. U. 2013</w:t>
      </w:r>
      <w:r w:rsidR="003B3B92">
        <w:rPr>
          <w:rFonts w:ascii="Times New Roman" w:hAnsi="Times New Roman" w:cs="Times New Roman"/>
          <w:sz w:val="24"/>
          <w:szCs w:val="24"/>
        </w:rPr>
        <w:t xml:space="preserve">r. poz. 885 </w:t>
      </w:r>
      <w:r>
        <w:rPr>
          <w:rFonts w:ascii="Times New Roman" w:hAnsi="Times New Roman" w:cs="Times New Roman"/>
          <w:sz w:val="24"/>
          <w:szCs w:val="24"/>
        </w:rPr>
        <w:t>z późniejszymi zmianami)</w:t>
      </w:r>
      <w:r w:rsidR="008D504B">
        <w:rPr>
          <w:rFonts w:ascii="Times New Roman" w:hAnsi="Times New Roman" w:cs="Times New Roman"/>
          <w:sz w:val="24"/>
          <w:szCs w:val="24"/>
        </w:rPr>
        <w:t>.</w:t>
      </w:r>
    </w:p>
    <w:p w:rsidR="008D3CCA" w:rsidRDefault="008D3CCA" w:rsidP="008D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CA" w:rsidRDefault="008D3CCA" w:rsidP="00D0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96CEB" w:rsidRPr="007438CD" w:rsidRDefault="001C3C20" w:rsidP="00C96C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6AA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Pr="007438CD">
        <w:rPr>
          <w:rFonts w:ascii="Times New Roman" w:hAnsi="Times New Roman" w:cs="Times New Roman"/>
          <w:b/>
          <w:i/>
          <w:sz w:val="24"/>
          <w:szCs w:val="24"/>
        </w:rPr>
        <w:t>Programu</w:t>
      </w:r>
    </w:p>
    <w:p w:rsidR="00C96CEB" w:rsidRDefault="00C96CEB" w:rsidP="00C9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EB" w:rsidRDefault="001C3C20" w:rsidP="00C96CEB">
      <w:pPr>
        <w:pStyle w:val="Akapitzlist"/>
        <w:numPr>
          <w:ilvl w:val="0"/>
          <w:numId w:val="9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C96CEB">
        <w:rPr>
          <w:rFonts w:ascii="Times New Roman" w:hAnsi="Times New Roman" w:cs="Times New Roman"/>
          <w:sz w:val="24"/>
          <w:szCs w:val="24"/>
        </w:rPr>
        <w:t xml:space="preserve">Celem głównym </w:t>
      </w:r>
      <w:r w:rsidR="00D012F3">
        <w:rPr>
          <w:rFonts w:ascii="Times New Roman" w:hAnsi="Times New Roman" w:cs="Times New Roman"/>
          <w:sz w:val="24"/>
          <w:szCs w:val="24"/>
        </w:rPr>
        <w:t>p</w:t>
      </w:r>
      <w:r w:rsidRPr="00D012F3">
        <w:rPr>
          <w:rFonts w:ascii="Times New Roman" w:hAnsi="Times New Roman" w:cs="Times New Roman"/>
          <w:sz w:val="24"/>
          <w:szCs w:val="24"/>
        </w:rPr>
        <w:t>rogramu</w:t>
      </w:r>
      <w:r w:rsidRPr="00C96CEB">
        <w:rPr>
          <w:rFonts w:ascii="Times New Roman" w:hAnsi="Times New Roman" w:cs="Times New Roman"/>
          <w:sz w:val="24"/>
          <w:szCs w:val="24"/>
        </w:rPr>
        <w:t xml:space="preserve"> jest podnoszenie jakości życia mieszkańców</w:t>
      </w:r>
      <w:r w:rsidR="00550830">
        <w:rPr>
          <w:rFonts w:ascii="Times New Roman" w:hAnsi="Times New Roman" w:cs="Times New Roman"/>
          <w:sz w:val="24"/>
          <w:szCs w:val="24"/>
        </w:rPr>
        <w:t xml:space="preserve"> gminy poprzez realizację</w:t>
      </w:r>
      <w:r w:rsidR="00C96CEB" w:rsidRPr="00C96CEB">
        <w:rPr>
          <w:rFonts w:ascii="Times New Roman" w:hAnsi="Times New Roman" w:cs="Times New Roman"/>
          <w:sz w:val="24"/>
          <w:szCs w:val="24"/>
        </w:rPr>
        <w:t xml:space="preserve"> zadań publicznych gminy we współpracy z organizacjami pozarządowymi.</w:t>
      </w:r>
    </w:p>
    <w:p w:rsidR="007839FC" w:rsidRDefault="007839FC" w:rsidP="00C96CEB">
      <w:pPr>
        <w:pStyle w:val="Akapitzlist"/>
        <w:numPr>
          <w:ilvl w:val="0"/>
          <w:numId w:val="9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 </w:t>
      </w:r>
      <w:r w:rsidR="00D012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rogramu wynikają z założonego celu głównego i są to:</w:t>
      </w:r>
    </w:p>
    <w:p w:rsidR="00F2132B" w:rsidRDefault="00550830" w:rsidP="007839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2132B">
        <w:rPr>
          <w:rFonts w:ascii="Times New Roman" w:hAnsi="Times New Roman" w:cs="Times New Roman"/>
          <w:sz w:val="24"/>
          <w:szCs w:val="24"/>
        </w:rPr>
        <w:t>macnianie świadomości społecznej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32B">
        <w:rPr>
          <w:rFonts w:ascii="Times New Roman" w:hAnsi="Times New Roman" w:cs="Times New Roman"/>
          <w:sz w:val="24"/>
          <w:szCs w:val="24"/>
        </w:rPr>
        <w:t xml:space="preserve"> poczucia odpowiedzialności za siebie, swoje otoczenie, wspólnotę lokalną i jej tradycje</w:t>
      </w:r>
    </w:p>
    <w:p w:rsidR="00F2132B" w:rsidRDefault="00550830" w:rsidP="007839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2132B">
        <w:rPr>
          <w:rFonts w:ascii="Times New Roman" w:hAnsi="Times New Roman" w:cs="Times New Roman"/>
          <w:sz w:val="24"/>
          <w:szCs w:val="24"/>
        </w:rPr>
        <w:t>większenie udziału m</w:t>
      </w:r>
      <w:r w:rsidR="00393DC1">
        <w:rPr>
          <w:rFonts w:ascii="Times New Roman" w:hAnsi="Times New Roman" w:cs="Times New Roman"/>
          <w:sz w:val="24"/>
          <w:szCs w:val="24"/>
        </w:rPr>
        <w:t>ieszkańców w rozwiązywaniu prob</w:t>
      </w:r>
      <w:r w:rsidR="00F2132B">
        <w:rPr>
          <w:rFonts w:ascii="Times New Roman" w:hAnsi="Times New Roman" w:cs="Times New Roman"/>
          <w:sz w:val="24"/>
          <w:szCs w:val="24"/>
        </w:rPr>
        <w:t>lemów lokalnych</w:t>
      </w:r>
    </w:p>
    <w:p w:rsidR="00F2132B" w:rsidRDefault="000F1A4D" w:rsidP="007839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2132B">
        <w:rPr>
          <w:rFonts w:ascii="Times New Roman" w:hAnsi="Times New Roman" w:cs="Times New Roman"/>
          <w:sz w:val="24"/>
          <w:szCs w:val="24"/>
        </w:rPr>
        <w:t>udowanie społeczeństwa ob</w:t>
      </w:r>
      <w:r w:rsidR="00393DC1">
        <w:rPr>
          <w:rFonts w:ascii="Times New Roman" w:hAnsi="Times New Roman" w:cs="Times New Roman"/>
          <w:sz w:val="24"/>
          <w:szCs w:val="24"/>
        </w:rPr>
        <w:t>ywatelskiego poprzez aktywizację</w:t>
      </w:r>
      <w:r w:rsidR="00F2132B">
        <w:rPr>
          <w:rFonts w:ascii="Times New Roman" w:hAnsi="Times New Roman" w:cs="Times New Roman"/>
          <w:sz w:val="24"/>
          <w:szCs w:val="24"/>
        </w:rPr>
        <w:t xml:space="preserve"> społeczności gminy</w:t>
      </w:r>
      <w:r w:rsidR="00C076AA">
        <w:rPr>
          <w:rFonts w:ascii="Times New Roman" w:hAnsi="Times New Roman" w:cs="Times New Roman"/>
          <w:sz w:val="24"/>
          <w:szCs w:val="24"/>
        </w:rPr>
        <w:t>.</w:t>
      </w:r>
      <w:r w:rsidR="0039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106" w:rsidRDefault="00E07106" w:rsidP="00E07106">
      <w:pPr>
        <w:pStyle w:val="Akapitzlist"/>
        <w:spacing w:after="0" w:line="240" w:lineRule="auto"/>
        <w:ind w:left="1267"/>
        <w:jc w:val="both"/>
        <w:rPr>
          <w:rFonts w:ascii="Times New Roman" w:hAnsi="Times New Roman" w:cs="Times New Roman"/>
          <w:sz w:val="24"/>
          <w:szCs w:val="24"/>
        </w:rPr>
      </w:pPr>
    </w:p>
    <w:p w:rsidR="00E07106" w:rsidRDefault="00E07106" w:rsidP="00D012F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0710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7106">
        <w:rPr>
          <w:rFonts w:ascii="Times New Roman" w:hAnsi="Times New Roman" w:cs="Times New Roman"/>
          <w:sz w:val="24"/>
          <w:szCs w:val="24"/>
        </w:rPr>
        <w:t>.</w:t>
      </w:r>
    </w:p>
    <w:p w:rsidR="00C076AA" w:rsidRDefault="00687768" w:rsidP="00C076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AA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C076AA" w:rsidRPr="00C076AA">
        <w:rPr>
          <w:rFonts w:ascii="Times New Roman" w:hAnsi="Times New Roman" w:cs="Times New Roman"/>
          <w:b/>
          <w:sz w:val="24"/>
          <w:szCs w:val="24"/>
        </w:rPr>
        <w:t>współpracy</w:t>
      </w:r>
    </w:p>
    <w:p w:rsidR="00C076AA" w:rsidRDefault="00C076AA" w:rsidP="00C076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gminy z organizacjami pozarządowymi odbywa się na zasadach: pomocniczości, suwerenności stron, partnerstwa, efektywności, uczciwej konkurencji i jawności.</w:t>
      </w:r>
    </w:p>
    <w:p w:rsidR="0093700F" w:rsidRDefault="0093700F" w:rsidP="00C076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Zasada pomocniczości wskazuje podział zadań między sektorem publicznym a obywatelskim ukierunkowanym na umacnianie roli obywateli, ich wspólnot i organizacji</w:t>
      </w:r>
      <w:r w:rsidR="00143809">
        <w:rPr>
          <w:rFonts w:ascii="Times New Roman" w:hAnsi="Times New Roman" w:cs="Times New Roman"/>
          <w:sz w:val="24"/>
          <w:szCs w:val="24"/>
        </w:rPr>
        <w:t>.</w:t>
      </w:r>
    </w:p>
    <w:p w:rsidR="0093700F" w:rsidRDefault="0093700F" w:rsidP="00C076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Zasada suwerenności stron przejawia się w poszanowaniu autonomii organizacji pozarządowych oraz wzajemnym nieingerowaniu w sprawy </w:t>
      </w:r>
      <w:r w:rsidR="006D7741">
        <w:rPr>
          <w:rFonts w:ascii="Times New Roman" w:hAnsi="Times New Roman" w:cs="Times New Roman"/>
          <w:sz w:val="24"/>
          <w:szCs w:val="24"/>
        </w:rPr>
        <w:t>wewnętrzne</w:t>
      </w:r>
      <w:r w:rsidR="00143809">
        <w:rPr>
          <w:rFonts w:ascii="Times New Roman" w:hAnsi="Times New Roman" w:cs="Times New Roman"/>
          <w:sz w:val="24"/>
          <w:szCs w:val="24"/>
        </w:rPr>
        <w:t>.</w:t>
      </w:r>
    </w:p>
    <w:p w:rsidR="006D7741" w:rsidRDefault="006D7741" w:rsidP="00C076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Zasada partnerstwa </w:t>
      </w:r>
      <w:r w:rsidR="003469DF">
        <w:rPr>
          <w:rFonts w:ascii="Times New Roman" w:hAnsi="Times New Roman" w:cs="Times New Roman"/>
          <w:sz w:val="24"/>
          <w:szCs w:val="24"/>
        </w:rPr>
        <w:t>oznacza współpracę równoprawnych partnerów na warunkach określonych stosowną umową lub porozumieniem</w:t>
      </w:r>
      <w:r w:rsidR="00143809">
        <w:rPr>
          <w:rFonts w:ascii="Times New Roman" w:hAnsi="Times New Roman" w:cs="Times New Roman"/>
          <w:sz w:val="24"/>
          <w:szCs w:val="24"/>
        </w:rPr>
        <w:t>.</w:t>
      </w:r>
    </w:p>
    <w:p w:rsidR="00214D2A" w:rsidRDefault="003469DF" w:rsidP="00C076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efe</w:t>
      </w:r>
      <w:r w:rsidR="00214D2A">
        <w:rPr>
          <w:rFonts w:ascii="Times New Roman" w:hAnsi="Times New Roman" w:cs="Times New Roman"/>
          <w:sz w:val="24"/>
          <w:szCs w:val="24"/>
        </w:rPr>
        <w:t>ktywności polega na dążeniu do osiągnięcia</w:t>
      </w:r>
      <w:r w:rsidR="00143809">
        <w:rPr>
          <w:rFonts w:ascii="Times New Roman" w:hAnsi="Times New Roman" w:cs="Times New Roman"/>
          <w:sz w:val="24"/>
          <w:szCs w:val="24"/>
        </w:rPr>
        <w:t>,</w:t>
      </w:r>
      <w:r w:rsidR="00214D2A">
        <w:rPr>
          <w:rFonts w:ascii="Times New Roman" w:hAnsi="Times New Roman" w:cs="Times New Roman"/>
          <w:sz w:val="24"/>
          <w:szCs w:val="24"/>
        </w:rPr>
        <w:t xml:space="preserve"> jak najlepszych wyników w realizacji zadań publicznych przy minimalizacji kosztów</w:t>
      </w:r>
      <w:r w:rsidR="00623F74">
        <w:rPr>
          <w:rFonts w:ascii="Times New Roman" w:hAnsi="Times New Roman" w:cs="Times New Roman"/>
          <w:sz w:val="24"/>
          <w:szCs w:val="24"/>
        </w:rPr>
        <w:t>.</w:t>
      </w:r>
    </w:p>
    <w:p w:rsidR="003469DF" w:rsidRDefault="00034D9C" w:rsidP="00C076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uczciwej konkurencji zakłada</w:t>
      </w:r>
      <w:r w:rsidR="00810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E4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współpraca gminy z organizacjami pozarządowymi w realizacji </w:t>
      </w:r>
      <w:r w:rsidR="00810E4C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publicznych winna opierać się na zasadach i obiektywnych kryteriach dla wszystkich </w:t>
      </w:r>
      <w:r w:rsidR="00810E4C">
        <w:rPr>
          <w:rFonts w:ascii="Times New Roman" w:hAnsi="Times New Roman" w:cs="Times New Roman"/>
          <w:sz w:val="24"/>
          <w:szCs w:val="24"/>
        </w:rPr>
        <w:t>stron</w:t>
      </w:r>
      <w:r w:rsidR="00623F74">
        <w:rPr>
          <w:rFonts w:ascii="Times New Roman" w:hAnsi="Times New Roman" w:cs="Times New Roman"/>
          <w:sz w:val="24"/>
          <w:szCs w:val="24"/>
        </w:rPr>
        <w:t>.</w:t>
      </w:r>
    </w:p>
    <w:p w:rsidR="00810E4C" w:rsidRDefault="00810E4C" w:rsidP="00C076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jawności zakłada kształtowanie przejrzystych zasad współpracy opartych na jawnych kryteriach wspierania przez gminę organizacji pozarządowych</w:t>
      </w:r>
      <w:r w:rsidR="00C32185">
        <w:rPr>
          <w:rFonts w:ascii="Times New Roman" w:hAnsi="Times New Roman" w:cs="Times New Roman"/>
          <w:sz w:val="24"/>
          <w:szCs w:val="24"/>
        </w:rPr>
        <w:t>.</w:t>
      </w:r>
    </w:p>
    <w:p w:rsidR="00C32185" w:rsidRPr="00C32185" w:rsidRDefault="00C32185" w:rsidP="00C3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85" w:rsidRDefault="00C32185" w:rsidP="00D0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C32185" w:rsidRPr="0056540C" w:rsidRDefault="00C32185" w:rsidP="00C32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0C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C32185" w:rsidRDefault="00C32185" w:rsidP="00C3218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85">
        <w:rPr>
          <w:rFonts w:ascii="Times New Roman" w:hAnsi="Times New Roman" w:cs="Times New Roman"/>
          <w:sz w:val="24"/>
          <w:szCs w:val="24"/>
        </w:rPr>
        <w:t>Przedmiotem współpracy gminy z organizacjami pozarządowymi jest realizacja zadań publicznych, o których mowa w art. 4 ust.1 ustawy.</w:t>
      </w:r>
    </w:p>
    <w:p w:rsidR="00C32185" w:rsidRDefault="00C32185" w:rsidP="00C3218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może mieć formę finansową lub pozafinansową.</w:t>
      </w:r>
    </w:p>
    <w:p w:rsidR="00361199" w:rsidRPr="00361199" w:rsidRDefault="00361199" w:rsidP="00D0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199" w:rsidRDefault="00361199" w:rsidP="00D0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361199" w:rsidRPr="0056540C" w:rsidRDefault="00361199" w:rsidP="00361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0C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361199" w:rsidRDefault="00361199" w:rsidP="0036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gminy z organizacjami pozarządowymi odbywać się będzie w szczególności</w:t>
      </w:r>
      <w:r w:rsidR="00623F74">
        <w:rPr>
          <w:rFonts w:ascii="Times New Roman" w:hAnsi="Times New Roman" w:cs="Times New Roman"/>
          <w:sz w:val="24"/>
          <w:szCs w:val="24"/>
        </w:rPr>
        <w:t>, w formach:</w:t>
      </w:r>
    </w:p>
    <w:p w:rsidR="00BB5BDD" w:rsidRDefault="00623F74" w:rsidP="00BB5B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5BDD">
        <w:rPr>
          <w:rFonts w:ascii="Times New Roman" w:hAnsi="Times New Roman" w:cs="Times New Roman"/>
          <w:sz w:val="24"/>
          <w:szCs w:val="24"/>
        </w:rPr>
        <w:t>zajemnego informowania się o planowanych kierunkach działalności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2391" w:rsidRDefault="00623F74" w:rsidP="00BB5B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5BDD">
        <w:rPr>
          <w:rFonts w:ascii="Times New Roman" w:hAnsi="Times New Roman" w:cs="Times New Roman"/>
          <w:sz w:val="24"/>
          <w:szCs w:val="24"/>
        </w:rPr>
        <w:t>onsultowania z organizacjami pozarządowymi  projektów aktów prawa miejscowego odpowiednio do zakresu ich  działania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5B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5BDD" w:rsidRDefault="00623F74" w:rsidP="00BB5B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92391">
        <w:rPr>
          <w:rFonts w:ascii="Times New Roman" w:hAnsi="Times New Roman" w:cs="Times New Roman"/>
          <w:sz w:val="24"/>
          <w:szCs w:val="24"/>
        </w:rPr>
        <w:t>spółorgan</w:t>
      </w:r>
      <w:r w:rsidR="00606170">
        <w:rPr>
          <w:rFonts w:ascii="Times New Roman" w:hAnsi="Times New Roman" w:cs="Times New Roman"/>
          <w:sz w:val="24"/>
          <w:szCs w:val="24"/>
        </w:rPr>
        <w:t>izowania</w:t>
      </w:r>
      <w:r w:rsidR="0056540C">
        <w:rPr>
          <w:rFonts w:ascii="Times New Roman" w:hAnsi="Times New Roman" w:cs="Times New Roman"/>
          <w:sz w:val="24"/>
          <w:szCs w:val="24"/>
        </w:rPr>
        <w:t xml:space="preserve"> spotkań, </w:t>
      </w:r>
      <w:r w:rsidR="00606170">
        <w:rPr>
          <w:rFonts w:ascii="Times New Roman" w:hAnsi="Times New Roman" w:cs="Times New Roman"/>
          <w:sz w:val="24"/>
          <w:szCs w:val="24"/>
        </w:rPr>
        <w:t xml:space="preserve">seminariów, </w:t>
      </w:r>
      <w:r w:rsidR="0056540C">
        <w:rPr>
          <w:rFonts w:ascii="Times New Roman" w:hAnsi="Times New Roman" w:cs="Times New Roman"/>
          <w:sz w:val="24"/>
          <w:szCs w:val="24"/>
        </w:rPr>
        <w:t>forów tematycznych ds. organizacji pozarządowych, dialogu obywatelskiego, seniorów i innych  według potrzeb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54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3F5F" w:rsidRDefault="00623F74" w:rsidP="00BB5B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3F5F">
        <w:rPr>
          <w:rFonts w:ascii="Times New Roman" w:hAnsi="Times New Roman" w:cs="Times New Roman"/>
          <w:sz w:val="24"/>
          <w:szCs w:val="24"/>
        </w:rPr>
        <w:t xml:space="preserve">dostępniania lokali oraz wyposażenia niezbędnego do przeprowadzania spotkań organizacji </w:t>
      </w:r>
      <w:r w:rsidR="00D012F3">
        <w:rPr>
          <w:rFonts w:ascii="Times New Roman" w:hAnsi="Times New Roman" w:cs="Times New Roman"/>
          <w:sz w:val="24"/>
          <w:szCs w:val="24"/>
        </w:rPr>
        <w:t>pozarządowych</w:t>
      </w:r>
      <w:r w:rsidR="001C3F5F">
        <w:rPr>
          <w:rFonts w:ascii="Times New Roman" w:hAnsi="Times New Roman" w:cs="Times New Roman"/>
          <w:sz w:val="24"/>
          <w:szCs w:val="24"/>
        </w:rPr>
        <w:t xml:space="preserve"> realizujących zadania publiczne na rzecz gminy i jej </w:t>
      </w:r>
      <w:r w:rsidR="00350381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6170" w:rsidRDefault="00623F74" w:rsidP="00BB5B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6170">
        <w:rPr>
          <w:rFonts w:ascii="Times New Roman" w:hAnsi="Times New Roman" w:cs="Times New Roman"/>
          <w:sz w:val="24"/>
          <w:szCs w:val="24"/>
        </w:rPr>
        <w:t xml:space="preserve">amieszczanie w wydawanym przez Urząd Miasta i Gminy </w:t>
      </w:r>
      <w:r w:rsidR="006C00EC">
        <w:rPr>
          <w:rFonts w:ascii="Times New Roman" w:hAnsi="Times New Roman" w:cs="Times New Roman"/>
          <w:sz w:val="24"/>
          <w:szCs w:val="24"/>
        </w:rPr>
        <w:t>D</w:t>
      </w:r>
      <w:r w:rsidR="00606170">
        <w:rPr>
          <w:rFonts w:ascii="Times New Roman" w:hAnsi="Times New Roman" w:cs="Times New Roman"/>
          <w:sz w:val="24"/>
          <w:szCs w:val="24"/>
        </w:rPr>
        <w:t xml:space="preserve">robin Biuletynie Informacyjnym Burmistrza i Rady Miejskiej w Drobinie KONTAKT </w:t>
      </w:r>
      <w:r w:rsidR="006C00EC">
        <w:rPr>
          <w:rFonts w:ascii="Times New Roman" w:hAnsi="Times New Roman" w:cs="Times New Roman"/>
          <w:sz w:val="24"/>
          <w:szCs w:val="24"/>
        </w:rPr>
        <w:t>informacji</w:t>
      </w:r>
      <w:r w:rsidR="00606170">
        <w:rPr>
          <w:rFonts w:ascii="Times New Roman" w:hAnsi="Times New Roman" w:cs="Times New Roman"/>
          <w:sz w:val="24"/>
          <w:szCs w:val="24"/>
        </w:rPr>
        <w:t xml:space="preserve"> </w:t>
      </w:r>
      <w:r w:rsidR="006C00EC">
        <w:rPr>
          <w:rFonts w:ascii="Times New Roman" w:hAnsi="Times New Roman" w:cs="Times New Roman"/>
          <w:sz w:val="24"/>
          <w:szCs w:val="24"/>
        </w:rPr>
        <w:t>przekazywanych przez organizacje pozarządowe a dotycząc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6C00EC">
        <w:rPr>
          <w:rFonts w:ascii="Times New Roman" w:hAnsi="Times New Roman" w:cs="Times New Roman"/>
          <w:sz w:val="24"/>
          <w:szCs w:val="24"/>
        </w:rPr>
        <w:t xml:space="preserve"> ich działania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81" w:rsidRPr="00B0150B" w:rsidRDefault="00350381" w:rsidP="00BB5B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0B">
        <w:rPr>
          <w:rFonts w:ascii="Times New Roman" w:hAnsi="Times New Roman" w:cs="Times New Roman"/>
          <w:sz w:val="24"/>
          <w:szCs w:val="24"/>
        </w:rPr>
        <w:t xml:space="preserve">Umów partnerstwa określonych w ustawie z dnia 6 grudnia 2006 r. o zasadach prowadzenia polityki </w:t>
      </w:r>
      <w:r w:rsidR="00B0150B" w:rsidRPr="00B0150B">
        <w:rPr>
          <w:rFonts w:ascii="Times New Roman" w:hAnsi="Times New Roman" w:cs="Times New Roman"/>
          <w:sz w:val="24"/>
          <w:szCs w:val="24"/>
        </w:rPr>
        <w:t xml:space="preserve">rozwoju (tj.  Dz. U. z </w:t>
      </w:r>
      <w:r w:rsidR="00BA5814" w:rsidRPr="00BA5814">
        <w:rPr>
          <w:rFonts w:ascii="Times New Roman" w:hAnsi="Times New Roman" w:cs="Times New Roman"/>
          <w:sz w:val="24"/>
          <w:szCs w:val="24"/>
        </w:rPr>
        <w:t>2009</w:t>
      </w:r>
      <w:r w:rsidRPr="00BA5814">
        <w:rPr>
          <w:rFonts w:ascii="Times New Roman" w:hAnsi="Times New Roman" w:cs="Times New Roman"/>
          <w:sz w:val="24"/>
          <w:szCs w:val="24"/>
        </w:rPr>
        <w:t xml:space="preserve"> r</w:t>
      </w:r>
      <w:r w:rsidR="00B0150B" w:rsidRPr="00BA5814">
        <w:rPr>
          <w:rFonts w:ascii="Times New Roman" w:hAnsi="Times New Roman" w:cs="Times New Roman"/>
          <w:sz w:val="24"/>
          <w:szCs w:val="24"/>
        </w:rPr>
        <w:t>.</w:t>
      </w:r>
      <w:r w:rsidRPr="00B0150B">
        <w:rPr>
          <w:rFonts w:ascii="Times New Roman" w:hAnsi="Times New Roman" w:cs="Times New Roman"/>
          <w:sz w:val="24"/>
          <w:szCs w:val="24"/>
        </w:rPr>
        <w:t xml:space="preserve"> Nr 84, poz. 712 </w:t>
      </w:r>
      <w:r w:rsidR="00B0150B" w:rsidRPr="00B0150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0150B" w:rsidRPr="00B015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0150B" w:rsidRPr="00B0150B">
        <w:rPr>
          <w:rFonts w:ascii="Times New Roman" w:hAnsi="Times New Roman" w:cs="Times New Roman"/>
          <w:sz w:val="24"/>
          <w:szCs w:val="24"/>
        </w:rPr>
        <w:t xml:space="preserve">. </w:t>
      </w:r>
      <w:r w:rsidR="00FE281D">
        <w:rPr>
          <w:rFonts w:ascii="Times New Roman" w:hAnsi="Times New Roman" w:cs="Times New Roman"/>
          <w:sz w:val="24"/>
          <w:szCs w:val="24"/>
        </w:rPr>
        <w:t>z</w:t>
      </w:r>
      <w:r w:rsidR="00B0150B" w:rsidRPr="00B0150B">
        <w:rPr>
          <w:rFonts w:ascii="Times New Roman" w:hAnsi="Times New Roman" w:cs="Times New Roman"/>
          <w:sz w:val="24"/>
          <w:szCs w:val="24"/>
        </w:rPr>
        <w:t>m.)</w:t>
      </w:r>
      <w:r w:rsidR="00A26BBD">
        <w:rPr>
          <w:rFonts w:ascii="Times New Roman" w:hAnsi="Times New Roman" w:cs="Times New Roman"/>
          <w:sz w:val="24"/>
          <w:szCs w:val="24"/>
        </w:rPr>
        <w:t>.</w:t>
      </w:r>
    </w:p>
    <w:p w:rsidR="00350381" w:rsidRDefault="00350381" w:rsidP="00BB5B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Umów o wykonanie inicjatywy lokalnej na zasadach określonych w ustawie</w:t>
      </w:r>
      <w:r w:rsidR="00A26BBD">
        <w:rPr>
          <w:rFonts w:ascii="Times New Roman" w:hAnsi="Times New Roman" w:cs="Times New Roman"/>
          <w:sz w:val="24"/>
          <w:szCs w:val="24"/>
        </w:rPr>
        <w:t>.</w:t>
      </w:r>
    </w:p>
    <w:p w:rsidR="00BD18D2" w:rsidRDefault="0005620A" w:rsidP="00BB5B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Zlecania realizacji zadań publicznych na zasadach określonych w ustawie</w:t>
      </w:r>
      <w:r w:rsidR="00A26BBD">
        <w:rPr>
          <w:rFonts w:ascii="Times New Roman" w:hAnsi="Times New Roman" w:cs="Times New Roman"/>
          <w:sz w:val="24"/>
          <w:szCs w:val="24"/>
        </w:rPr>
        <w:t>.</w:t>
      </w:r>
    </w:p>
    <w:p w:rsidR="0050215F" w:rsidRDefault="0050215F" w:rsidP="0005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5F" w:rsidRDefault="0050215F" w:rsidP="00D0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50215F" w:rsidRPr="0050215F" w:rsidRDefault="0050215F" w:rsidP="0050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5F">
        <w:rPr>
          <w:rFonts w:ascii="Times New Roman" w:hAnsi="Times New Roman" w:cs="Times New Roman"/>
          <w:b/>
          <w:sz w:val="24"/>
          <w:szCs w:val="24"/>
        </w:rPr>
        <w:t xml:space="preserve">Priorytetowe zadania publiczne </w:t>
      </w:r>
    </w:p>
    <w:p w:rsidR="0050215F" w:rsidRPr="0050215F" w:rsidRDefault="0050215F" w:rsidP="0050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5F" w:rsidRDefault="0050215F" w:rsidP="0050215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0E173E">
        <w:rPr>
          <w:rFonts w:ascii="Times New Roman" w:hAnsi="Times New Roman" w:cs="Times New Roman"/>
          <w:sz w:val="24"/>
          <w:szCs w:val="24"/>
        </w:rPr>
        <w:t>priorytetowych obszarów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współpracy  należą </w:t>
      </w:r>
      <w:r w:rsidR="00FE281D">
        <w:rPr>
          <w:rFonts w:ascii="Times New Roman" w:hAnsi="Times New Roman" w:cs="Times New Roman"/>
          <w:sz w:val="24"/>
          <w:szCs w:val="24"/>
        </w:rPr>
        <w:t xml:space="preserve">w szczególności </w:t>
      </w:r>
      <w:r>
        <w:rPr>
          <w:rFonts w:ascii="Times New Roman" w:hAnsi="Times New Roman" w:cs="Times New Roman"/>
          <w:sz w:val="24"/>
          <w:szCs w:val="24"/>
        </w:rPr>
        <w:t>zadania publiczne:</w:t>
      </w:r>
    </w:p>
    <w:p w:rsidR="00664F95" w:rsidRDefault="0050215F" w:rsidP="0050215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wspierania i upowszechniania kultury fizycznej</w:t>
      </w:r>
      <w:r w:rsidR="00664F95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50215F" w:rsidRDefault="00664F95" w:rsidP="00664F9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udział drużyn sportowych z terenu Gminy Drobin w grach zespołowych, w rozgrywkach ligowych </w:t>
      </w:r>
    </w:p>
    <w:p w:rsidR="0050215F" w:rsidRDefault="0050215F" w:rsidP="000562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wypoczynku dzieci i </w:t>
      </w:r>
      <w:r w:rsidR="003A76B1">
        <w:rPr>
          <w:rFonts w:ascii="Times New Roman" w:hAnsi="Times New Roman" w:cs="Times New Roman"/>
          <w:sz w:val="24"/>
          <w:szCs w:val="24"/>
        </w:rPr>
        <w:t>młodzieży</w:t>
      </w:r>
      <w:r w:rsidR="008252A2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8252A2" w:rsidRPr="008252A2" w:rsidRDefault="008252A2" w:rsidP="008252A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a/ zorganizowanie 3-tygodniowego wypoczynku dla grupy dzieci i młodzieży połączonego z realizacją programu wychowawczo-profilaktycznego w ramach </w:t>
      </w:r>
      <w:r w:rsidRPr="008252A2">
        <w:rPr>
          <w:rFonts w:ascii="Times New Roman" w:hAnsi="Times New Roman" w:cs="Times New Roman"/>
          <w:i/>
          <w:sz w:val="24"/>
          <w:szCs w:val="24"/>
        </w:rPr>
        <w:t xml:space="preserve">Gminnego Programu </w:t>
      </w:r>
      <w:r w:rsidR="00E3402B" w:rsidRPr="008252A2">
        <w:rPr>
          <w:rFonts w:ascii="Times New Roman" w:hAnsi="Times New Roman" w:cs="Times New Roman"/>
          <w:i/>
          <w:sz w:val="24"/>
          <w:szCs w:val="24"/>
        </w:rPr>
        <w:t>Profilaktyki</w:t>
      </w:r>
      <w:r w:rsidRPr="008252A2">
        <w:rPr>
          <w:rFonts w:ascii="Times New Roman" w:hAnsi="Times New Roman" w:cs="Times New Roman"/>
          <w:i/>
          <w:sz w:val="24"/>
          <w:szCs w:val="24"/>
        </w:rPr>
        <w:t xml:space="preserve"> i Rozwiązywania problemów Alkoholowych i Przeciwdziałania Narkomanii dla Miasta i Gminy </w:t>
      </w:r>
      <w:r w:rsidR="00E3402B">
        <w:rPr>
          <w:rFonts w:ascii="Times New Roman" w:hAnsi="Times New Roman" w:cs="Times New Roman"/>
          <w:i/>
          <w:sz w:val="24"/>
          <w:szCs w:val="24"/>
        </w:rPr>
        <w:t>D</w:t>
      </w:r>
      <w:r w:rsidRPr="008252A2">
        <w:rPr>
          <w:rFonts w:ascii="Times New Roman" w:hAnsi="Times New Roman" w:cs="Times New Roman"/>
          <w:i/>
          <w:sz w:val="24"/>
          <w:szCs w:val="24"/>
        </w:rPr>
        <w:t>robin na rok 2014</w:t>
      </w:r>
      <w:r w:rsidR="00E3402B">
        <w:rPr>
          <w:rFonts w:ascii="Times New Roman" w:hAnsi="Times New Roman" w:cs="Times New Roman"/>
          <w:i/>
          <w:sz w:val="24"/>
          <w:szCs w:val="24"/>
        </w:rPr>
        <w:t>.</w:t>
      </w:r>
      <w:r w:rsidRPr="008252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15F" w:rsidRPr="0005620A" w:rsidRDefault="0050215F" w:rsidP="0005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20A" w:rsidRDefault="0005620A" w:rsidP="00D0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5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20A" w:rsidRDefault="0005620A" w:rsidP="0005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0B">
        <w:rPr>
          <w:rFonts w:ascii="Times New Roman" w:hAnsi="Times New Roman" w:cs="Times New Roman"/>
          <w:b/>
          <w:sz w:val="24"/>
          <w:szCs w:val="24"/>
        </w:rPr>
        <w:t xml:space="preserve">Okres realizacji </w:t>
      </w:r>
      <w:r w:rsidRPr="007438CD">
        <w:rPr>
          <w:rFonts w:ascii="Times New Roman" w:hAnsi="Times New Roman" w:cs="Times New Roman"/>
          <w:b/>
          <w:i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>: od 01.01 2014 r. do 3</w:t>
      </w:r>
      <w:r w:rsidR="00FE28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.12.2014</w:t>
      </w:r>
      <w:r w:rsidR="003A76B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5BDD" w:rsidRDefault="00BB5BDD" w:rsidP="0036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A0B" w:rsidRDefault="005A3A0B" w:rsidP="00D0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5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9F6" w:rsidRPr="00F57D0E" w:rsidRDefault="00A2296C" w:rsidP="00F57D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0E">
        <w:rPr>
          <w:rFonts w:ascii="Times New Roman" w:hAnsi="Times New Roman" w:cs="Times New Roman"/>
          <w:sz w:val="24"/>
          <w:szCs w:val="24"/>
        </w:rPr>
        <w:t xml:space="preserve">Realizatorami </w:t>
      </w:r>
      <w:r w:rsidRPr="007438CD">
        <w:rPr>
          <w:rFonts w:ascii="Times New Roman" w:hAnsi="Times New Roman" w:cs="Times New Roman"/>
          <w:i/>
          <w:sz w:val="24"/>
          <w:szCs w:val="24"/>
        </w:rPr>
        <w:t>Programu</w:t>
      </w:r>
      <w:r w:rsidRPr="00F57D0E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A2296C" w:rsidRDefault="00A2296C" w:rsidP="00A229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Drobinie w zakresie wytyczania kierunków polityki społecznej i finansowej gminy</w:t>
      </w:r>
      <w:r w:rsidR="00146CED">
        <w:rPr>
          <w:rFonts w:ascii="Times New Roman" w:hAnsi="Times New Roman" w:cs="Times New Roman"/>
          <w:sz w:val="24"/>
          <w:szCs w:val="24"/>
        </w:rPr>
        <w:t>,</w:t>
      </w:r>
    </w:p>
    <w:p w:rsidR="00191DCF" w:rsidRPr="00191DCF" w:rsidRDefault="00A2296C" w:rsidP="00191D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191DCF">
        <w:rPr>
          <w:rFonts w:ascii="Times New Roman" w:hAnsi="Times New Roman" w:cs="Times New Roman"/>
          <w:sz w:val="24"/>
          <w:szCs w:val="24"/>
        </w:rPr>
        <w:t xml:space="preserve"> poprzez merytoryczne referaty,</w:t>
      </w:r>
      <w:r>
        <w:rPr>
          <w:rFonts w:ascii="Times New Roman" w:hAnsi="Times New Roman" w:cs="Times New Roman"/>
          <w:sz w:val="24"/>
          <w:szCs w:val="24"/>
        </w:rPr>
        <w:t xml:space="preserve"> w zakresie realizacji tej polityki, dysponowania </w:t>
      </w:r>
      <w:r w:rsidR="003A76B1">
        <w:rPr>
          <w:rFonts w:ascii="Times New Roman" w:hAnsi="Times New Roman" w:cs="Times New Roman"/>
          <w:sz w:val="24"/>
          <w:szCs w:val="24"/>
        </w:rPr>
        <w:t>środkami</w:t>
      </w:r>
      <w:r>
        <w:rPr>
          <w:rFonts w:ascii="Times New Roman" w:hAnsi="Times New Roman" w:cs="Times New Roman"/>
          <w:sz w:val="24"/>
          <w:szCs w:val="24"/>
        </w:rPr>
        <w:t xml:space="preserve"> finansowymi w </w:t>
      </w:r>
      <w:r w:rsidR="00EE4716">
        <w:rPr>
          <w:rFonts w:ascii="Times New Roman" w:hAnsi="Times New Roman" w:cs="Times New Roman"/>
          <w:sz w:val="24"/>
          <w:szCs w:val="24"/>
        </w:rPr>
        <w:t xml:space="preserve">ramach </w:t>
      </w:r>
      <w:r w:rsidR="003A76B1">
        <w:rPr>
          <w:rFonts w:ascii="Times New Roman" w:hAnsi="Times New Roman" w:cs="Times New Roman"/>
          <w:sz w:val="24"/>
          <w:szCs w:val="24"/>
        </w:rPr>
        <w:t>budżetu</w:t>
      </w:r>
      <w:r w:rsidR="00EE4716">
        <w:rPr>
          <w:rFonts w:ascii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</w:rPr>
        <w:t>, zlecania organizacjom</w:t>
      </w:r>
      <w:r w:rsidR="00FE281D">
        <w:rPr>
          <w:rFonts w:ascii="Times New Roman" w:hAnsi="Times New Roman" w:cs="Times New Roman"/>
          <w:sz w:val="24"/>
          <w:szCs w:val="24"/>
        </w:rPr>
        <w:t xml:space="preserve"> pozarządowym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E4716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146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716" w:rsidRDefault="00EE4716" w:rsidP="00A229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</w:t>
      </w:r>
      <w:r w:rsidR="00146CE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inansowy Urzędu Miasta i Gminy Drobnin w zakresie kontroli wydatkowania dotacji</w:t>
      </w:r>
      <w:r w:rsidR="00146CED">
        <w:rPr>
          <w:rFonts w:ascii="Times New Roman" w:hAnsi="Times New Roman" w:cs="Times New Roman"/>
          <w:sz w:val="24"/>
          <w:szCs w:val="24"/>
        </w:rPr>
        <w:t>,</w:t>
      </w:r>
    </w:p>
    <w:p w:rsidR="00A2296C" w:rsidRDefault="009914BE" w:rsidP="00A229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</w:t>
      </w:r>
      <w:r w:rsidR="00FE281D">
        <w:rPr>
          <w:rFonts w:ascii="Times New Roman" w:hAnsi="Times New Roman" w:cs="Times New Roman"/>
          <w:sz w:val="24"/>
          <w:szCs w:val="24"/>
        </w:rPr>
        <w:t xml:space="preserve"> pozarządowe</w:t>
      </w:r>
      <w:r>
        <w:rPr>
          <w:rFonts w:ascii="Times New Roman" w:hAnsi="Times New Roman" w:cs="Times New Roman"/>
          <w:sz w:val="24"/>
          <w:szCs w:val="24"/>
        </w:rPr>
        <w:t xml:space="preserve"> realizujące zadania publiczne na zasadach określonych w ustawie</w:t>
      </w:r>
      <w:r w:rsidR="003A76B1">
        <w:rPr>
          <w:rFonts w:ascii="Times New Roman" w:hAnsi="Times New Roman" w:cs="Times New Roman"/>
          <w:sz w:val="24"/>
          <w:szCs w:val="24"/>
        </w:rPr>
        <w:t>.</w:t>
      </w:r>
    </w:p>
    <w:p w:rsidR="00F57D0E" w:rsidRPr="00A8256E" w:rsidRDefault="00F57D0E" w:rsidP="00F57D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BE" w:rsidRPr="00A2296C" w:rsidRDefault="009914BE" w:rsidP="00F57D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</w:t>
      </w:r>
      <w:r w:rsidR="007438CD">
        <w:rPr>
          <w:rFonts w:ascii="Times New Roman" w:hAnsi="Times New Roman" w:cs="Times New Roman"/>
          <w:sz w:val="24"/>
          <w:szCs w:val="24"/>
        </w:rPr>
        <w:t xml:space="preserve"> </w:t>
      </w:r>
      <w:r w:rsidR="007438CD" w:rsidRPr="007438CD">
        <w:rPr>
          <w:rFonts w:ascii="Times New Roman" w:hAnsi="Times New Roman" w:cs="Times New Roman"/>
          <w:i/>
          <w:sz w:val="24"/>
          <w:szCs w:val="24"/>
        </w:rPr>
        <w:t>Programu</w:t>
      </w:r>
      <w:r w:rsidR="001D30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F6" w:rsidRDefault="007059F6" w:rsidP="005A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EC" w:rsidRPr="00D012F3" w:rsidRDefault="00844779" w:rsidP="00162B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 xml:space="preserve">Na stronie internetowej Urzędu Miasta i Gminy Drobin </w:t>
      </w:r>
      <w:hyperlink r:id="rId5" w:history="1">
        <w:r w:rsidRPr="00D012F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www.drobin.pl</w:t>
        </w:r>
      </w:hyperlink>
      <w:r w:rsidRPr="00D012F3">
        <w:rPr>
          <w:rFonts w:ascii="Times New Roman" w:hAnsi="Times New Roman" w:cs="Times New Roman"/>
          <w:sz w:val="24"/>
          <w:szCs w:val="24"/>
        </w:rPr>
        <w:t xml:space="preserve"> w zakładce „stowarzyszenia” prowadzony jest serwis dotyczący organizacji pozarządowych a w szczególności:</w:t>
      </w:r>
      <w:r w:rsidR="00CF0DEC" w:rsidRPr="00D0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779" w:rsidRPr="00D012F3" w:rsidRDefault="00CF0DEC" w:rsidP="00CF0D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>ogłaszanych konkursów ofert na realizację zadań publicznych i ich rozstrzygnięć</w:t>
      </w:r>
      <w:r w:rsidR="009B5AE5">
        <w:rPr>
          <w:rFonts w:ascii="Times New Roman" w:hAnsi="Times New Roman" w:cs="Times New Roman"/>
          <w:sz w:val="24"/>
          <w:szCs w:val="24"/>
        </w:rPr>
        <w:t>,</w:t>
      </w:r>
      <w:r w:rsidR="00844779" w:rsidRPr="00D0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DEC" w:rsidRPr="00D012F3" w:rsidRDefault="00CF0DEC" w:rsidP="00CF0D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>prowadzona jest baza danych o organizacjach pozarządowych  w oparciu o składane przez te organizacje ankiety</w:t>
      </w:r>
      <w:r w:rsidR="009B5AE5">
        <w:rPr>
          <w:rFonts w:ascii="Times New Roman" w:hAnsi="Times New Roman" w:cs="Times New Roman"/>
          <w:sz w:val="24"/>
          <w:szCs w:val="24"/>
        </w:rPr>
        <w:t>.</w:t>
      </w:r>
    </w:p>
    <w:p w:rsidR="009914BE" w:rsidRPr="00D012F3" w:rsidRDefault="009914BE" w:rsidP="00162B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>Zlecanie organizacjom pozarządowym realizacji zadań publicznych odbywa się na podstawie otwartych konkursów ofert ogłaszanych przez Burmistrza na zasadach określonych w ustawie.</w:t>
      </w:r>
    </w:p>
    <w:p w:rsidR="005D5B04" w:rsidRPr="00D012F3" w:rsidRDefault="00CF0DEC" w:rsidP="00162B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 xml:space="preserve">Szczegółowy sposób konsultowania z organizacjami pozarządowymi aktów prawa miejscowego w dziedzinach dotyczących działalności </w:t>
      </w:r>
      <w:r w:rsidR="00C07D46" w:rsidRPr="00D012F3">
        <w:rPr>
          <w:rFonts w:ascii="Times New Roman" w:hAnsi="Times New Roman" w:cs="Times New Roman"/>
          <w:sz w:val="24"/>
          <w:szCs w:val="24"/>
        </w:rPr>
        <w:t>statutowej</w:t>
      </w:r>
      <w:r w:rsidRPr="00D012F3">
        <w:rPr>
          <w:rFonts w:ascii="Times New Roman" w:hAnsi="Times New Roman" w:cs="Times New Roman"/>
          <w:sz w:val="24"/>
          <w:szCs w:val="24"/>
        </w:rPr>
        <w:t xml:space="preserve"> tych organizacji </w:t>
      </w:r>
      <w:r w:rsidR="00C07D46" w:rsidRPr="00D012F3">
        <w:rPr>
          <w:rFonts w:ascii="Times New Roman" w:hAnsi="Times New Roman" w:cs="Times New Roman"/>
          <w:sz w:val="24"/>
          <w:szCs w:val="24"/>
        </w:rPr>
        <w:t>określa</w:t>
      </w:r>
      <w:r w:rsidRPr="00D012F3">
        <w:rPr>
          <w:rFonts w:ascii="Times New Roman" w:hAnsi="Times New Roman" w:cs="Times New Roman"/>
          <w:sz w:val="24"/>
          <w:szCs w:val="24"/>
        </w:rPr>
        <w:t xml:space="preserve"> Uchwała Nr 258/XLVIII/10 Rady Miejskiej w Drobinie z dnia 21 października 2010 r. w sprawie </w:t>
      </w:r>
      <w:r w:rsidR="00C07D46" w:rsidRPr="00D012F3">
        <w:rPr>
          <w:rFonts w:ascii="Times New Roman" w:hAnsi="Times New Roman" w:cs="Times New Roman"/>
          <w:sz w:val="24"/>
          <w:szCs w:val="24"/>
        </w:rPr>
        <w:t>określenia</w:t>
      </w:r>
      <w:r w:rsidRPr="00D012F3">
        <w:rPr>
          <w:rFonts w:ascii="Times New Roman" w:hAnsi="Times New Roman" w:cs="Times New Roman"/>
          <w:sz w:val="24"/>
          <w:szCs w:val="24"/>
        </w:rPr>
        <w:t xml:space="preserve"> sposobu konsultacji z organizacjami pozarządowymi i podmiotami wymienionymi w art. 3 ust. 3 ustawy z dnia 24 kwietnia 2003 r. o </w:t>
      </w:r>
      <w:r w:rsidR="00C07D46" w:rsidRPr="00D012F3">
        <w:rPr>
          <w:rFonts w:ascii="Times New Roman" w:hAnsi="Times New Roman" w:cs="Times New Roman"/>
          <w:sz w:val="24"/>
          <w:szCs w:val="24"/>
        </w:rPr>
        <w:t>działalności</w:t>
      </w:r>
      <w:r w:rsidRPr="00D012F3">
        <w:rPr>
          <w:rFonts w:ascii="Times New Roman" w:hAnsi="Times New Roman" w:cs="Times New Roman"/>
          <w:sz w:val="24"/>
          <w:szCs w:val="24"/>
        </w:rPr>
        <w:t xml:space="preserve"> </w:t>
      </w:r>
      <w:r w:rsidR="00ED2033" w:rsidRPr="00D012F3">
        <w:rPr>
          <w:rFonts w:ascii="Times New Roman" w:hAnsi="Times New Roman" w:cs="Times New Roman"/>
          <w:sz w:val="24"/>
          <w:szCs w:val="24"/>
        </w:rPr>
        <w:t>pożytku</w:t>
      </w:r>
      <w:r w:rsidRPr="00D012F3">
        <w:rPr>
          <w:rFonts w:ascii="Times New Roman" w:hAnsi="Times New Roman" w:cs="Times New Roman"/>
          <w:sz w:val="24"/>
          <w:szCs w:val="24"/>
        </w:rPr>
        <w:t xml:space="preserve"> publicznego i o wolontariacie projektów uchwał w zakresie dotyczącym </w:t>
      </w:r>
      <w:r w:rsidR="00ED2033" w:rsidRPr="00D012F3">
        <w:rPr>
          <w:rFonts w:ascii="Times New Roman" w:hAnsi="Times New Roman" w:cs="Times New Roman"/>
          <w:sz w:val="24"/>
          <w:szCs w:val="24"/>
        </w:rPr>
        <w:t>działalności</w:t>
      </w:r>
      <w:r w:rsidRPr="00D012F3">
        <w:rPr>
          <w:rFonts w:ascii="Times New Roman" w:hAnsi="Times New Roman" w:cs="Times New Roman"/>
          <w:sz w:val="24"/>
          <w:szCs w:val="24"/>
        </w:rPr>
        <w:t xml:space="preserve"> statutowej tych organizacji i Uchwała 144/XX2012 Rady Miejskiej w Drobinie z dnia 8 listopada 2012 r. </w:t>
      </w:r>
      <w:r w:rsidR="00ED2033" w:rsidRPr="00D012F3">
        <w:rPr>
          <w:rFonts w:ascii="Times New Roman" w:hAnsi="Times New Roman" w:cs="Times New Roman"/>
          <w:sz w:val="24"/>
          <w:szCs w:val="24"/>
        </w:rPr>
        <w:t>zmieniająca</w:t>
      </w:r>
      <w:r w:rsidRPr="00D012F3">
        <w:rPr>
          <w:rFonts w:ascii="Times New Roman" w:hAnsi="Times New Roman" w:cs="Times New Roman"/>
          <w:sz w:val="24"/>
          <w:szCs w:val="24"/>
        </w:rPr>
        <w:t xml:space="preserve"> w/w Uchwałę. </w:t>
      </w:r>
    </w:p>
    <w:p w:rsidR="007839FC" w:rsidRPr="00A8256E" w:rsidRDefault="005D5B04" w:rsidP="00162B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 xml:space="preserve">Tryb i </w:t>
      </w:r>
      <w:r w:rsidR="00556C43" w:rsidRPr="00D012F3">
        <w:rPr>
          <w:rFonts w:ascii="Times New Roman" w:hAnsi="Times New Roman" w:cs="Times New Roman"/>
          <w:sz w:val="24"/>
          <w:szCs w:val="24"/>
        </w:rPr>
        <w:t>szczegółowe kryt</w:t>
      </w:r>
      <w:r w:rsidR="009914BE" w:rsidRPr="00D012F3">
        <w:rPr>
          <w:rFonts w:ascii="Times New Roman" w:hAnsi="Times New Roman" w:cs="Times New Roman"/>
          <w:sz w:val="24"/>
          <w:szCs w:val="24"/>
        </w:rPr>
        <w:t>eria oceny wniosków o realizację</w:t>
      </w:r>
      <w:r w:rsidR="00556C43" w:rsidRPr="00D012F3">
        <w:rPr>
          <w:rFonts w:ascii="Times New Roman" w:hAnsi="Times New Roman" w:cs="Times New Roman"/>
          <w:sz w:val="24"/>
          <w:szCs w:val="24"/>
        </w:rPr>
        <w:t xml:space="preserve"> zadania publicznego w ramach inicjatywy lokalnej </w:t>
      </w:r>
      <w:r w:rsidR="003D5818" w:rsidRPr="00D012F3">
        <w:rPr>
          <w:rFonts w:ascii="Times New Roman" w:hAnsi="Times New Roman" w:cs="Times New Roman"/>
          <w:sz w:val="24"/>
          <w:szCs w:val="24"/>
        </w:rPr>
        <w:t>określa</w:t>
      </w:r>
      <w:r w:rsidR="00EA0553">
        <w:rPr>
          <w:rFonts w:ascii="Times New Roman" w:hAnsi="Times New Roman" w:cs="Times New Roman"/>
          <w:sz w:val="24"/>
          <w:szCs w:val="24"/>
        </w:rPr>
        <w:t xml:space="preserve"> Uchwała Nr 145/</w:t>
      </w:r>
      <w:r w:rsidR="00556C43" w:rsidRPr="00D012F3">
        <w:rPr>
          <w:rFonts w:ascii="Times New Roman" w:hAnsi="Times New Roman" w:cs="Times New Roman"/>
          <w:sz w:val="24"/>
          <w:szCs w:val="24"/>
        </w:rPr>
        <w:t>XX/2012 Rady Miejskiej w Drobinie z dnia 8 listopada 2012 r.</w:t>
      </w:r>
    </w:p>
    <w:p w:rsidR="0060319E" w:rsidRDefault="0060319E" w:rsidP="00D0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5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2F3" w:rsidRDefault="00D012F3" w:rsidP="00D0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9E" w:rsidRPr="007438CD" w:rsidRDefault="009F6577" w:rsidP="006031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Planowana w</w:t>
      </w:r>
      <w:r w:rsidR="0060319E" w:rsidRPr="00E373C2">
        <w:rPr>
          <w:rFonts w:ascii="Times New Roman" w:hAnsi="Times New Roman" w:cs="Times New Roman"/>
          <w:b/>
          <w:sz w:val="24"/>
          <w:szCs w:val="24"/>
        </w:rPr>
        <w:t xml:space="preserve">ysokość środków finansowych  na realizację </w:t>
      </w:r>
      <w:r w:rsidR="0060319E" w:rsidRPr="007438CD">
        <w:rPr>
          <w:rFonts w:ascii="Times New Roman" w:hAnsi="Times New Roman" w:cs="Times New Roman"/>
          <w:b/>
          <w:i/>
          <w:sz w:val="24"/>
          <w:szCs w:val="24"/>
        </w:rPr>
        <w:t>Programu</w:t>
      </w:r>
      <w:r w:rsidR="007438C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58A1" w:rsidRPr="00E373C2" w:rsidRDefault="00ED58A1" w:rsidP="00603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19E" w:rsidRDefault="0060319E" w:rsidP="006031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publiczne zlecane do realizacji organizacjom pozarządowym finansowane będą z budżetu gminy  na 2</w:t>
      </w:r>
      <w:r w:rsidR="002E7A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14 rok. </w:t>
      </w:r>
    </w:p>
    <w:p w:rsidR="00FE281D" w:rsidRPr="00A8256E" w:rsidRDefault="0060319E" w:rsidP="007F3DF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Planowane </w:t>
      </w:r>
      <w:r w:rsidR="00A8256E">
        <w:rPr>
          <w:rFonts w:ascii="Times New Roman" w:hAnsi="Times New Roman" w:cs="Times New Roman"/>
          <w:sz w:val="24"/>
          <w:szCs w:val="24"/>
        </w:rPr>
        <w:t xml:space="preserve">w budżecie gminy </w:t>
      </w:r>
      <w:r>
        <w:rPr>
          <w:rFonts w:ascii="Times New Roman" w:hAnsi="Times New Roman" w:cs="Times New Roman"/>
          <w:sz w:val="24"/>
          <w:szCs w:val="24"/>
        </w:rPr>
        <w:t xml:space="preserve">środki finansowe </w:t>
      </w:r>
      <w:r w:rsidR="002E7A89">
        <w:rPr>
          <w:rFonts w:ascii="Times New Roman" w:hAnsi="Times New Roman" w:cs="Times New Roman"/>
          <w:sz w:val="24"/>
          <w:szCs w:val="24"/>
        </w:rPr>
        <w:t>na realizację</w:t>
      </w:r>
      <w:r w:rsidR="0099480D">
        <w:rPr>
          <w:rFonts w:ascii="Times New Roman" w:hAnsi="Times New Roman" w:cs="Times New Roman"/>
          <w:sz w:val="24"/>
          <w:szCs w:val="24"/>
        </w:rPr>
        <w:t xml:space="preserve"> Programu określa</w:t>
      </w:r>
      <w:r w:rsidR="00A8256E">
        <w:rPr>
          <w:rFonts w:ascii="Times New Roman" w:hAnsi="Times New Roman" w:cs="Times New Roman"/>
          <w:sz w:val="24"/>
          <w:szCs w:val="24"/>
        </w:rPr>
        <w:t xml:space="preserve"> się w </w:t>
      </w:r>
      <w:r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8256E">
        <w:rPr>
          <w:rFonts w:ascii="Times New Roman" w:hAnsi="Times New Roman" w:cs="Times New Roman"/>
          <w:sz w:val="24"/>
          <w:szCs w:val="24"/>
        </w:rPr>
        <w:t>110.000,- zł.</w:t>
      </w:r>
    </w:p>
    <w:p w:rsidR="007F3DFB" w:rsidRDefault="007F3DFB" w:rsidP="00D0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 w:rsidR="00F27219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DFB" w:rsidRPr="007438CD" w:rsidRDefault="007F3DFB" w:rsidP="007F3D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3C2">
        <w:rPr>
          <w:rFonts w:ascii="Times New Roman" w:hAnsi="Times New Roman" w:cs="Times New Roman"/>
          <w:b/>
          <w:sz w:val="24"/>
          <w:szCs w:val="24"/>
        </w:rPr>
        <w:t xml:space="preserve">Sposób oceny realizacji </w:t>
      </w:r>
      <w:r w:rsidRPr="007438CD">
        <w:rPr>
          <w:rFonts w:ascii="Times New Roman" w:hAnsi="Times New Roman" w:cs="Times New Roman"/>
          <w:b/>
          <w:i/>
          <w:sz w:val="24"/>
          <w:szCs w:val="24"/>
        </w:rPr>
        <w:t>Programu</w:t>
      </w:r>
    </w:p>
    <w:p w:rsidR="003B2FE8" w:rsidRDefault="003B2FE8" w:rsidP="003B2FE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i propozycje związane z realizowanymi przez organizacje pozarządowe zadaniami publicznymi będą wykorzystane do </w:t>
      </w:r>
      <w:r w:rsidR="002C2E5A">
        <w:rPr>
          <w:rFonts w:ascii="Times New Roman" w:hAnsi="Times New Roman" w:cs="Times New Roman"/>
          <w:sz w:val="24"/>
          <w:szCs w:val="24"/>
        </w:rPr>
        <w:t xml:space="preserve"> usprawnienia i lepszej współpracy</w:t>
      </w:r>
      <w:r w:rsidR="008525FC">
        <w:rPr>
          <w:rFonts w:ascii="Times New Roman" w:hAnsi="Times New Roman" w:cs="Times New Roman"/>
          <w:sz w:val="24"/>
          <w:szCs w:val="24"/>
        </w:rPr>
        <w:t xml:space="preserve"> gminy z organizacjami</w:t>
      </w:r>
      <w:r w:rsidR="00ED58A1">
        <w:rPr>
          <w:rFonts w:ascii="Times New Roman" w:hAnsi="Times New Roman" w:cs="Times New Roman"/>
          <w:sz w:val="24"/>
          <w:szCs w:val="24"/>
        </w:rPr>
        <w:t xml:space="preserve"> pozarządowymi</w:t>
      </w:r>
      <w:r w:rsidR="009B5AE5">
        <w:rPr>
          <w:rFonts w:ascii="Times New Roman" w:hAnsi="Times New Roman" w:cs="Times New Roman"/>
          <w:sz w:val="24"/>
          <w:szCs w:val="24"/>
        </w:rPr>
        <w:t>.</w:t>
      </w:r>
    </w:p>
    <w:p w:rsidR="002C2E5A" w:rsidRDefault="000440FE" w:rsidP="003B2FE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Oceniając</w:t>
      </w:r>
      <w:r w:rsidR="002C2E5A">
        <w:rPr>
          <w:rFonts w:ascii="Times New Roman" w:hAnsi="Times New Roman" w:cs="Times New Roman"/>
          <w:sz w:val="24"/>
          <w:szCs w:val="24"/>
        </w:rPr>
        <w:t xml:space="preserve"> realizację </w:t>
      </w:r>
      <w:r w:rsidR="00ED58A1">
        <w:rPr>
          <w:rFonts w:ascii="Times New Roman" w:hAnsi="Times New Roman" w:cs="Times New Roman"/>
          <w:sz w:val="24"/>
          <w:szCs w:val="24"/>
        </w:rPr>
        <w:t>p</w:t>
      </w:r>
      <w:r w:rsidR="002C2E5A">
        <w:rPr>
          <w:rFonts w:ascii="Times New Roman" w:hAnsi="Times New Roman" w:cs="Times New Roman"/>
          <w:sz w:val="24"/>
          <w:szCs w:val="24"/>
        </w:rPr>
        <w:t>rogramu należy uwzględnić:</w:t>
      </w:r>
    </w:p>
    <w:p w:rsidR="002C2E5A" w:rsidRDefault="009B5AE5" w:rsidP="002C2E5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2E5A">
        <w:rPr>
          <w:rFonts w:ascii="Times New Roman" w:hAnsi="Times New Roman" w:cs="Times New Roman"/>
          <w:sz w:val="24"/>
          <w:szCs w:val="24"/>
        </w:rPr>
        <w:t xml:space="preserve">lość organizacji pozarządowych współpracujących </w:t>
      </w:r>
      <w:r w:rsidR="008525FC">
        <w:rPr>
          <w:rFonts w:ascii="Times New Roman" w:hAnsi="Times New Roman" w:cs="Times New Roman"/>
          <w:sz w:val="24"/>
          <w:szCs w:val="24"/>
        </w:rPr>
        <w:t>z gminą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2E5A" w:rsidRDefault="009B5AE5" w:rsidP="002C2E5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2E5A">
        <w:rPr>
          <w:rFonts w:ascii="Times New Roman" w:hAnsi="Times New Roman" w:cs="Times New Roman"/>
          <w:sz w:val="24"/>
          <w:szCs w:val="24"/>
        </w:rPr>
        <w:t xml:space="preserve">lość ogłoszonych w 2014 r.  konkursów, </w:t>
      </w:r>
      <w:r w:rsidR="000440FE">
        <w:rPr>
          <w:rFonts w:ascii="Times New Roman" w:hAnsi="Times New Roman" w:cs="Times New Roman"/>
          <w:sz w:val="24"/>
          <w:szCs w:val="24"/>
        </w:rPr>
        <w:t>złożonych</w:t>
      </w:r>
      <w:r w:rsidR="002C2E5A">
        <w:rPr>
          <w:rFonts w:ascii="Times New Roman" w:hAnsi="Times New Roman" w:cs="Times New Roman"/>
          <w:sz w:val="24"/>
          <w:szCs w:val="24"/>
        </w:rPr>
        <w:t xml:space="preserve"> ofert i podpisanych umów</w:t>
      </w:r>
    </w:p>
    <w:p w:rsidR="002C2E5A" w:rsidRDefault="009B5AE5" w:rsidP="002C2E5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C2E5A">
        <w:rPr>
          <w:rFonts w:ascii="Times New Roman" w:hAnsi="Times New Roman" w:cs="Times New Roman"/>
          <w:sz w:val="24"/>
          <w:szCs w:val="24"/>
        </w:rPr>
        <w:t>ykonanie planu dotacji za 2014 r.</w:t>
      </w:r>
    </w:p>
    <w:p w:rsidR="002C2E5A" w:rsidRDefault="002C2E5A" w:rsidP="002C2E5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złoży Radzie M</w:t>
      </w:r>
      <w:r w:rsidR="00ED58A1">
        <w:rPr>
          <w:rFonts w:ascii="Times New Roman" w:hAnsi="Times New Roman" w:cs="Times New Roman"/>
          <w:sz w:val="24"/>
          <w:szCs w:val="24"/>
        </w:rPr>
        <w:t>iejskiej w Drobinie sprawozdanie</w:t>
      </w:r>
      <w:r>
        <w:rPr>
          <w:rFonts w:ascii="Times New Roman" w:hAnsi="Times New Roman" w:cs="Times New Roman"/>
          <w:sz w:val="24"/>
          <w:szCs w:val="24"/>
        </w:rPr>
        <w:t xml:space="preserve"> z realizacji </w:t>
      </w:r>
      <w:r w:rsidR="00ED58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rogramu w terminie do dnia 30 kwietnia 2015 r.</w:t>
      </w:r>
    </w:p>
    <w:p w:rsidR="00E373C2" w:rsidRDefault="00E373C2" w:rsidP="00E3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C2" w:rsidRDefault="00E373C2" w:rsidP="00ED5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272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8A1" w:rsidRDefault="00ED58A1" w:rsidP="00ED5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89D" w:rsidRDefault="00D3689D" w:rsidP="00E37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05">
        <w:rPr>
          <w:rFonts w:ascii="Times New Roman" w:hAnsi="Times New Roman" w:cs="Times New Roman"/>
          <w:b/>
          <w:sz w:val="24"/>
          <w:szCs w:val="24"/>
        </w:rPr>
        <w:t xml:space="preserve">Informacja o sposobie tworzenia </w:t>
      </w:r>
      <w:r w:rsidRPr="007438CD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Pr="00695F05">
        <w:rPr>
          <w:rFonts w:ascii="Times New Roman" w:hAnsi="Times New Roman" w:cs="Times New Roman"/>
          <w:b/>
          <w:sz w:val="24"/>
          <w:szCs w:val="24"/>
        </w:rPr>
        <w:t>u oraz o przebiegu konsultacji</w:t>
      </w:r>
    </w:p>
    <w:p w:rsidR="00ED58A1" w:rsidRPr="00695F05" w:rsidRDefault="00ED58A1" w:rsidP="00E37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9D" w:rsidRDefault="00D3689D" w:rsidP="00D3689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</w:t>
      </w:r>
      <w:r w:rsidR="00ED58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tworzony jest na podstawie planowanych przez </w:t>
      </w:r>
      <w:r w:rsidR="00695F05">
        <w:rPr>
          <w:rFonts w:ascii="Times New Roman" w:hAnsi="Times New Roman" w:cs="Times New Roman"/>
          <w:sz w:val="24"/>
          <w:szCs w:val="24"/>
        </w:rPr>
        <w:t>gminę</w:t>
      </w:r>
      <w:r>
        <w:rPr>
          <w:rFonts w:ascii="Times New Roman" w:hAnsi="Times New Roman" w:cs="Times New Roman"/>
          <w:sz w:val="24"/>
          <w:szCs w:val="24"/>
        </w:rPr>
        <w:t xml:space="preserve"> zadań publicznych do realizacji w trybie ustawy oraz po przeprowadzeniu konsultacji z organizacjami pozarządowymi</w:t>
      </w:r>
      <w:r w:rsidR="001D30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mowa w ust. 2</w:t>
      </w:r>
    </w:p>
    <w:p w:rsidR="002506E4" w:rsidRPr="00ED58A1" w:rsidRDefault="009E4F0C" w:rsidP="008525F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F5">
        <w:rPr>
          <w:rFonts w:ascii="Times New Roman" w:hAnsi="Times New Roman" w:cs="Times New Roman"/>
          <w:sz w:val="24"/>
          <w:szCs w:val="24"/>
        </w:rPr>
        <w:t xml:space="preserve">Konsultacje Programu przeprowadza się w sposób określony w Uchwale Nr 258/XLVIII/10 Rady Miejskiej w Drobinie z dnia 21 października 2010 r. w sprawie określenia sposobu konsultacji z organizacjami pozarządowymi i podmiotami wymienionymi w art. 3 ust. 3 ustawy z dnia 24 kwietnia 2003 r. o działalności pożytku publicznego i o wolontariacie projektów uchwał w zakresie dotyczącym działalności statutowej tych organizacji i Uchwale 144/XX2012 Rady Miejskiej w Drobinie z dnia 8 listopada 2012 r. zmieniającej w/w Uchwałę. </w:t>
      </w:r>
    </w:p>
    <w:p w:rsidR="008525FC" w:rsidRPr="00ED58A1" w:rsidRDefault="008525FC" w:rsidP="008525F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konsultacjach, które trwały od …. </w:t>
      </w:r>
      <w:r w:rsidR="005040E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…..  udział wzięło ……..</w:t>
      </w:r>
    </w:p>
    <w:p w:rsidR="008525FC" w:rsidRPr="00C01649" w:rsidRDefault="008525FC" w:rsidP="008525F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wynikach konsultacji zamieszczono  na tablicy ogłoszeń Urzędu, na stronie internetowej </w:t>
      </w:r>
      <w:hyperlink r:id="rId6" w:history="1">
        <w:r w:rsidRPr="008F2138">
          <w:rPr>
            <w:rStyle w:val="Hipercze"/>
            <w:rFonts w:ascii="Times New Roman" w:hAnsi="Times New Roman" w:cs="Times New Roman"/>
            <w:sz w:val="24"/>
            <w:szCs w:val="24"/>
          </w:rPr>
          <w:t>www.drobin.pl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„stowarzyszenia” i w Biuletynie Informacji Publicznej.</w:t>
      </w:r>
    </w:p>
    <w:p w:rsidR="008525FC" w:rsidRPr="008525FC" w:rsidRDefault="008525FC" w:rsidP="0085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E4" w:rsidRDefault="002506E4" w:rsidP="00ED58A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506E4">
        <w:rPr>
          <w:rFonts w:ascii="Times New Roman" w:hAnsi="Times New Roman" w:cs="Times New Roman"/>
          <w:sz w:val="24"/>
          <w:szCs w:val="24"/>
        </w:rPr>
        <w:t>§ 1</w:t>
      </w:r>
      <w:r w:rsidR="00ED58A1">
        <w:rPr>
          <w:rFonts w:ascii="Times New Roman" w:hAnsi="Times New Roman" w:cs="Times New Roman"/>
          <w:sz w:val="24"/>
          <w:szCs w:val="24"/>
        </w:rPr>
        <w:t>2</w:t>
      </w:r>
    </w:p>
    <w:p w:rsidR="00ED58A1" w:rsidRDefault="00ED58A1" w:rsidP="00ED58A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671F4" w:rsidRDefault="002671F4" w:rsidP="002506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3D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</w:t>
      </w:r>
    </w:p>
    <w:p w:rsidR="00ED58A1" w:rsidRDefault="00ED58A1" w:rsidP="002506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33D" w:rsidRDefault="00BD333D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Komisje konkursowe powołuje się w celu opiniowania ofert złożonych przez organizacje pozarządowe w ramach ogłoszonych przez gminę otwartych konkursów ofert</w:t>
      </w:r>
      <w:r w:rsidR="00C95C5A">
        <w:rPr>
          <w:rFonts w:ascii="Times New Roman" w:hAnsi="Times New Roman" w:cs="Times New Roman"/>
          <w:sz w:val="24"/>
          <w:szCs w:val="24"/>
        </w:rPr>
        <w:t>.</w:t>
      </w:r>
    </w:p>
    <w:p w:rsidR="00BD333D" w:rsidRDefault="00A6687B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Komisje konkursowe</w:t>
      </w:r>
      <w:r w:rsidR="00BD333D">
        <w:rPr>
          <w:rFonts w:ascii="Times New Roman" w:hAnsi="Times New Roman" w:cs="Times New Roman"/>
          <w:sz w:val="24"/>
          <w:szCs w:val="24"/>
        </w:rPr>
        <w:t xml:space="preserve"> powołuje Burmistrz</w:t>
      </w:r>
      <w:r w:rsidR="00C95C5A">
        <w:rPr>
          <w:rFonts w:ascii="Times New Roman" w:hAnsi="Times New Roman" w:cs="Times New Roman"/>
          <w:sz w:val="24"/>
          <w:szCs w:val="24"/>
        </w:rPr>
        <w:t>.</w:t>
      </w:r>
    </w:p>
    <w:p w:rsidR="00BD333D" w:rsidRDefault="00BD333D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23E42">
        <w:rPr>
          <w:rFonts w:ascii="Times New Roman" w:hAnsi="Times New Roman" w:cs="Times New Roman"/>
          <w:sz w:val="24"/>
          <w:szCs w:val="24"/>
        </w:rPr>
        <w:t xml:space="preserve">Komisja konkursowa składa się z trzech przedstawicieli Burmistrza oraz dwóch </w:t>
      </w:r>
      <w:r w:rsidR="006F1AFD" w:rsidRPr="00423E42">
        <w:rPr>
          <w:rFonts w:ascii="Times New Roman" w:hAnsi="Times New Roman" w:cs="Times New Roman"/>
          <w:sz w:val="24"/>
          <w:szCs w:val="24"/>
        </w:rPr>
        <w:t>przedstawicieli</w:t>
      </w:r>
      <w:r w:rsidRPr="00423E42">
        <w:rPr>
          <w:rFonts w:ascii="Times New Roman" w:hAnsi="Times New Roman" w:cs="Times New Roman"/>
          <w:sz w:val="24"/>
          <w:szCs w:val="24"/>
        </w:rPr>
        <w:t xml:space="preserve"> organizacj</w:t>
      </w:r>
      <w:r w:rsidR="006F1AFD" w:rsidRPr="00423E42">
        <w:rPr>
          <w:rFonts w:ascii="Times New Roman" w:hAnsi="Times New Roman" w:cs="Times New Roman"/>
          <w:sz w:val="24"/>
          <w:szCs w:val="24"/>
        </w:rPr>
        <w:t xml:space="preserve">i </w:t>
      </w:r>
      <w:r w:rsidR="00ED58A1" w:rsidRPr="00423E42">
        <w:rPr>
          <w:rFonts w:ascii="Times New Roman" w:hAnsi="Times New Roman" w:cs="Times New Roman"/>
          <w:sz w:val="24"/>
          <w:szCs w:val="24"/>
        </w:rPr>
        <w:t>pozarządowych</w:t>
      </w:r>
      <w:r w:rsidR="00C95C5A">
        <w:rPr>
          <w:rFonts w:ascii="Times New Roman" w:hAnsi="Times New Roman" w:cs="Times New Roman"/>
          <w:sz w:val="24"/>
          <w:szCs w:val="24"/>
        </w:rPr>
        <w:t>.</w:t>
      </w:r>
    </w:p>
    <w:p w:rsidR="002D651D" w:rsidRDefault="00D358A0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ogłasza k</w:t>
      </w:r>
      <w:r w:rsidR="002D651D">
        <w:rPr>
          <w:rFonts w:ascii="Times New Roman" w:hAnsi="Times New Roman" w:cs="Times New Roman"/>
          <w:sz w:val="24"/>
          <w:szCs w:val="24"/>
        </w:rPr>
        <w:t xml:space="preserve">omunikat </w:t>
      </w:r>
      <w:r>
        <w:rPr>
          <w:rFonts w:ascii="Times New Roman" w:hAnsi="Times New Roman" w:cs="Times New Roman"/>
          <w:sz w:val="24"/>
          <w:szCs w:val="24"/>
        </w:rPr>
        <w:t>o zgłaszaniu</w:t>
      </w:r>
      <w:r w:rsidR="002D651D">
        <w:rPr>
          <w:rFonts w:ascii="Times New Roman" w:hAnsi="Times New Roman" w:cs="Times New Roman"/>
          <w:sz w:val="24"/>
          <w:szCs w:val="24"/>
        </w:rPr>
        <w:t xml:space="preserve"> kandydatur </w:t>
      </w:r>
      <w:r w:rsidR="00FE699D">
        <w:rPr>
          <w:rFonts w:ascii="Times New Roman" w:hAnsi="Times New Roman" w:cs="Times New Roman"/>
          <w:sz w:val="24"/>
          <w:szCs w:val="24"/>
        </w:rPr>
        <w:t xml:space="preserve"> organizacji</w:t>
      </w:r>
      <w:r w:rsidR="00ED58A1">
        <w:rPr>
          <w:rFonts w:ascii="Times New Roman" w:hAnsi="Times New Roman" w:cs="Times New Roman"/>
          <w:sz w:val="24"/>
          <w:szCs w:val="24"/>
        </w:rPr>
        <w:t xml:space="preserve"> pozarządowych</w:t>
      </w:r>
      <w:r w:rsidR="00FE699D">
        <w:rPr>
          <w:rFonts w:ascii="Times New Roman" w:hAnsi="Times New Roman" w:cs="Times New Roman"/>
          <w:sz w:val="24"/>
          <w:szCs w:val="24"/>
        </w:rPr>
        <w:t xml:space="preserve"> </w:t>
      </w:r>
      <w:r w:rsidR="002D651D">
        <w:rPr>
          <w:rFonts w:ascii="Times New Roman" w:hAnsi="Times New Roman" w:cs="Times New Roman"/>
          <w:sz w:val="24"/>
          <w:szCs w:val="24"/>
        </w:rPr>
        <w:t>na członka komisji konkursowej</w:t>
      </w:r>
      <w:r>
        <w:rPr>
          <w:rFonts w:ascii="Times New Roman" w:hAnsi="Times New Roman" w:cs="Times New Roman"/>
          <w:sz w:val="24"/>
          <w:szCs w:val="24"/>
        </w:rPr>
        <w:t xml:space="preserve">, który  zamieszcza się  na stronie </w:t>
      </w:r>
      <w:hyperlink r:id="rId7" w:history="1">
        <w:r w:rsidRPr="008F2138">
          <w:rPr>
            <w:rStyle w:val="Hipercze"/>
            <w:rFonts w:ascii="Times New Roman" w:hAnsi="Times New Roman" w:cs="Times New Roman"/>
            <w:sz w:val="24"/>
            <w:szCs w:val="24"/>
          </w:rPr>
          <w:t>www.drobin.pl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„stowarzyszenia”</w:t>
      </w:r>
      <w:r w:rsidR="00A6687B">
        <w:rPr>
          <w:rFonts w:ascii="Times New Roman" w:hAnsi="Times New Roman" w:cs="Times New Roman"/>
          <w:sz w:val="24"/>
          <w:szCs w:val="24"/>
        </w:rPr>
        <w:t xml:space="preserve"> na okres nie krótszy niż 7 dni.</w:t>
      </w:r>
    </w:p>
    <w:p w:rsidR="00754DA4" w:rsidRPr="00FE699D" w:rsidRDefault="00754DA4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Przedstawicieli organizacji</w:t>
      </w:r>
      <w:r w:rsidR="00ED58A1">
        <w:rPr>
          <w:rFonts w:ascii="Times New Roman" w:hAnsi="Times New Roman" w:cs="Times New Roman"/>
          <w:sz w:val="24"/>
          <w:szCs w:val="24"/>
        </w:rPr>
        <w:t xml:space="preserve"> pozarządowych </w:t>
      </w:r>
      <w:r w:rsidR="00C95C5A">
        <w:rPr>
          <w:rFonts w:ascii="Times New Roman" w:hAnsi="Times New Roman" w:cs="Times New Roman"/>
          <w:sz w:val="24"/>
          <w:szCs w:val="24"/>
        </w:rPr>
        <w:t xml:space="preserve">do komisji konkursowych </w:t>
      </w:r>
      <w:r>
        <w:rPr>
          <w:rFonts w:ascii="Times New Roman" w:hAnsi="Times New Roman" w:cs="Times New Roman"/>
          <w:sz w:val="24"/>
          <w:szCs w:val="24"/>
        </w:rPr>
        <w:t xml:space="preserve">wybiera Burmistrz spośród zgłoszonych przez organizacje </w:t>
      </w:r>
      <w:r w:rsidR="00ED58A1">
        <w:rPr>
          <w:rFonts w:ascii="Times New Roman" w:hAnsi="Times New Roman" w:cs="Times New Roman"/>
          <w:sz w:val="24"/>
          <w:szCs w:val="24"/>
        </w:rPr>
        <w:t xml:space="preserve">pozarządowe </w:t>
      </w:r>
      <w:r>
        <w:rPr>
          <w:rFonts w:ascii="Times New Roman" w:hAnsi="Times New Roman" w:cs="Times New Roman"/>
          <w:sz w:val="24"/>
          <w:szCs w:val="24"/>
        </w:rPr>
        <w:t>kandydatur</w:t>
      </w:r>
      <w:r w:rsidR="00C95C5A">
        <w:rPr>
          <w:rFonts w:ascii="Times New Roman" w:hAnsi="Times New Roman" w:cs="Times New Roman"/>
          <w:sz w:val="24"/>
          <w:szCs w:val="24"/>
        </w:rPr>
        <w:t>.</w:t>
      </w:r>
    </w:p>
    <w:p w:rsidR="00BD333D" w:rsidRDefault="00BD333D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konkursowa może działać bez udziału osób wskazanych przez organizacje pozarządowe, w sytuacjach</w:t>
      </w:r>
      <w:r w:rsidR="00FE69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mowa w ustawie.</w:t>
      </w:r>
    </w:p>
    <w:p w:rsidR="00BD333D" w:rsidRDefault="00BD333D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pracach komisji konkursowej z głosem doradczym mogą </w:t>
      </w:r>
      <w:r w:rsidR="00F54BA1">
        <w:rPr>
          <w:rFonts w:ascii="Times New Roman" w:hAnsi="Times New Roman" w:cs="Times New Roman"/>
          <w:sz w:val="24"/>
          <w:szCs w:val="24"/>
        </w:rPr>
        <w:t>uczestniczyć</w:t>
      </w:r>
      <w:r>
        <w:rPr>
          <w:rFonts w:ascii="Times New Roman" w:hAnsi="Times New Roman" w:cs="Times New Roman"/>
          <w:sz w:val="24"/>
          <w:szCs w:val="24"/>
        </w:rPr>
        <w:t xml:space="preserve"> osoby po</w:t>
      </w:r>
      <w:r w:rsidR="00511E7E">
        <w:rPr>
          <w:rFonts w:ascii="Times New Roman" w:hAnsi="Times New Roman" w:cs="Times New Roman"/>
          <w:sz w:val="24"/>
          <w:szCs w:val="24"/>
        </w:rPr>
        <w:t>siadające specjalistyczną</w:t>
      </w:r>
      <w:r w:rsidR="00FE699D">
        <w:rPr>
          <w:rFonts w:ascii="Times New Roman" w:hAnsi="Times New Roman" w:cs="Times New Roman"/>
          <w:sz w:val="24"/>
          <w:szCs w:val="24"/>
        </w:rPr>
        <w:t xml:space="preserve"> wiedzę</w:t>
      </w:r>
      <w:r>
        <w:rPr>
          <w:rFonts w:ascii="Times New Roman" w:hAnsi="Times New Roman" w:cs="Times New Roman"/>
          <w:sz w:val="24"/>
          <w:szCs w:val="24"/>
        </w:rPr>
        <w:t xml:space="preserve"> w dziedzinie obejmującej zadanie publicz</w:t>
      </w:r>
      <w:r w:rsidR="00511E7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, którego konkurs dotyczy.</w:t>
      </w:r>
    </w:p>
    <w:p w:rsidR="00F24006" w:rsidRDefault="00F24006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prace komisji konkursowej odpowiedzialny jest </w:t>
      </w:r>
      <w:r w:rsidR="00FE699D">
        <w:rPr>
          <w:rFonts w:ascii="Times New Roman" w:hAnsi="Times New Roman" w:cs="Times New Roman"/>
          <w:sz w:val="24"/>
          <w:szCs w:val="24"/>
        </w:rPr>
        <w:t>Przewodniczący</w:t>
      </w:r>
      <w:r w:rsidR="00E0312B">
        <w:rPr>
          <w:rFonts w:ascii="Times New Roman" w:hAnsi="Times New Roman" w:cs="Times New Roman"/>
          <w:sz w:val="24"/>
          <w:szCs w:val="24"/>
        </w:rPr>
        <w:t xml:space="preserve"> komisji</w:t>
      </w:r>
      <w:r>
        <w:rPr>
          <w:rFonts w:ascii="Times New Roman" w:hAnsi="Times New Roman" w:cs="Times New Roman"/>
          <w:sz w:val="24"/>
          <w:szCs w:val="24"/>
        </w:rPr>
        <w:t xml:space="preserve">, którym jest kierownik </w:t>
      </w:r>
      <w:r w:rsidR="00E0312B">
        <w:rPr>
          <w:rFonts w:ascii="Times New Roman" w:hAnsi="Times New Roman" w:cs="Times New Roman"/>
          <w:sz w:val="24"/>
          <w:szCs w:val="24"/>
        </w:rPr>
        <w:t xml:space="preserve">danego </w:t>
      </w:r>
      <w:r>
        <w:rPr>
          <w:rFonts w:ascii="Times New Roman" w:hAnsi="Times New Roman" w:cs="Times New Roman"/>
          <w:sz w:val="24"/>
          <w:szCs w:val="24"/>
        </w:rPr>
        <w:t xml:space="preserve">referatu </w:t>
      </w:r>
      <w:r w:rsidR="00FE699D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Miasta i Gminy Drobin wskazany przez Burmistrza.</w:t>
      </w:r>
    </w:p>
    <w:p w:rsidR="00850781" w:rsidRDefault="00F24006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konkursowej z tytułu pracy w komisji </w:t>
      </w:r>
      <w:r w:rsidR="00FE699D">
        <w:rPr>
          <w:rFonts w:ascii="Times New Roman" w:hAnsi="Times New Roman" w:cs="Times New Roman"/>
          <w:sz w:val="24"/>
          <w:szCs w:val="24"/>
        </w:rPr>
        <w:t>nie otrzymują wynagrodzenia</w:t>
      </w:r>
      <w:r w:rsidR="00511E7E">
        <w:rPr>
          <w:rFonts w:ascii="Times New Roman" w:hAnsi="Times New Roman" w:cs="Times New Roman"/>
          <w:sz w:val="24"/>
          <w:szCs w:val="24"/>
        </w:rPr>
        <w:t>.</w:t>
      </w:r>
    </w:p>
    <w:p w:rsidR="00850781" w:rsidRDefault="00850781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podlegają ocenie formalnej i merytorycznej</w:t>
      </w:r>
      <w:r w:rsidR="00511E7E">
        <w:rPr>
          <w:rFonts w:ascii="Times New Roman" w:hAnsi="Times New Roman" w:cs="Times New Roman"/>
          <w:sz w:val="24"/>
          <w:szCs w:val="24"/>
        </w:rPr>
        <w:t>.</w:t>
      </w:r>
    </w:p>
    <w:p w:rsidR="00850781" w:rsidRPr="00850781" w:rsidRDefault="00850781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formalnej dokonują pracownicy właściwego referatu Urzędu Miasta i Gminy Drobin. </w:t>
      </w:r>
    </w:p>
    <w:p w:rsidR="00BD333D" w:rsidRDefault="00BD333D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ocenia </w:t>
      </w:r>
      <w:r w:rsidR="00F54BA1">
        <w:rPr>
          <w:rFonts w:ascii="Times New Roman" w:hAnsi="Times New Roman" w:cs="Times New Roman"/>
          <w:sz w:val="24"/>
          <w:szCs w:val="24"/>
        </w:rPr>
        <w:t>merytorycznie</w:t>
      </w:r>
      <w:r>
        <w:rPr>
          <w:rFonts w:ascii="Times New Roman" w:hAnsi="Times New Roman" w:cs="Times New Roman"/>
          <w:sz w:val="24"/>
          <w:szCs w:val="24"/>
        </w:rPr>
        <w:t xml:space="preserve"> oferty, które przeszły</w:t>
      </w:r>
      <w:r w:rsidR="00ED58A1">
        <w:rPr>
          <w:rFonts w:ascii="Times New Roman" w:hAnsi="Times New Roman" w:cs="Times New Roman"/>
          <w:sz w:val="24"/>
          <w:szCs w:val="24"/>
        </w:rPr>
        <w:t xml:space="preserve"> pozytywnie weryfikację</w:t>
      </w:r>
      <w:r w:rsidR="00F54BA1">
        <w:rPr>
          <w:rFonts w:ascii="Times New Roman" w:hAnsi="Times New Roman" w:cs="Times New Roman"/>
          <w:sz w:val="24"/>
          <w:szCs w:val="24"/>
        </w:rPr>
        <w:t xml:space="preserve"> formalną</w:t>
      </w:r>
      <w:r>
        <w:rPr>
          <w:rFonts w:ascii="Times New Roman" w:hAnsi="Times New Roman" w:cs="Times New Roman"/>
          <w:sz w:val="24"/>
          <w:szCs w:val="24"/>
        </w:rPr>
        <w:t xml:space="preserve"> a w </w:t>
      </w:r>
      <w:r w:rsidR="00F54BA1">
        <w:rPr>
          <w:rFonts w:ascii="Times New Roman" w:hAnsi="Times New Roman" w:cs="Times New Roman"/>
          <w:sz w:val="24"/>
          <w:szCs w:val="24"/>
        </w:rPr>
        <w:t>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33D" w:rsidRDefault="00E673BD" w:rsidP="00511E7E">
      <w:pPr>
        <w:pStyle w:val="Akapitzlist"/>
        <w:numPr>
          <w:ilvl w:val="0"/>
          <w:numId w:val="27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D333D">
        <w:rPr>
          <w:rFonts w:ascii="Times New Roman" w:hAnsi="Times New Roman" w:cs="Times New Roman"/>
          <w:sz w:val="24"/>
          <w:szCs w:val="24"/>
        </w:rPr>
        <w:t xml:space="preserve">cenia możliwość realizacji zadania </w:t>
      </w:r>
      <w:r w:rsidR="00CD0523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BD333D">
        <w:rPr>
          <w:rFonts w:ascii="Times New Roman" w:hAnsi="Times New Roman" w:cs="Times New Roman"/>
          <w:sz w:val="24"/>
          <w:szCs w:val="24"/>
        </w:rPr>
        <w:t xml:space="preserve">przez </w:t>
      </w:r>
      <w:r w:rsidR="00CD0523">
        <w:rPr>
          <w:rFonts w:ascii="Times New Roman" w:hAnsi="Times New Roman" w:cs="Times New Roman"/>
          <w:sz w:val="24"/>
          <w:szCs w:val="24"/>
        </w:rPr>
        <w:t>organizacje</w:t>
      </w:r>
      <w:r w:rsidR="00ED58A1">
        <w:rPr>
          <w:rFonts w:ascii="Times New Roman" w:hAnsi="Times New Roman" w:cs="Times New Roman"/>
          <w:sz w:val="24"/>
          <w:szCs w:val="24"/>
        </w:rPr>
        <w:t xml:space="preserve"> pozarządowe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E8" w:rsidRDefault="00E673BD" w:rsidP="00511E7E">
      <w:pPr>
        <w:pStyle w:val="Akapitzlist"/>
        <w:numPr>
          <w:ilvl w:val="0"/>
          <w:numId w:val="27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D1BE8">
        <w:rPr>
          <w:rFonts w:ascii="Times New Roman" w:hAnsi="Times New Roman" w:cs="Times New Roman"/>
          <w:sz w:val="24"/>
          <w:szCs w:val="24"/>
        </w:rPr>
        <w:t xml:space="preserve">cenia </w:t>
      </w:r>
      <w:r w:rsidR="00ED58A1">
        <w:rPr>
          <w:rFonts w:ascii="Times New Roman" w:hAnsi="Times New Roman" w:cs="Times New Roman"/>
          <w:sz w:val="24"/>
          <w:szCs w:val="24"/>
        </w:rPr>
        <w:t>przedstawioną</w:t>
      </w:r>
      <w:r w:rsidR="004D1BE8">
        <w:rPr>
          <w:rFonts w:ascii="Times New Roman" w:hAnsi="Times New Roman" w:cs="Times New Roman"/>
          <w:sz w:val="24"/>
          <w:szCs w:val="24"/>
        </w:rPr>
        <w:t xml:space="preserve"> kalkulację kosztów realizacji zadania publicznego w tym w odniesieniu do zakresu rzeczowego 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1BE8" w:rsidRDefault="00E673BD" w:rsidP="00511E7E">
      <w:pPr>
        <w:pStyle w:val="Akapitzlist"/>
        <w:numPr>
          <w:ilvl w:val="0"/>
          <w:numId w:val="27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012C">
        <w:rPr>
          <w:rFonts w:ascii="Times New Roman" w:hAnsi="Times New Roman" w:cs="Times New Roman"/>
          <w:sz w:val="24"/>
          <w:szCs w:val="24"/>
        </w:rPr>
        <w:t>cenia proponowaną jakość wykonania zadania i kwalifikacje osób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012C">
        <w:rPr>
          <w:rFonts w:ascii="Times New Roman" w:hAnsi="Times New Roman" w:cs="Times New Roman"/>
          <w:sz w:val="24"/>
          <w:szCs w:val="24"/>
        </w:rPr>
        <w:t xml:space="preserve"> przy udziale których organizacja </w:t>
      </w:r>
      <w:r w:rsidR="00ED58A1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B9012C">
        <w:rPr>
          <w:rFonts w:ascii="Times New Roman" w:hAnsi="Times New Roman" w:cs="Times New Roman"/>
          <w:sz w:val="24"/>
          <w:szCs w:val="24"/>
        </w:rPr>
        <w:t>będzie realizować zadania publiczne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0FEB" w:rsidRDefault="00E673BD" w:rsidP="00511E7E">
      <w:pPr>
        <w:pStyle w:val="Akapitzlist"/>
        <w:numPr>
          <w:ilvl w:val="0"/>
          <w:numId w:val="27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B0FEB">
        <w:rPr>
          <w:rFonts w:ascii="Times New Roman" w:hAnsi="Times New Roman" w:cs="Times New Roman"/>
          <w:sz w:val="24"/>
          <w:szCs w:val="24"/>
        </w:rPr>
        <w:t xml:space="preserve"> przypadku, o którym mowa w art.5 ust.4 </w:t>
      </w:r>
      <w:proofErr w:type="spellStart"/>
      <w:r w:rsidR="009B0FE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B0FEB">
        <w:rPr>
          <w:rFonts w:ascii="Times New Roman" w:hAnsi="Times New Roman" w:cs="Times New Roman"/>
          <w:sz w:val="24"/>
          <w:szCs w:val="24"/>
        </w:rPr>
        <w:t xml:space="preserve"> 2, </w:t>
      </w:r>
      <w:r w:rsidR="008E4C13">
        <w:rPr>
          <w:rFonts w:ascii="Times New Roman" w:hAnsi="Times New Roman" w:cs="Times New Roman"/>
          <w:sz w:val="24"/>
          <w:szCs w:val="24"/>
        </w:rPr>
        <w:t>uwzględnia</w:t>
      </w:r>
      <w:r w:rsidR="009B0FEB">
        <w:rPr>
          <w:rFonts w:ascii="Times New Roman" w:hAnsi="Times New Roman" w:cs="Times New Roman"/>
          <w:sz w:val="24"/>
          <w:szCs w:val="24"/>
        </w:rPr>
        <w:t xml:space="preserve"> planowany przez organizacj</w:t>
      </w:r>
      <w:r w:rsidR="00ED58A1">
        <w:rPr>
          <w:rFonts w:ascii="Times New Roman" w:hAnsi="Times New Roman" w:cs="Times New Roman"/>
          <w:sz w:val="24"/>
          <w:szCs w:val="24"/>
        </w:rPr>
        <w:t xml:space="preserve">ę pozarządowa </w:t>
      </w:r>
      <w:r w:rsidR="009B0FEB">
        <w:rPr>
          <w:rFonts w:ascii="Times New Roman" w:hAnsi="Times New Roman" w:cs="Times New Roman"/>
          <w:sz w:val="24"/>
          <w:szCs w:val="24"/>
        </w:rPr>
        <w:t xml:space="preserve">udział </w:t>
      </w:r>
      <w:r w:rsidR="008E4C13">
        <w:rPr>
          <w:rFonts w:ascii="Times New Roman" w:hAnsi="Times New Roman" w:cs="Times New Roman"/>
          <w:sz w:val="24"/>
          <w:szCs w:val="24"/>
        </w:rPr>
        <w:t>środków</w:t>
      </w:r>
      <w:r w:rsidR="009B0FEB">
        <w:rPr>
          <w:rFonts w:ascii="Times New Roman" w:hAnsi="Times New Roman" w:cs="Times New Roman"/>
          <w:sz w:val="24"/>
          <w:szCs w:val="24"/>
        </w:rPr>
        <w:t xml:space="preserve"> finansowych własnych lub środków pochodzących z innych źródeł na </w:t>
      </w:r>
      <w:r w:rsidR="00ED58A1">
        <w:rPr>
          <w:rFonts w:ascii="Times New Roman" w:hAnsi="Times New Roman" w:cs="Times New Roman"/>
          <w:sz w:val="24"/>
          <w:szCs w:val="24"/>
        </w:rPr>
        <w:t>realizację</w:t>
      </w:r>
      <w:r w:rsidR="009B0FEB">
        <w:rPr>
          <w:rFonts w:ascii="Times New Roman" w:hAnsi="Times New Roman" w:cs="Times New Roman"/>
          <w:sz w:val="24"/>
          <w:szCs w:val="24"/>
        </w:rPr>
        <w:t xml:space="preserve">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5A92" w:rsidRDefault="00E673BD" w:rsidP="00511E7E">
      <w:pPr>
        <w:pStyle w:val="Akapitzlist"/>
        <w:numPr>
          <w:ilvl w:val="0"/>
          <w:numId w:val="27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E4C13">
        <w:rPr>
          <w:rFonts w:ascii="Times New Roman" w:hAnsi="Times New Roman" w:cs="Times New Roman"/>
          <w:sz w:val="24"/>
          <w:szCs w:val="24"/>
        </w:rPr>
        <w:t>względnia</w:t>
      </w:r>
      <w:r w:rsidR="00FD5A92">
        <w:rPr>
          <w:rFonts w:ascii="Times New Roman" w:hAnsi="Times New Roman" w:cs="Times New Roman"/>
          <w:sz w:val="24"/>
          <w:szCs w:val="24"/>
        </w:rPr>
        <w:t xml:space="preserve"> planowany przez </w:t>
      </w:r>
      <w:r w:rsidR="00ED58A1">
        <w:rPr>
          <w:rFonts w:ascii="Times New Roman" w:hAnsi="Times New Roman" w:cs="Times New Roman"/>
          <w:sz w:val="24"/>
          <w:szCs w:val="24"/>
        </w:rPr>
        <w:t xml:space="preserve">organizację pozarządową </w:t>
      </w:r>
      <w:r w:rsidR="00FD5A92">
        <w:rPr>
          <w:rFonts w:ascii="Times New Roman" w:hAnsi="Times New Roman" w:cs="Times New Roman"/>
          <w:sz w:val="24"/>
          <w:szCs w:val="24"/>
        </w:rPr>
        <w:t xml:space="preserve"> wkład rzeczowy i osobowy, w</w:t>
      </w:r>
      <w:r w:rsidR="008E4C13">
        <w:rPr>
          <w:rFonts w:ascii="Times New Roman" w:hAnsi="Times New Roman" w:cs="Times New Roman"/>
          <w:sz w:val="24"/>
          <w:szCs w:val="24"/>
        </w:rPr>
        <w:t xml:space="preserve"> </w:t>
      </w:r>
      <w:r w:rsidR="00FD5A92">
        <w:rPr>
          <w:rFonts w:ascii="Times New Roman" w:hAnsi="Times New Roman" w:cs="Times New Roman"/>
          <w:sz w:val="24"/>
          <w:szCs w:val="24"/>
        </w:rPr>
        <w:t xml:space="preserve">tym świadczenia </w:t>
      </w:r>
      <w:r w:rsidR="00E22A01">
        <w:rPr>
          <w:rFonts w:ascii="Times New Roman" w:hAnsi="Times New Roman" w:cs="Times New Roman"/>
          <w:sz w:val="24"/>
          <w:szCs w:val="24"/>
        </w:rPr>
        <w:t>wolontariuszy i pracę</w:t>
      </w:r>
      <w:r w:rsidR="00FD5A92">
        <w:rPr>
          <w:rFonts w:ascii="Times New Roman" w:hAnsi="Times New Roman" w:cs="Times New Roman"/>
          <w:sz w:val="24"/>
          <w:szCs w:val="24"/>
        </w:rPr>
        <w:t xml:space="preserve"> społeczn</w:t>
      </w:r>
      <w:r w:rsidR="00E22A01">
        <w:rPr>
          <w:rFonts w:ascii="Times New Roman" w:hAnsi="Times New Roman" w:cs="Times New Roman"/>
          <w:sz w:val="24"/>
          <w:szCs w:val="24"/>
        </w:rPr>
        <w:t>ą</w:t>
      </w:r>
      <w:r w:rsidR="00FD5A92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526D" w:rsidRDefault="00E673BD" w:rsidP="00511E7E">
      <w:pPr>
        <w:pStyle w:val="Akapitzlist"/>
        <w:numPr>
          <w:ilvl w:val="0"/>
          <w:numId w:val="27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46915">
        <w:rPr>
          <w:rFonts w:ascii="Times New Roman" w:hAnsi="Times New Roman" w:cs="Times New Roman"/>
          <w:sz w:val="24"/>
          <w:szCs w:val="24"/>
        </w:rPr>
        <w:t>względnia</w:t>
      </w:r>
      <w:r w:rsidR="007F526D">
        <w:rPr>
          <w:rFonts w:ascii="Times New Roman" w:hAnsi="Times New Roman" w:cs="Times New Roman"/>
          <w:sz w:val="24"/>
          <w:szCs w:val="24"/>
        </w:rPr>
        <w:t xml:space="preserve"> analizę i  </w:t>
      </w:r>
      <w:r w:rsidR="00846915">
        <w:rPr>
          <w:rFonts w:ascii="Times New Roman" w:hAnsi="Times New Roman" w:cs="Times New Roman"/>
          <w:sz w:val="24"/>
          <w:szCs w:val="24"/>
        </w:rPr>
        <w:t>ocenę</w:t>
      </w:r>
      <w:r w:rsidR="007F526D">
        <w:rPr>
          <w:rFonts w:ascii="Times New Roman" w:hAnsi="Times New Roman" w:cs="Times New Roman"/>
          <w:sz w:val="24"/>
          <w:szCs w:val="24"/>
        </w:rPr>
        <w:t xml:space="preserve"> realizacji zleconych zadań publicznych w przypadku organizacji pozarządowej, które w latach poprzednich realizowały zlecone zadania publiczne </w:t>
      </w:r>
      <w:r w:rsidR="00846915">
        <w:rPr>
          <w:rFonts w:ascii="Times New Roman" w:hAnsi="Times New Roman" w:cs="Times New Roman"/>
          <w:sz w:val="24"/>
          <w:szCs w:val="24"/>
        </w:rPr>
        <w:t>biorąc</w:t>
      </w:r>
      <w:r w:rsidR="007F526D">
        <w:rPr>
          <w:rFonts w:ascii="Times New Roman" w:hAnsi="Times New Roman" w:cs="Times New Roman"/>
          <w:sz w:val="24"/>
          <w:szCs w:val="24"/>
        </w:rPr>
        <w:t xml:space="preserve"> pod </w:t>
      </w:r>
      <w:r w:rsidR="00846915">
        <w:rPr>
          <w:rFonts w:ascii="Times New Roman" w:hAnsi="Times New Roman" w:cs="Times New Roman"/>
          <w:sz w:val="24"/>
          <w:szCs w:val="24"/>
        </w:rPr>
        <w:t>uwagę</w:t>
      </w:r>
      <w:r w:rsidR="007F526D">
        <w:rPr>
          <w:rFonts w:ascii="Times New Roman" w:hAnsi="Times New Roman" w:cs="Times New Roman"/>
          <w:sz w:val="24"/>
          <w:szCs w:val="24"/>
        </w:rPr>
        <w:t xml:space="preserve"> rzetelność, terminowość oraz sposób rozliczenia otrzymanych na ten cel </w:t>
      </w:r>
      <w:r w:rsidR="00846915">
        <w:rPr>
          <w:rFonts w:ascii="Times New Roman" w:hAnsi="Times New Roman" w:cs="Times New Roman"/>
          <w:sz w:val="24"/>
          <w:szCs w:val="24"/>
        </w:rPr>
        <w:t>środków</w:t>
      </w:r>
      <w:r w:rsidR="00E22A01">
        <w:rPr>
          <w:rFonts w:ascii="Times New Roman" w:hAnsi="Times New Roman" w:cs="Times New Roman"/>
          <w:sz w:val="24"/>
          <w:szCs w:val="24"/>
        </w:rPr>
        <w:t>.</w:t>
      </w:r>
    </w:p>
    <w:p w:rsidR="00BE4CB1" w:rsidRDefault="00BE4CB1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dokonują oceny ofert, przyznając liczbę punktów od 0 do 10.</w:t>
      </w:r>
    </w:p>
    <w:p w:rsidR="00BE4CB1" w:rsidRPr="00517208" w:rsidRDefault="00BE4CB1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konkursowej w ofertach organizacji </w:t>
      </w:r>
      <w:r w:rsidR="00E22A01">
        <w:rPr>
          <w:rFonts w:ascii="Times New Roman" w:hAnsi="Times New Roman" w:cs="Times New Roman"/>
          <w:sz w:val="24"/>
          <w:szCs w:val="24"/>
        </w:rPr>
        <w:t xml:space="preserve">pozarządowej </w:t>
      </w:r>
      <w:r>
        <w:rPr>
          <w:rFonts w:ascii="Times New Roman" w:hAnsi="Times New Roman" w:cs="Times New Roman"/>
          <w:sz w:val="24"/>
          <w:szCs w:val="24"/>
        </w:rPr>
        <w:t>w rubryce „adnotacje urzędowe” wpisuje ś</w:t>
      </w:r>
      <w:r w:rsidR="00517208">
        <w:rPr>
          <w:rFonts w:ascii="Times New Roman" w:hAnsi="Times New Roman" w:cs="Times New Roman"/>
          <w:sz w:val="24"/>
          <w:szCs w:val="24"/>
        </w:rPr>
        <w:t>rednią</w:t>
      </w:r>
      <w:r>
        <w:rPr>
          <w:rFonts w:ascii="Times New Roman" w:hAnsi="Times New Roman" w:cs="Times New Roman"/>
          <w:sz w:val="24"/>
          <w:szCs w:val="24"/>
        </w:rPr>
        <w:t xml:space="preserve"> arytmetyczną liczbę punktów całego składu komisji i propozycję</w:t>
      </w:r>
      <w:r w:rsidR="00E0312B">
        <w:rPr>
          <w:rFonts w:ascii="Times New Roman" w:hAnsi="Times New Roman" w:cs="Times New Roman"/>
          <w:sz w:val="24"/>
          <w:szCs w:val="24"/>
        </w:rPr>
        <w:t xml:space="preserve"> zawarcia umowy z organizacją</w:t>
      </w:r>
      <w:r w:rsidR="00E22A01">
        <w:rPr>
          <w:rFonts w:ascii="Times New Roman" w:hAnsi="Times New Roman" w:cs="Times New Roman"/>
          <w:sz w:val="24"/>
          <w:szCs w:val="24"/>
        </w:rPr>
        <w:t xml:space="preserve"> pozarządową</w:t>
      </w:r>
      <w:r>
        <w:rPr>
          <w:rFonts w:ascii="Times New Roman" w:hAnsi="Times New Roman" w:cs="Times New Roman"/>
          <w:sz w:val="24"/>
          <w:szCs w:val="24"/>
        </w:rPr>
        <w:t>, kwotę proponowanej dotacji wraz z uzasadnieniem co potwierdza własnoręcznym podpisem</w:t>
      </w:r>
      <w:r w:rsidR="00E22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208" w:rsidRPr="00517208" w:rsidRDefault="00F54BA1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</w:t>
      </w:r>
      <w:r w:rsidR="007F526D">
        <w:rPr>
          <w:rFonts w:ascii="Times New Roman" w:hAnsi="Times New Roman" w:cs="Times New Roman"/>
          <w:sz w:val="24"/>
          <w:szCs w:val="24"/>
        </w:rPr>
        <w:t xml:space="preserve"> komisji sporządza sie protokół.</w:t>
      </w:r>
    </w:p>
    <w:p w:rsidR="007F526D" w:rsidRDefault="00846915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7F526D">
        <w:rPr>
          <w:rFonts w:ascii="Times New Roman" w:hAnsi="Times New Roman" w:cs="Times New Roman"/>
          <w:sz w:val="24"/>
          <w:szCs w:val="24"/>
        </w:rPr>
        <w:t xml:space="preserve"> komisji konkursowej po zakończeniu prac komisji przekazuje całość dokum</w:t>
      </w:r>
      <w:r w:rsidR="00517208">
        <w:rPr>
          <w:rFonts w:ascii="Times New Roman" w:hAnsi="Times New Roman" w:cs="Times New Roman"/>
          <w:sz w:val="24"/>
          <w:szCs w:val="24"/>
        </w:rPr>
        <w:t xml:space="preserve">entacji konkursowej Burmistrzowi, który podejmuje ostateczną </w:t>
      </w:r>
      <w:r w:rsidR="00E22A01">
        <w:rPr>
          <w:rFonts w:ascii="Times New Roman" w:hAnsi="Times New Roman" w:cs="Times New Roman"/>
          <w:sz w:val="24"/>
          <w:szCs w:val="24"/>
        </w:rPr>
        <w:t xml:space="preserve"> decyzję</w:t>
      </w:r>
      <w:r w:rsidR="00517208">
        <w:rPr>
          <w:rFonts w:ascii="Times New Roman" w:hAnsi="Times New Roman" w:cs="Times New Roman"/>
          <w:sz w:val="24"/>
          <w:szCs w:val="24"/>
        </w:rPr>
        <w:t xml:space="preserve"> o zleceniu zadania i udzieleniu dotacji potwierdzając to w „adnotacjach urzędowych” w </w:t>
      </w:r>
      <w:r w:rsidR="00E22A01">
        <w:rPr>
          <w:rFonts w:ascii="Times New Roman" w:hAnsi="Times New Roman" w:cs="Times New Roman"/>
          <w:sz w:val="24"/>
          <w:szCs w:val="24"/>
        </w:rPr>
        <w:t>ofercie organizacji pozarządowej.</w:t>
      </w:r>
    </w:p>
    <w:p w:rsidR="00846915" w:rsidRDefault="00846915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zatwierdzeniu wyboru ofert przez Burmistrza ogłasza się wyniki konkursu zgodnie z ustawą</w:t>
      </w:r>
      <w:r w:rsidR="00517208">
        <w:rPr>
          <w:rFonts w:ascii="Times New Roman" w:hAnsi="Times New Roman" w:cs="Times New Roman"/>
          <w:sz w:val="24"/>
          <w:szCs w:val="24"/>
        </w:rPr>
        <w:t>.</w:t>
      </w:r>
    </w:p>
    <w:p w:rsidR="00846915" w:rsidRDefault="00846915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przyznaniu lub odmowie przyznania dotacji organizacja </w:t>
      </w:r>
      <w:r w:rsidR="0053305A">
        <w:rPr>
          <w:rFonts w:ascii="Times New Roman" w:hAnsi="Times New Roman" w:cs="Times New Roman"/>
          <w:sz w:val="24"/>
          <w:szCs w:val="24"/>
        </w:rPr>
        <w:t>pozarządowa jes</w:t>
      </w:r>
      <w:r>
        <w:rPr>
          <w:rFonts w:ascii="Times New Roman" w:hAnsi="Times New Roman" w:cs="Times New Roman"/>
          <w:sz w:val="24"/>
          <w:szCs w:val="24"/>
        </w:rPr>
        <w:t>t zawiadamiana na piśmie</w:t>
      </w:r>
      <w:r w:rsidR="0053305A">
        <w:rPr>
          <w:rFonts w:ascii="Times New Roman" w:hAnsi="Times New Roman" w:cs="Times New Roman"/>
          <w:sz w:val="24"/>
          <w:szCs w:val="24"/>
        </w:rPr>
        <w:t>.</w:t>
      </w:r>
    </w:p>
    <w:p w:rsidR="00846915" w:rsidRDefault="00846915" w:rsidP="00453C70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z organizacją </w:t>
      </w:r>
      <w:r w:rsidR="0053305A">
        <w:rPr>
          <w:rFonts w:ascii="Times New Roman" w:hAnsi="Times New Roman" w:cs="Times New Roman"/>
          <w:sz w:val="24"/>
          <w:szCs w:val="24"/>
        </w:rPr>
        <w:t xml:space="preserve">pozarządową </w:t>
      </w:r>
      <w:r>
        <w:rPr>
          <w:rFonts w:ascii="Times New Roman" w:hAnsi="Times New Roman" w:cs="Times New Roman"/>
          <w:sz w:val="24"/>
          <w:szCs w:val="24"/>
        </w:rPr>
        <w:t>podpisuje Burmistrz.</w:t>
      </w:r>
    </w:p>
    <w:p w:rsidR="001C3C20" w:rsidRPr="00286752" w:rsidRDefault="001E6D2D" w:rsidP="008D3CCA">
      <w:pPr>
        <w:pStyle w:val="Akapitzlist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wykonania zadania, na formularzu zgodnym ze wzorem określonym w stosownych </w:t>
      </w:r>
      <w:r w:rsidR="00B4068C">
        <w:rPr>
          <w:rFonts w:ascii="Times New Roman" w:hAnsi="Times New Roman" w:cs="Times New Roman"/>
          <w:sz w:val="24"/>
          <w:szCs w:val="24"/>
        </w:rPr>
        <w:t>przepisach</w:t>
      </w:r>
      <w:r>
        <w:rPr>
          <w:rFonts w:ascii="Times New Roman" w:hAnsi="Times New Roman" w:cs="Times New Roman"/>
          <w:sz w:val="24"/>
          <w:szCs w:val="24"/>
        </w:rPr>
        <w:t xml:space="preserve"> wynikających z ustawy </w:t>
      </w:r>
      <w:r w:rsidR="00B4068C">
        <w:rPr>
          <w:rFonts w:ascii="Times New Roman" w:hAnsi="Times New Roman" w:cs="Times New Roman"/>
          <w:sz w:val="24"/>
          <w:szCs w:val="24"/>
        </w:rPr>
        <w:t>sporządza</w:t>
      </w:r>
      <w:r>
        <w:rPr>
          <w:rFonts w:ascii="Times New Roman" w:hAnsi="Times New Roman" w:cs="Times New Roman"/>
          <w:sz w:val="24"/>
          <w:szCs w:val="24"/>
        </w:rPr>
        <w:t xml:space="preserve"> orga</w:t>
      </w:r>
      <w:r w:rsidR="0053305A">
        <w:rPr>
          <w:rFonts w:ascii="Times New Roman" w:hAnsi="Times New Roman" w:cs="Times New Roman"/>
          <w:sz w:val="24"/>
          <w:szCs w:val="24"/>
        </w:rPr>
        <w:t>nizacja pozarządowa,</w:t>
      </w:r>
      <w:r w:rsidR="00B4068C">
        <w:rPr>
          <w:rFonts w:ascii="Times New Roman" w:hAnsi="Times New Roman" w:cs="Times New Roman"/>
          <w:sz w:val="24"/>
          <w:szCs w:val="24"/>
        </w:rPr>
        <w:t xml:space="preserve"> która otrzymała dotacj</w:t>
      </w:r>
      <w:r w:rsidR="0053305A">
        <w:rPr>
          <w:rFonts w:ascii="Times New Roman" w:hAnsi="Times New Roman" w:cs="Times New Roman"/>
          <w:sz w:val="24"/>
          <w:szCs w:val="24"/>
        </w:rPr>
        <w:t>ę</w:t>
      </w:r>
      <w:r w:rsidR="00B4068C">
        <w:rPr>
          <w:rFonts w:ascii="Times New Roman" w:hAnsi="Times New Roman" w:cs="Times New Roman"/>
          <w:sz w:val="24"/>
          <w:szCs w:val="24"/>
        </w:rPr>
        <w:t xml:space="preserve"> w terminie 3</w:t>
      </w:r>
      <w:r w:rsidR="0053305A">
        <w:rPr>
          <w:rFonts w:ascii="Times New Roman" w:hAnsi="Times New Roman" w:cs="Times New Roman"/>
          <w:sz w:val="24"/>
          <w:szCs w:val="24"/>
        </w:rPr>
        <w:t>0 dni</w:t>
      </w:r>
      <w:r w:rsidR="00B4068C">
        <w:rPr>
          <w:rFonts w:ascii="Times New Roman" w:hAnsi="Times New Roman" w:cs="Times New Roman"/>
          <w:sz w:val="24"/>
          <w:szCs w:val="24"/>
        </w:rPr>
        <w:t xml:space="preserve"> po upływie okresu, na który zosta</w:t>
      </w:r>
      <w:r w:rsidR="00517208">
        <w:rPr>
          <w:rFonts w:ascii="Times New Roman" w:hAnsi="Times New Roman" w:cs="Times New Roman"/>
          <w:sz w:val="24"/>
          <w:szCs w:val="24"/>
        </w:rPr>
        <w:t>ł</w:t>
      </w:r>
      <w:r w:rsidR="00B4068C">
        <w:rPr>
          <w:rFonts w:ascii="Times New Roman" w:hAnsi="Times New Roman" w:cs="Times New Roman"/>
          <w:sz w:val="24"/>
          <w:szCs w:val="24"/>
        </w:rPr>
        <w:t>a zawarta umowa.</w:t>
      </w:r>
    </w:p>
    <w:sectPr w:rsidR="001C3C20" w:rsidRPr="00286752" w:rsidSect="0074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85"/>
    <w:multiLevelType w:val="hybridMultilevel"/>
    <w:tmpl w:val="34BE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00D0"/>
    <w:multiLevelType w:val="hybridMultilevel"/>
    <w:tmpl w:val="9BB853F8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687B"/>
    <w:multiLevelType w:val="hybridMultilevel"/>
    <w:tmpl w:val="C23A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4FA"/>
    <w:multiLevelType w:val="hybridMultilevel"/>
    <w:tmpl w:val="1A80F82E"/>
    <w:lvl w:ilvl="0" w:tplc="355C5A3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0B033216"/>
    <w:multiLevelType w:val="hybridMultilevel"/>
    <w:tmpl w:val="F94CA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76FF"/>
    <w:multiLevelType w:val="hybridMultilevel"/>
    <w:tmpl w:val="388A57FC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F1A3E"/>
    <w:multiLevelType w:val="hybridMultilevel"/>
    <w:tmpl w:val="EB72081E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51248"/>
    <w:multiLevelType w:val="hybridMultilevel"/>
    <w:tmpl w:val="0722117E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1BF1"/>
    <w:multiLevelType w:val="hybridMultilevel"/>
    <w:tmpl w:val="0E089440"/>
    <w:lvl w:ilvl="0" w:tplc="F760B2A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43B3351"/>
    <w:multiLevelType w:val="hybridMultilevel"/>
    <w:tmpl w:val="C4F6A258"/>
    <w:lvl w:ilvl="0" w:tplc="E57677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D55101"/>
    <w:multiLevelType w:val="hybridMultilevel"/>
    <w:tmpl w:val="99C8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7A99"/>
    <w:multiLevelType w:val="hybridMultilevel"/>
    <w:tmpl w:val="21C6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24263"/>
    <w:multiLevelType w:val="hybridMultilevel"/>
    <w:tmpl w:val="3E0236A0"/>
    <w:lvl w:ilvl="0" w:tplc="355C5A3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A7315"/>
    <w:multiLevelType w:val="hybridMultilevel"/>
    <w:tmpl w:val="47A4BC50"/>
    <w:lvl w:ilvl="0" w:tplc="FD0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F92D15"/>
    <w:multiLevelType w:val="hybridMultilevel"/>
    <w:tmpl w:val="5A109ED8"/>
    <w:lvl w:ilvl="0" w:tplc="A21E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403D2C"/>
    <w:multiLevelType w:val="hybridMultilevel"/>
    <w:tmpl w:val="28DE570C"/>
    <w:lvl w:ilvl="0" w:tplc="B756F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83E74"/>
    <w:multiLevelType w:val="hybridMultilevel"/>
    <w:tmpl w:val="A9FA5A74"/>
    <w:lvl w:ilvl="0" w:tplc="B756F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D07D47"/>
    <w:multiLevelType w:val="hybridMultilevel"/>
    <w:tmpl w:val="F91A03E0"/>
    <w:lvl w:ilvl="0" w:tplc="3F3EB9B6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4ABB1AE8"/>
    <w:multiLevelType w:val="hybridMultilevel"/>
    <w:tmpl w:val="C18C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F1D0F"/>
    <w:multiLevelType w:val="hybridMultilevel"/>
    <w:tmpl w:val="0F0C96CE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45F8E"/>
    <w:multiLevelType w:val="hybridMultilevel"/>
    <w:tmpl w:val="96A00E1C"/>
    <w:lvl w:ilvl="0" w:tplc="6BF8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27FD9"/>
    <w:multiLevelType w:val="hybridMultilevel"/>
    <w:tmpl w:val="0CEAA74E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7F1"/>
    <w:multiLevelType w:val="hybridMultilevel"/>
    <w:tmpl w:val="55040086"/>
    <w:lvl w:ilvl="0" w:tplc="FD0C7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4D72A7"/>
    <w:multiLevelType w:val="hybridMultilevel"/>
    <w:tmpl w:val="0B40FF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19AA"/>
    <w:multiLevelType w:val="hybridMultilevel"/>
    <w:tmpl w:val="5082DB12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D61B50"/>
    <w:multiLevelType w:val="hybridMultilevel"/>
    <w:tmpl w:val="5B961AA6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04288"/>
    <w:multiLevelType w:val="hybridMultilevel"/>
    <w:tmpl w:val="40B4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F03D8"/>
    <w:multiLevelType w:val="hybridMultilevel"/>
    <w:tmpl w:val="C9AC78D6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975D48"/>
    <w:multiLevelType w:val="hybridMultilevel"/>
    <w:tmpl w:val="CF2C4B48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0218B"/>
    <w:multiLevelType w:val="hybridMultilevel"/>
    <w:tmpl w:val="D6400034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7"/>
  </w:num>
  <w:num w:numId="5">
    <w:abstractNumId w:val="19"/>
  </w:num>
  <w:num w:numId="6">
    <w:abstractNumId w:val="28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2"/>
  </w:num>
  <w:num w:numId="14">
    <w:abstractNumId w:val="4"/>
  </w:num>
  <w:num w:numId="15">
    <w:abstractNumId w:val="11"/>
  </w:num>
  <w:num w:numId="16">
    <w:abstractNumId w:val="23"/>
  </w:num>
  <w:num w:numId="17">
    <w:abstractNumId w:val="27"/>
  </w:num>
  <w:num w:numId="18">
    <w:abstractNumId w:val="1"/>
  </w:num>
  <w:num w:numId="19">
    <w:abstractNumId w:val="2"/>
  </w:num>
  <w:num w:numId="20">
    <w:abstractNumId w:val="5"/>
  </w:num>
  <w:num w:numId="21">
    <w:abstractNumId w:val="29"/>
  </w:num>
  <w:num w:numId="22">
    <w:abstractNumId w:val="10"/>
  </w:num>
  <w:num w:numId="23">
    <w:abstractNumId w:val="0"/>
  </w:num>
  <w:num w:numId="24">
    <w:abstractNumId w:val="25"/>
  </w:num>
  <w:num w:numId="25">
    <w:abstractNumId w:val="13"/>
  </w:num>
  <w:num w:numId="26">
    <w:abstractNumId w:val="22"/>
  </w:num>
  <w:num w:numId="27">
    <w:abstractNumId w:val="8"/>
  </w:num>
  <w:num w:numId="28">
    <w:abstractNumId w:val="18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D70"/>
    <w:rsid w:val="00023784"/>
    <w:rsid w:val="00034D9C"/>
    <w:rsid w:val="000440FE"/>
    <w:rsid w:val="0005620A"/>
    <w:rsid w:val="000E173E"/>
    <w:rsid w:val="000F1A4D"/>
    <w:rsid w:val="00102BFB"/>
    <w:rsid w:val="00143809"/>
    <w:rsid w:val="00146CED"/>
    <w:rsid w:val="00162B66"/>
    <w:rsid w:val="001716B6"/>
    <w:rsid w:val="001812EC"/>
    <w:rsid w:val="00191DCF"/>
    <w:rsid w:val="001C3C20"/>
    <w:rsid w:val="001C3F5F"/>
    <w:rsid w:val="001D30C7"/>
    <w:rsid w:val="001E6D2D"/>
    <w:rsid w:val="00210838"/>
    <w:rsid w:val="00214D2A"/>
    <w:rsid w:val="002211AD"/>
    <w:rsid w:val="00226C3D"/>
    <w:rsid w:val="00227F96"/>
    <w:rsid w:val="00236F42"/>
    <w:rsid w:val="002506E4"/>
    <w:rsid w:val="002671F4"/>
    <w:rsid w:val="00270B98"/>
    <w:rsid w:val="00271322"/>
    <w:rsid w:val="00286752"/>
    <w:rsid w:val="002C2E5A"/>
    <w:rsid w:val="002C7C1E"/>
    <w:rsid w:val="002D651D"/>
    <w:rsid w:val="002E7A89"/>
    <w:rsid w:val="002F09A3"/>
    <w:rsid w:val="003021FC"/>
    <w:rsid w:val="0031530E"/>
    <w:rsid w:val="003469DF"/>
    <w:rsid w:val="00350381"/>
    <w:rsid w:val="00361199"/>
    <w:rsid w:val="00393DC1"/>
    <w:rsid w:val="003A76B1"/>
    <w:rsid w:val="003B2FE8"/>
    <w:rsid w:val="003B3B92"/>
    <w:rsid w:val="003D5818"/>
    <w:rsid w:val="004063A4"/>
    <w:rsid w:val="004204F7"/>
    <w:rsid w:val="00423E42"/>
    <w:rsid w:val="004431AE"/>
    <w:rsid w:val="00453C70"/>
    <w:rsid w:val="00481A6F"/>
    <w:rsid w:val="004931C7"/>
    <w:rsid w:val="004D1BE8"/>
    <w:rsid w:val="0050215F"/>
    <w:rsid w:val="00502FA6"/>
    <w:rsid w:val="005040E4"/>
    <w:rsid w:val="00511E7E"/>
    <w:rsid w:val="00517208"/>
    <w:rsid w:val="0053305A"/>
    <w:rsid w:val="00550830"/>
    <w:rsid w:val="00556C43"/>
    <w:rsid w:val="0056540C"/>
    <w:rsid w:val="00567105"/>
    <w:rsid w:val="005A3A0B"/>
    <w:rsid w:val="005D5B04"/>
    <w:rsid w:val="0060319E"/>
    <w:rsid w:val="00606170"/>
    <w:rsid w:val="00623F74"/>
    <w:rsid w:val="00644BEE"/>
    <w:rsid w:val="00655DBC"/>
    <w:rsid w:val="00664F95"/>
    <w:rsid w:val="00687768"/>
    <w:rsid w:val="00695F05"/>
    <w:rsid w:val="006B43E3"/>
    <w:rsid w:val="006B613D"/>
    <w:rsid w:val="006C00EC"/>
    <w:rsid w:val="006D7741"/>
    <w:rsid w:val="006F1AFD"/>
    <w:rsid w:val="007059F6"/>
    <w:rsid w:val="00735B47"/>
    <w:rsid w:val="007438CD"/>
    <w:rsid w:val="007470B7"/>
    <w:rsid w:val="00754DA4"/>
    <w:rsid w:val="007808A6"/>
    <w:rsid w:val="007839FC"/>
    <w:rsid w:val="00784505"/>
    <w:rsid w:val="00792391"/>
    <w:rsid w:val="007F3DFB"/>
    <w:rsid w:val="007F526D"/>
    <w:rsid w:val="00810E4C"/>
    <w:rsid w:val="008252A2"/>
    <w:rsid w:val="00844779"/>
    <w:rsid w:val="00846915"/>
    <w:rsid w:val="00850781"/>
    <w:rsid w:val="008525FC"/>
    <w:rsid w:val="00853FFE"/>
    <w:rsid w:val="00866D70"/>
    <w:rsid w:val="008B57EB"/>
    <w:rsid w:val="008C16D6"/>
    <w:rsid w:val="008D3CCA"/>
    <w:rsid w:val="008D504B"/>
    <w:rsid w:val="008D6C37"/>
    <w:rsid w:val="008E4C13"/>
    <w:rsid w:val="009222C2"/>
    <w:rsid w:val="0093700F"/>
    <w:rsid w:val="009749F9"/>
    <w:rsid w:val="009914BE"/>
    <w:rsid w:val="0099480D"/>
    <w:rsid w:val="009B0FEB"/>
    <w:rsid w:val="009B5AE5"/>
    <w:rsid w:val="009E4F0C"/>
    <w:rsid w:val="009F6577"/>
    <w:rsid w:val="00A2296C"/>
    <w:rsid w:val="00A26BBD"/>
    <w:rsid w:val="00A306B9"/>
    <w:rsid w:val="00A568E3"/>
    <w:rsid w:val="00A6687B"/>
    <w:rsid w:val="00A8256E"/>
    <w:rsid w:val="00AE6366"/>
    <w:rsid w:val="00AF4728"/>
    <w:rsid w:val="00B0150B"/>
    <w:rsid w:val="00B310DB"/>
    <w:rsid w:val="00B40240"/>
    <w:rsid w:val="00B4068C"/>
    <w:rsid w:val="00B636CE"/>
    <w:rsid w:val="00B9012C"/>
    <w:rsid w:val="00BA2AA8"/>
    <w:rsid w:val="00BA5814"/>
    <w:rsid w:val="00BB07C8"/>
    <w:rsid w:val="00BB5BDD"/>
    <w:rsid w:val="00BD18D2"/>
    <w:rsid w:val="00BD333D"/>
    <w:rsid w:val="00BD6F7A"/>
    <w:rsid w:val="00BE4CB1"/>
    <w:rsid w:val="00C01649"/>
    <w:rsid w:val="00C0173A"/>
    <w:rsid w:val="00C076AA"/>
    <w:rsid w:val="00C07D46"/>
    <w:rsid w:val="00C24A33"/>
    <w:rsid w:val="00C32185"/>
    <w:rsid w:val="00C95C5A"/>
    <w:rsid w:val="00C96CEB"/>
    <w:rsid w:val="00CC0BF8"/>
    <w:rsid w:val="00CD0523"/>
    <w:rsid w:val="00CF0DEC"/>
    <w:rsid w:val="00D012F3"/>
    <w:rsid w:val="00D301F1"/>
    <w:rsid w:val="00D358A0"/>
    <w:rsid w:val="00D3689D"/>
    <w:rsid w:val="00DA06FB"/>
    <w:rsid w:val="00DF0372"/>
    <w:rsid w:val="00DF5042"/>
    <w:rsid w:val="00E0312B"/>
    <w:rsid w:val="00E07106"/>
    <w:rsid w:val="00E22A01"/>
    <w:rsid w:val="00E3402B"/>
    <w:rsid w:val="00E373C2"/>
    <w:rsid w:val="00E673BD"/>
    <w:rsid w:val="00E734F5"/>
    <w:rsid w:val="00EA0553"/>
    <w:rsid w:val="00EA1D13"/>
    <w:rsid w:val="00ED2033"/>
    <w:rsid w:val="00ED58A1"/>
    <w:rsid w:val="00EE4716"/>
    <w:rsid w:val="00F2132B"/>
    <w:rsid w:val="00F24006"/>
    <w:rsid w:val="00F27219"/>
    <w:rsid w:val="00F54BA1"/>
    <w:rsid w:val="00F57D0E"/>
    <w:rsid w:val="00F85678"/>
    <w:rsid w:val="00FA36DA"/>
    <w:rsid w:val="00FB3445"/>
    <w:rsid w:val="00FD5A92"/>
    <w:rsid w:val="00FE281D"/>
    <w:rsid w:val="00F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99"/>
  </w:style>
  <w:style w:type="paragraph" w:styleId="Nagwek3">
    <w:name w:val="heading 3"/>
    <w:basedOn w:val="Normalny"/>
    <w:next w:val="Normalny"/>
    <w:link w:val="Nagwek3Znak"/>
    <w:qFormat/>
    <w:rsid w:val="00502F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77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502F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636CE"/>
    <w:rPr>
      <w:b/>
      <w:bCs/>
      <w:i w:val="0"/>
      <w:iCs w:val="0"/>
    </w:rPr>
  </w:style>
  <w:style w:type="character" w:customStyle="1" w:styleId="st1">
    <w:name w:val="st1"/>
    <w:basedOn w:val="Domylnaczcionkaakapitu"/>
    <w:rsid w:val="00B636CE"/>
  </w:style>
  <w:style w:type="table" w:styleId="Tabela-Siatka">
    <w:name w:val="Table Grid"/>
    <w:basedOn w:val="Standardowy"/>
    <w:uiPriority w:val="59"/>
    <w:rsid w:val="00B6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" TargetMode="External"/><Relationship Id="rId5" Type="http://schemas.openxmlformats.org/officeDocument/2006/relationships/hyperlink" Target="http://www.drob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Optimus</cp:lastModifiedBy>
  <cp:revision>152</cp:revision>
  <cp:lastPrinted>2013-10-23T09:35:00Z</cp:lastPrinted>
  <dcterms:created xsi:type="dcterms:W3CDTF">2013-09-12T09:05:00Z</dcterms:created>
  <dcterms:modified xsi:type="dcterms:W3CDTF">2013-10-28T08:02:00Z</dcterms:modified>
</cp:coreProperties>
</file>