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78" w:rsidRPr="008B3B78" w:rsidRDefault="008B3B78" w:rsidP="008B3B78">
      <w:pPr>
        <w:spacing w:before="100" w:beforeAutospacing="1" w:after="100" w:afterAutospacing="1"/>
        <w:ind w:left="0" w:firstLine="0"/>
        <w:jc w:val="left"/>
        <w:rPr>
          <w:rFonts w:eastAsia="Times New Roman" w:cs="Times New Roman"/>
          <w:szCs w:val="24"/>
          <w:lang w:eastAsia="pl-PL"/>
        </w:rPr>
      </w:pPr>
      <w:r w:rsidRPr="008B3B78">
        <w:rPr>
          <w:rFonts w:eastAsia="Times New Roman" w:cs="Times New Roman"/>
          <w:szCs w:val="24"/>
          <w:lang w:eastAsia="pl-PL"/>
        </w:rPr>
        <w:t xml:space="preserve">Wzory dokumentów można pobrać także w Urzędzie Miasta </w:t>
      </w:r>
      <w:r>
        <w:rPr>
          <w:rFonts w:eastAsia="Times New Roman" w:cs="Times New Roman"/>
          <w:szCs w:val="24"/>
          <w:lang w:eastAsia="pl-PL"/>
        </w:rPr>
        <w:t xml:space="preserve">i Gminy Drobin, ul. Marsz. Piłsudskiego 12, 09-210 Drobin, na piętrze budynku pok. </w:t>
      </w:r>
      <w:r w:rsidR="00EB6FE1">
        <w:rPr>
          <w:rFonts w:eastAsia="Times New Roman" w:cs="Times New Roman"/>
          <w:szCs w:val="24"/>
          <w:lang w:eastAsia="pl-PL"/>
        </w:rPr>
        <w:t>114 lub 115</w:t>
      </w:r>
      <w:r w:rsidR="005F1169">
        <w:rPr>
          <w:rFonts w:eastAsia="Times New Roman" w:cs="Times New Roman"/>
          <w:szCs w:val="24"/>
          <w:lang w:eastAsia="pl-PL"/>
        </w:rPr>
        <w:t xml:space="preserve"> lub ze strony internetowej </w:t>
      </w:r>
      <w:hyperlink r:id="rId5" w:history="1">
        <w:r w:rsidR="005F1169" w:rsidRPr="00F65686">
          <w:rPr>
            <w:rStyle w:val="Hipercze"/>
            <w:rFonts w:eastAsia="Times New Roman" w:cs="Times New Roman"/>
            <w:szCs w:val="24"/>
            <w:lang w:eastAsia="pl-PL"/>
          </w:rPr>
          <w:t>www.umgdrobin.bip.org.pl</w:t>
        </w:r>
      </w:hyperlink>
      <w:r w:rsidR="005F1169">
        <w:rPr>
          <w:rFonts w:eastAsia="Times New Roman" w:cs="Times New Roman"/>
          <w:szCs w:val="24"/>
          <w:lang w:eastAsia="pl-PL"/>
        </w:rPr>
        <w:t xml:space="preserve"> - </w:t>
      </w:r>
      <w:proofErr w:type="spellStart"/>
      <w:r w:rsidR="005F1169">
        <w:rPr>
          <w:rFonts w:eastAsia="Times New Roman" w:cs="Times New Roman"/>
          <w:szCs w:val="24"/>
          <w:lang w:eastAsia="pl-PL"/>
        </w:rPr>
        <w:t>zakłądka</w:t>
      </w:r>
      <w:proofErr w:type="spellEnd"/>
      <w:r w:rsidR="005F1169">
        <w:rPr>
          <w:rFonts w:eastAsia="Times New Roman" w:cs="Times New Roman"/>
          <w:szCs w:val="24"/>
          <w:lang w:eastAsia="pl-PL"/>
        </w:rPr>
        <w:t xml:space="preserve">  - tablica ogłoszeń.</w:t>
      </w:r>
    </w:p>
    <w:p w:rsidR="008F0A78" w:rsidRDefault="008B3B78" w:rsidP="008B3B78">
      <w:pPr>
        <w:spacing w:before="100" w:beforeAutospacing="1" w:after="100" w:afterAutospacing="1"/>
        <w:ind w:left="0" w:firstLine="0"/>
        <w:jc w:val="left"/>
        <w:rPr>
          <w:rFonts w:eastAsia="Times New Roman" w:cs="Times New Roman"/>
          <w:szCs w:val="24"/>
          <w:lang w:eastAsia="pl-PL"/>
        </w:rPr>
      </w:pPr>
      <w:r w:rsidRPr="008B3B78">
        <w:rPr>
          <w:rFonts w:eastAsia="Times New Roman" w:cs="Times New Roman"/>
          <w:szCs w:val="24"/>
          <w:lang w:eastAsia="pl-PL"/>
        </w:rPr>
        <w:t> </w:t>
      </w:r>
    </w:p>
    <w:p w:rsidR="008B3B78" w:rsidRPr="008B3B78" w:rsidRDefault="008B3B78" w:rsidP="008B3B78">
      <w:pPr>
        <w:spacing w:before="100" w:beforeAutospacing="1" w:after="100" w:afterAutospacing="1"/>
        <w:ind w:left="0" w:firstLine="0"/>
        <w:jc w:val="left"/>
        <w:rPr>
          <w:rFonts w:eastAsia="Times New Roman" w:cs="Times New Roman"/>
          <w:szCs w:val="24"/>
          <w:lang w:eastAsia="pl-PL"/>
        </w:rPr>
      </w:pPr>
      <w:r w:rsidRPr="008B3B78">
        <w:rPr>
          <w:rFonts w:eastAsia="Times New Roman" w:cs="Times New Roman"/>
          <w:b/>
          <w:bCs/>
          <w:szCs w:val="24"/>
          <w:lang w:eastAsia="pl-PL"/>
        </w:rPr>
        <w:t>GDZIE SKŁADAĆ DOKUMENTY</w:t>
      </w:r>
    </w:p>
    <w:p w:rsidR="008B3B78" w:rsidRPr="008B3B78" w:rsidRDefault="008B3B78" w:rsidP="00EB6FE1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8B3B78">
        <w:rPr>
          <w:rFonts w:eastAsia="Times New Roman" w:cs="Times New Roman"/>
          <w:szCs w:val="24"/>
          <w:lang w:eastAsia="pl-PL"/>
        </w:rPr>
        <w:t>Karty zgłoszenia kandydata na ławnika sądowego wraz ze wszystkimi niezbędnymi dokumentami przyjmowane są w godzinach pracy Urzędu tj.</w:t>
      </w:r>
    </w:p>
    <w:p w:rsidR="008B3B78" w:rsidRPr="008B3B78" w:rsidRDefault="008B3B78" w:rsidP="008B3B78">
      <w:pPr>
        <w:spacing w:before="100" w:beforeAutospacing="1" w:after="100" w:afterAutospacing="1"/>
        <w:ind w:left="0" w:firstLine="0"/>
        <w:jc w:val="left"/>
        <w:rPr>
          <w:rFonts w:eastAsia="Times New Roman" w:cs="Times New Roman"/>
          <w:szCs w:val="24"/>
          <w:lang w:eastAsia="pl-PL"/>
        </w:rPr>
      </w:pPr>
      <w:r w:rsidRPr="008B3B78">
        <w:rPr>
          <w:rFonts w:eastAsia="Times New Roman" w:cs="Times New Roman"/>
          <w:szCs w:val="24"/>
          <w:lang w:eastAsia="pl-PL"/>
        </w:rPr>
        <w:t xml:space="preserve">- poniedziałek </w:t>
      </w:r>
      <w:r w:rsidR="00EB6FE1">
        <w:rPr>
          <w:rFonts w:eastAsia="Times New Roman" w:cs="Times New Roman"/>
          <w:szCs w:val="24"/>
          <w:lang w:eastAsia="pl-PL"/>
        </w:rPr>
        <w:t>–</w:t>
      </w:r>
      <w:r w:rsidRPr="008B3B78">
        <w:rPr>
          <w:rFonts w:eastAsia="Times New Roman" w:cs="Times New Roman"/>
          <w:szCs w:val="24"/>
          <w:lang w:eastAsia="pl-PL"/>
        </w:rPr>
        <w:t xml:space="preserve"> środa</w:t>
      </w:r>
      <w:r w:rsidR="00EB6FE1">
        <w:rPr>
          <w:rFonts w:eastAsia="Times New Roman" w:cs="Times New Roman"/>
          <w:szCs w:val="24"/>
          <w:lang w:eastAsia="pl-PL"/>
        </w:rPr>
        <w:t xml:space="preserve"> i piątek </w:t>
      </w:r>
      <w:r w:rsidRPr="008B3B78">
        <w:rPr>
          <w:rFonts w:eastAsia="Times New Roman" w:cs="Times New Roman"/>
          <w:szCs w:val="24"/>
          <w:lang w:eastAsia="pl-PL"/>
        </w:rPr>
        <w:t xml:space="preserve"> w godz. od 7:30 do 15:30</w:t>
      </w:r>
    </w:p>
    <w:p w:rsidR="008B3B78" w:rsidRPr="008B3B78" w:rsidRDefault="008B3B78" w:rsidP="008B3B78">
      <w:pPr>
        <w:spacing w:before="100" w:beforeAutospacing="1" w:after="100" w:afterAutospacing="1"/>
        <w:ind w:left="0" w:firstLine="0"/>
        <w:jc w:val="left"/>
        <w:rPr>
          <w:rFonts w:eastAsia="Times New Roman" w:cs="Times New Roman"/>
          <w:szCs w:val="24"/>
          <w:lang w:eastAsia="pl-PL"/>
        </w:rPr>
      </w:pPr>
      <w:r w:rsidRPr="008B3B78">
        <w:rPr>
          <w:rFonts w:eastAsia="Times New Roman" w:cs="Times New Roman"/>
          <w:szCs w:val="24"/>
          <w:lang w:eastAsia="pl-PL"/>
        </w:rPr>
        <w:t xml:space="preserve">- czwartek w godz.  od </w:t>
      </w:r>
      <w:r w:rsidR="00EB6FE1">
        <w:rPr>
          <w:rFonts w:eastAsia="Times New Roman" w:cs="Times New Roman"/>
          <w:szCs w:val="24"/>
          <w:lang w:eastAsia="pl-PL"/>
        </w:rPr>
        <w:t xml:space="preserve"> 8</w:t>
      </w:r>
      <w:r w:rsidRPr="008B3B78">
        <w:rPr>
          <w:rFonts w:eastAsia="Times New Roman" w:cs="Times New Roman"/>
          <w:szCs w:val="24"/>
          <w:lang w:eastAsia="pl-PL"/>
        </w:rPr>
        <w:t>:30 do 16:30</w:t>
      </w:r>
    </w:p>
    <w:p w:rsidR="0057458B" w:rsidRDefault="0057458B" w:rsidP="008B3B78">
      <w:pPr>
        <w:spacing w:before="100" w:beforeAutospacing="1" w:after="100" w:afterAutospacing="1"/>
        <w:ind w:left="0" w:firstLine="0"/>
        <w:jc w:val="left"/>
        <w:rPr>
          <w:rFonts w:eastAsia="Times New Roman" w:cs="Times New Roman"/>
          <w:szCs w:val="24"/>
          <w:lang w:eastAsia="pl-PL"/>
        </w:rPr>
      </w:pPr>
      <w:r w:rsidRPr="008B3B78">
        <w:rPr>
          <w:rFonts w:eastAsia="Times New Roman" w:cs="Times New Roman"/>
          <w:szCs w:val="24"/>
          <w:lang w:eastAsia="pl-PL"/>
        </w:rPr>
        <w:t xml:space="preserve">w Urzędzie Miasta </w:t>
      </w:r>
      <w:r>
        <w:rPr>
          <w:rFonts w:eastAsia="Times New Roman" w:cs="Times New Roman"/>
          <w:szCs w:val="24"/>
          <w:lang w:eastAsia="pl-PL"/>
        </w:rPr>
        <w:t>i Gminy Drobin, ul. Marsz. Piłsudskiego 12, 09-210 Drobin, na piętrze budynku  pok. 114 lub 115.</w:t>
      </w:r>
    </w:p>
    <w:p w:rsidR="0057458B" w:rsidRDefault="0057458B" w:rsidP="008B3B78">
      <w:pPr>
        <w:spacing w:before="100" w:beforeAutospacing="1" w:after="100" w:afterAutospacing="1"/>
        <w:ind w:left="0" w:firstLine="0"/>
        <w:jc w:val="left"/>
        <w:rPr>
          <w:rFonts w:eastAsia="Times New Roman" w:cs="Times New Roman"/>
          <w:szCs w:val="24"/>
          <w:lang w:eastAsia="pl-PL"/>
        </w:rPr>
      </w:pPr>
    </w:p>
    <w:p w:rsidR="008B3B78" w:rsidRPr="008B3B78" w:rsidRDefault="008B3B78" w:rsidP="0057458B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8B3B78">
        <w:rPr>
          <w:rFonts w:eastAsia="Times New Roman" w:cs="Times New Roman"/>
          <w:szCs w:val="24"/>
          <w:lang w:eastAsia="pl-PL"/>
        </w:rPr>
        <w:t>Zgłoszenia kandydatów,  które wpłyną do Rady Miejskiej po 30 czerwca 2015 r., a także zgłoszenia, które nie spełniają ww. wymagań formalnych pozostawia się bez dalszego biegu. Przywrócenie terminu do zgłoszenia kandydatów jest niedopuszczalne.</w:t>
      </w:r>
    </w:p>
    <w:p w:rsidR="008B3B78" w:rsidRPr="008B3B78" w:rsidRDefault="008B3B78" w:rsidP="008B3B78">
      <w:pPr>
        <w:spacing w:before="100" w:beforeAutospacing="1" w:after="100" w:afterAutospacing="1"/>
        <w:ind w:left="0" w:firstLine="0"/>
        <w:jc w:val="left"/>
        <w:rPr>
          <w:rFonts w:eastAsia="Times New Roman" w:cs="Times New Roman"/>
          <w:szCs w:val="24"/>
          <w:lang w:eastAsia="pl-PL"/>
        </w:rPr>
      </w:pPr>
      <w:r w:rsidRPr="008B3B78">
        <w:rPr>
          <w:rFonts w:eastAsia="Times New Roman" w:cs="Times New Roman"/>
          <w:szCs w:val="24"/>
          <w:lang w:eastAsia="pl-PL"/>
        </w:rPr>
        <w:t> </w:t>
      </w:r>
    </w:p>
    <w:p w:rsidR="008B3B78" w:rsidRPr="008B3B78" w:rsidRDefault="008B3B78" w:rsidP="0057458B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8B3B78">
        <w:rPr>
          <w:rFonts w:eastAsia="Times New Roman" w:cs="Times New Roman"/>
          <w:b/>
          <w:bCs/>
          <w:szCs w:val="24"/>
          <w:lang w:eastAsia="pl-PL"/>
        </w:rPr>
        <w:t>OPŁATY</w:t>
      </w:r>
    </w:p>
    <w:p w:rsidR="008B3B78" w:rsidRPr="008B3B78" w:rsidRDefault="008B3B78" w:rsidP="0057458B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8B3B78">
        <w:rPr>
          <w:rFonts w:eastAsia="Times New Roman" w:cs="Times New Roman"/>
          <w:szCs w:val="24"/>
          <w:lang w:eastAsia="pl-PL"/>
        </w:rPr>
        <w:t>Koszt opłaty za wydanie informacji z Krajowego Rejestru Karnego oraz opłaty za badanie lekarskie i za wystawienie zaświadczenia lekarskiego ponosi kandydat na ławnika. Koszt opłaty za wydanie aktualnego odpisu z Krajowego Rejestru Sądowego albo odpisu lub zaświadczenia z innego właściwego rejestru lub ewidencji ponosi podmiot, którego dotyczy odpis lub zaświadczenie.</w:t>
      </w:r>
    </w:p>
    <w:p w:rsidR="008F0A78" w:rsidRDefault="008B3B78" w:rsidP="008F0A78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szCs w:val="24"/>
          <w:lang w:eastAsia="pl-PL"/>
        </w:rPr>
      </w:pPr>
      <w:r w:rsidRPr="008B3B78">
        <w:rPr>
          <w:rFonts w:eastAsia="Times New Roman" w:cs="Times New Roman"/>
          <w:szCs w:val="24"/>
          <w:lang w:eastAsia="pl-PL"/>
        </w:rPr>
        <w:t xml:space="preserve">Informacje związane z wyborem ławników udzielane są </w:t>
      </w:r>
      <w:r w:rsidR="009D4837">
        <w:rPr>
          <w:rFonts w:eastAsia="Times New Roman" w:cs="Times New Roman"/>
          <w:szCs w:val="24"/>
          <w:lang w:eastAsia="pl-PL"/>
        </w:rPr>
        <w:t>pod numerem telefonu</w:t>
      </w:r>
    </w:p>
    <w:p w:rsidR="008B3B78" w:rsidRPr="008B3B78" w:rsidRDefault="009D4837" w:rsidP="008F0A78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(24) 260-14-41 wew. 114 i 115</w:t>
      </w:r>
      <w:r w:rsidR="008B3B78" w:rsidRPr="008B3B78">
        <w:rPr>
          <w:rFonts w:eastAsia="Times New Roman" w:cs="Times New Roman"/>
          <w:szCs w:val="24"/>
          <w:lang w:eastAsia="pl-PL"/>
        </w:rPr>
        <w:t>.</w:t>
      </w:r>
    </w:p>
    <w:p w:rsidR="008B3B78" w:rsidRPr="008B3B78" w:rsidRDefault="008B3B78" w:rsidP="009D4837">
      <w:pPr>
        <w:spacing w:before="100" w:beforeAutospacing="1" w:after="100" w:afterAutospacing="1"/>
        <w:ind w:left="0" w:firstLine="0"/>
        <w:jc w:val="left"/>
        <w:rPr>
          <w:rFonts w:eastAsia="Times New Roman" w:cs="Times New Roman"/>
          <w:szCs w:val="24"/>
          <w:lang w:eastAsia="pl-PL"/>
        </w:rPr>
      </w:pPr>
      <w:r w:rsidRPr="008B3B78">
        <w:rPr>
          <w:rFonts w:eastAsia="Times New Roman" w:cs="Times New Roman"/>
          <w:szCs w:val="24"/>
          <w:lang w:eastAsia="pl-PL"/>
        </w:rPr>
        <w:t> </w:t>
      </w:r>
      <w:r w:rsidRPr="008B3B78">
        <w:rPr>
          <w:rFonts w:eastAsia="Times New Roman" w:cs="Times New Roman"/>
          <w:szCs w:val="24"/>
          <w:lang w:eastAsia="pl-PL"/>
        </w:rPr>
        <w:pict>
          <v:rect id="_x0000_i1025" style="width:0;height:1.5pt" o:hralign="center" o:hrstd="t" o:hr="t" fillcolor="#aca899" stroked="f"/>
        </w:pict>
      </w:r>
    </w:p>
    <w:sectPr w:rsidR="008B3B78" w:rsidRPr="008B3B78" w:rsidSect="0098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B3B78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4E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58B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169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78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A78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3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6FE1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6DE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B9A"/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8B3B78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3B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1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gdrobin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2015-06-05T12:21:00Z</dcterms:created>
  <dcterms:modified xsi:type="dcterms:W3CDTF">2015-06-05T12:28:00Z</dcterms:modified>
</cp:coreProperties>
</file>