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0D1" w:rsidRDefault="00F374F2" w:rsidP="00A240D1">
      <w:r>
        <w:t>OR.0012.2</w:t>
      </w:r>
      <w:r w:rsidR="00C953EE">
        <w:t>5</w:t>
      </w:r>
      <w:r w:rsidR="004339D8">
        <w:t>.2019</w:t>
      </w:r>
    </w:p>
    <w:p w:rsidR="00A240D1" w:rsidRDefault="00A240D1" w:rsidP="00A240D1">
      <w:pPr>
        <w:jc w:val="center"/>
      </w:pPr>
    </w:p>
    <w:p w:rsidR="00A240D1" w:rsidRDefault="00A240D1" w:rsidP="00A240D1">
      <w:pPr>
        <w:jc w:val="center"/>
        <w:rPr>
          <w:b/>
        </w:rPr>
      </w:pPr>
      <w:r>
        <w:rPr>
          <w:b/>
        </w:rPr>
        <w:t>PROTOKÓŁ</w:t>
      </w:r>
    </w:p>
    <w:p w:rsidR="00D852BF" w:rsidRDefault="00A240D1" w:rsidP="00A240D1">
      <w:pPr>
        <w:jc w:val="center"/>
        <w:rPr>
          <w:b/>
        </w:rPr>
      </w:pPr>
      <w:r>
        <w:rPr>
          <w:b/>
        </w:rPr>
        <w:t xml:space="preserve">z posiedzenia Komisji Rozwoju, Rolnictwa, Bezpieczeństwa i Gospodarki Komunalnej </w:t>
      </w:r>
    </w:p>
    <w:p w:rsidR="00A240D1" w:rsidRDefault="00A240D1" w:rsidP="00A240D1">
      <w:pPr>
        <w:jc w:val="center"/>
        <w:rPr>
          <w:b/>
        </w:rPr>
      </w:pPr>
      <w:r>
        <w:rPr>
          <w:b/>
        </w:rPr>
        <w:t>Rady Miejskiej w Drobinie</w:t>
      </w:r>
    </w:p>
    <w:p w:rsidR="00A240D1" w:rsidRDefault="00A240D1" w:rsidP="00A240D1">
      <w:pPr>
        <w:jc w:val="center"/>
        <w:rPr>
          <w:b/>
        </w:rPr>
      </w:pPr>
      <w:r>
        <w:rPr>
          <w:b/>
        </w:rPr>
        <w:t xml:space="preserve">z dnia </w:t>
      </w:r>
      <w:r w:rsidR="00C953EE">
        <w:rPr>
          <w:b/>
        </w:rPr>
        <w:t>25 lipca</w:t>
      </w:r>
      <w:r w:rsidR="009D0986">
        <w:rPr>
          <w:b/>
        </w:rPr>
        <w:t xml:space="preserve"> 2019 r.</w:t>
      </w:r>
    </w:p>
    <w:p w:rsidR="00A240D1" w:rsidRDefault="00A240D1" w:rsidP="00A240D1">
      <w:pPr>
        <w:jc w:val="center"/>
        <w:rPr>
          <w:b/>
        </w:rPr>
      </w:pPr>
    </w:p>
    <w:p w:rsidR="00A240D1" w:rsidRDefault="00A240D1" w:rsidP="00A240D1">
      <w:r>
        <w:rPr>
          <w:b/>
        </w:rPr>
        <w:t>Godzina rozpoczęcia i zakończenia</w:t>
      </w:r>
      <w:r>
        <w:t>: 1</w:t>
      </w:r>
      <w:r w:rsidR="00C953EE">
        <w:t>0.10</w:t>
      </w:r>
      <w:r w:rsidR="00F374F2">
        <w:t xml:space="preserve"> – 1</w:t>
      </w:r>
      <w:r w:rsidR="00C953EE">
        <w:t>0.35</w:t>
      </w:r>
    </w:p>
    <w:p w:rsidR="00A240D1" w:rsidRDefault="00A240D1" w:rsidP="00A240D1">
      <w:r>
        <w:rPr>
          <w:b/>
        </w:rPr>
        <w:t>Miejsce posiedzenia</w:t>
      </w:r>
      <w:r>
        <w:t>: sala konferencyjna Urzędu Miasta i Gminy Drobin</w:t>
      </w:r>
      <w:r w:rsidR="00CF7E90">
        <w:t>, ul. Marsz. Piłsudskiego 12</w:t>
      </w:r>
    </w:p>
    <w:p w:rsidR="00A240D1" w:rsidRDefault="00A240D1" w:rsidP="00A240D1">
      <w:r>
        <w:rPr>
          <w:b/>
        </w:rPr>
        <w:t>Uczestnicy posiedzenia</w:t>
      </w:r>
      <w:r w:rsidRPr="00A240D1">
        <w:t>:</w:t>
      </w:r>
    </w:p>
    <w:p w:rsidR="00A240D1" w:rsidRDefault="00A240D1" w:rsidP="00A240D1">
      <w:r w:rsidRPr="00A240D1">
        <w:t>-</w:t>
      </w:r>
      <w:r>
        <w:t xml:space="preserve"> </w:t>
      </w:r>
      <w:r w:rsidR="00C953EE">
        <w:t>3</w:t>
      </w:r>
      <w:r>
        <w:t xml:space="preserve"> członków komisji na ustalony skład 4 </w:t>
      </w:r>
    </w:p>
    <w:p w:rsidR="00010D8D" w:rsidRDefault="00010D8D" w:rsidP="00010D8D">
      <w:pPr>
        <w:ind w:left="0" w:firstLine="0"/>
      </w:pPr>
      <w:r>
        <w:t xml:space="preserve">- </w:t>
      </w:r>
      <w:r w:rsidR="00F374F2">
        <w:t>Przewodniczący Rady Miejskiej w Drobinie – Adam Zbigniew Kłosiński</w:t>
      </w:r>
      <w:r w:rsidR="00C953EE">
        <w:t>;</w:t>
      </w:r>
    </w:p>
    <w:p w:rsidR="00C953EE" w:rsidRDefault="00C953EE" w:rsidP="00010D8D">
      <w:pPr>
        <w:ind w:left="0" w:firstLine="0"/>
      </w:pPr>
      <w:r>
        <w:t xml:space="preserve">- radny Benedykt </w:t>
      </w:r>
      <w:proofErr w:type="spellStart"/>
      <w:r>
        <w:t>Olendrzyński</w:t>
      </w:r>
      <w:proofErr w:type="spellEnd"/>
      <w:r>
        <w:t>;</w:t>
      </w:r>
    </w:p>
    <w:p w:rsidR="00B65AD2" w:rsidRDefault="0009567B" w:rsidP="0009567B">
      <w:r>
        <w:t>-</w:t>
      </w:r>
      <w:r w:rsidR="004339D8">
        <w:t xml:space="preserve">Przedstawiciele Urzędu: Sekretarz Piotr Jarzębowski, </w:t>
      </w:r>
    </w:p>
    <w:p w:rsidR="00A240D1" w:rsidRDefault="00A240D1" w:rsidP="00A240D1">
      <w:r>
        <w:t>Lista obecności stanowi załącznik Nr 1 do niniejszego protokołu.</w:t>
      </w:r>
    </w:p>
    <w:p w:rsidR="00A240D1" w:rsidRDefault="00A240D1" w:rsidP="00A240D1"/>
    <w:p w:rsidR="00A240D1" w:rsidRDefault="00A240D1" w:rsidP="00A240D1">
      <w:pPr>
        <w:shd w:val="clear" w:color="auto" w:fill="FFFFFF"/>
        <w:spacing w:line="276" w:lineRule="auto"/>
        <w:rPr>
          <w:spacing w:val="-1"/>
          <w:szCs w:val="24"/>
          <w:u w:val="single"/>
        </w:rPr>
      </w:pPr>
      <w:r>
        <w:rPr>
          <w:spacing w:val="-1"/>
          <w:szCs w:val="24"/>
          <w:u w:val="single"/>
        </w:rPr>
        <w:t>Proponowany porządek posiedzenia:</w:t>
      </w:r>
    </w:p>
    <w:p w:rsidR="00C953EE" w:rsidRPr="00E831F3" w:rsidRDefault="00C953EE" w:rsidP="00C953EE">
      <w:pPr>
        <w:rPr>
          <w:szCs w:val="24"/>
        </w:rPr>
      </w:pPr>
      <w:r w:rsidRPr="00E831F3">
        <w:rPr>
          <w:szCs w:val="24"/>
        </w:rPr>
        <w:t>1. Otwarcie i przedstawienie porządku posiedzenia.</w:t>
      </w:r>
    </w:p>
    <w:p w:rsidR="00C953EE" w:rsidRDefault="00C953EE" w:rsidP="00C953EE">
      <w:pPr>
        <w:rPr>
          <w:szCs w:val="24"/>
        </w:rPr>
      </w:pPr>
      <w:r w:rsidRPr="00E831F3">
        <w:rPr>
          <w:szCs w:val="24"/>
        </w:rPr>
        <w:t>2.</w:t>
      </w:r>
      <w:r>
        <w:rPr>
          <w:szCs w:val="24"/>
        </w:rPr>
        <w:t xml:space="preserve"> Ocena bieżących planów inwestycyjnych na terenie miasta i gminy Drobin.</w:t>
      </w:r>
    </w:p>
    <w:p w:rsidR="00C953EE" w:rsidRPr="00E831F3" w:rsidRDefault="00C953EE" w:rsidP="00C953EE">
      <w:pPr>
        <w:rPr>
          <w:szCs w:val="24"/>
        </w:rPr>
      </w:pPr>
      <w:r>
        <w:rPr>
          <w:szCs w:val="24"/>
        </w:rPr>
        <w:t>3. Sp</w:t>
      </w:r>
      <w:r w:rsidRPr="00E831F3">
        <w:rPr>
          <w:szCs w:val="24"/>
        </w:rPr>
        <w:t>rawy różne.</w:t>
      </w:r>
    </w:p>
    <w:p w:rsidR="00C953EE" w:rsidRPr="00E831F3" w:rsidRDefault="00C953EE" w:rsidP="00C953EE">
      <w:pPr>
        <w:pStyle w:val="Tekstpodstawowy"/>
        <w:spacing w:after="0"/>
        <w:jc w:val="both"/>
        <w:rPr>
          <w:sz w:val="24"/>
          <w:szCs w:val="24"/>
        </w:rPr>
      </w:pPr>
      <w:r w:rsidRPr="00E831F3">
        <w:rPr>
          <w:sz w:val="24"/>
          <w:szCs w:val="24"/>
        </w:rPr>
        <w:t>4. Zakończenie posiedzenia.</w:t>
      </w:r>
    </w:p>
    <w:p w:rsidR="00010D8D" w:rsidRDefault="00010D8D" w:rsidP="00CD38F7">
      <w:pPr>
        <w:shd w:val="clear" w:color="auto" w:fill="FFFFFF"/>
        <w:spacing w:line="276" w:lineRule="auto"/>
        <w:ind w:left="0" w:firstLine="0"/>
        <w:rPr>
          <w:spacing w:val="-1"/>
        </w:rPr>
      </w:pPr>
    </w:p>
    <w:p w:rsidR="00A240D1" w:rsidRDefault="00A240D1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posiedzeniu  przewodniczył Przewodniczący Komisji Rozwoju, Rolnictwa, Bezpieczeństwa i Gospodarki Komunalnej Ryszard  Kanigowski</w:t>
      </w:r>
    </w:p>
    <w:p w:rsidR="00A240D1" w:rsidRDefault="00A240D1" w:rsidP="00A240D1">
      <w:pPr>
        <w:jc w:val="center"/>
        <w:rPr>
          <w:b/>
        </w:rPr>
      </w:pPr>
    </w:p>
    <w:p w:rsidR="00A240D1" w:rsidRDefault="00A240D1" w:rsidP="00A240D1">
      <w:pPr>
        <w:jc w:val="center"/>
        <w:rPr>
          <w:b/>
        </w:rPr>
      </w:pPr>
      <w:r>
        <w:rPr>
          <w:b/>
        </w:rPr>
        <w:t>Przebieg posiedzenia:</w:t>
      </w:r>
    </w:p>
    <w:p w:rsidR="00A240D1" w:rsidRDefault="00A240D1" w:rsidP="00A240D1">
      <w:pPr>
        <w:jc w:val="center"/>
        <w:rPr>
          <w:b/>
        </w:rPr>
      </w:pPr>
    </w:p>
    <w:p w:rsidR="00A240D1" w:rsidRDefault="00A240D1" w:rsidP="00A240D1">
      <w:pPr>
        <w:rPr>
          <w:b/>
        </w:rPr>
      </w:pPr>
      <w:r>
        <w:rPr>
          <w:b/>
        </w:rPr>
        <w:t>Do punktu 1-go posiedzenia:</w:t>
      </w:r>
    </w:p>
    <w:p w:rsidR="00A240D1" w:rsidRDefault="00A240D1" w:rsidP="00A240D1"/>
    <w:p w:rsidR="00DE24E0" w:rsidRDefault="00A240D1" w:rsidP="00A240D1">
      <w:pPr>
        <w:ind w:left="0" w:firstLine="0"/>
      </w:pPr>
      <w:r>
        <w:rPr>
          <w:b/>
        </w:rPr>
        <w:t xml:space="preserve">Przewodniczący Komisji </w:t>
      </w:r>
      <w:r>
        <w:t>-  przywitał zebranych, przedstawił proponowany porządek posiedzenia</w:t>
      </w:r>
      <w:r w:rsidR="004D2FB7">
        <w:t>.</w:t>
      </w:r>
      <w:r w:rsidR="00CD38F7">
        <w:t xml:space="preserve"> </w:t>
      </w:r>
      <w:r w:rsidR="00C953EE">
        <w:t>Zapytał, czy radni wnoszą uwagi.</w:t>
      </w:r>
    </w:p>
    <w:p w:rsidR="00C953EE" w:rsidRDefault="00C953EE" w:rsidP="00A240D1">
      <w:pPr>
        <w:ind w:left="0" w:firstLine="0"/>
      </w:pPr>
      <w:r>
        <w:t>Brak uwag.</w:t>
      </w:r>
    </w:p>
    <w:p w:rsidR="005121A9" w:rsidRDefault="005121A9" w:rsidP="00A240D1">
      <w:pPr>
        <w:ind w:left="0" w:firstLine="0"/>
      </w:pPr>
    </w:p>
    <w:p w:rsidR="00DE24E0" w:rsidRDefault="00DE24E0" w:rsidP="00DE24E0">
      <w:pPr>
        <w:ind w:left="0" w:firstLine="0"/>
        <w:rPr>
          <w:b/>
        </w:rPr>
      </w:pPr>
      <w:r w:rsidRPr="00DE24E0">
        <w:rPr>
          <w:b/>
        </w:rPr>
        <w:t>Do punktu 2-go posiedzenia:</w:t>
      </w:r>
    </w:p>
    <w:p w:rsidR="00C953EE" w:rsidRDefault="00C953EE" w:rsidP="00DE24E0">
      <w:pPr>
        <w:ind w:left="0" w:firstLine="0"/>
        <w:rPr>
          <w:b/>
        </w:rPr>
      </w:pPr>
    </w:p>
    <w:p w:rsidR="00893AEA" w:rsidRPr="00893AEA" w:rsidRDefault="00893AEA" w:rsidP="00893AEA">
      <w:pPr>
        <w:jc w:val="center"/>
        <w:rPr>
          <w:b/>
          <w:szCs w:val="24"/>
        </w:rPr>
      </w:pPr>
      <w:r w:rsidRPr="00893AEA">
        <w:rPr>
          <w:b/>
          <w:szCs w:val="24"/>
        </w:rPr>
        <w:t>Ocena bieżących planów inwestycyjnych n</w:t>
      </w:r>
      <w:r>
        <w:rPr>
          <w:b/>
          <w:szCs w:val="24"/>
        </w:rPr>
        <w:t>a terenie miasta i gminy Drobin</w:t>
      </w:r>
    </w:p>
    <w:p w:rsidR="00C953EE" w:rsidRDefault="00C953EE" w:rsidP="00DE24E0">
      <w:pPr>
        <w:ind w:left="0" w:firstLine="0"/>
        <w:rPr>
          <w:b/>
        </w:rPr>
      </w:pPr>
    </w:p>
    <w:p w:rsidR="00C953EE" w:rsidRDefault="00FF54EC" w:rsidP="00DE24E0">
      <w:pPr>
        <w:ind w:left="0" w:firstLine="0"/>
      </w:pPr>
      <w:r>
        <w:rPr>
          <w:b/>
        </w:rPr>
        <w:t xml:space="preserve">Przewodniczący posiedzenia – </w:t>
      </w:r>
      <w:r w:rsidRPr="00FF54EC">
        <w:t xml:space="preserve">odczytał kolejny punkt i poprosił Sekretarza </w:t>
      </w:r>
      <w:proofErr w:type="spellStart"/>
      <w:r w:rsidRPr="00FF54EC">
        <w:t>MiG</w:t>
      </w:r>
      <w:proofErr w:type="spellEnd"/>
      <w:r w:rsidRPr="00FF54EC">
        <w:t xml:space="preserve"> o przedstawienie bieżących planów inwestycyjnych na terenie </w:t>
      </w:r>
      <w:r>
        <w:t>naszej gminy.</w:t>
      </w:r>
    </w:p>
    <w:p w:rsidR="00FF54EC" w:rsidRDefault="00FF54EC" w:rsidP="00DE24E0">
      <w:pPr>
        <w:ind w:left="0" w:firstLine="0"/>
      </w:pPr>
    </w:p>
    <w:p w:rsidR="0023211D" w:rsidRDefault="00FF54EC" w:rsidP="00DE24E0">
      <w:pPr>
        <w:ind w:left="0" w:firstLine="0"/>
      </w:pPr>
      <w:r w:rsidRPr="00FF54EC">
        <w:rPr>
          <w:b/>
        </w:rPr>
        <w:t xml:space="preserve">Sekretarz </w:t>
      </w:r>
      <w:proofErr w:type="spellStart"/>
      <w:r w:rsidRPr="00FF54EC">
        <w:rPr>
          <w:b/>
        </w:rPr>
        <w:t>MiG</w:t>
      </w:r>
      <w:proofErr w:type="spellEnd"/>
      <w:r>
        <w:t xml:space="preserve"> – przedstawił </w:t>
      </w:r>
      <w:r w:rsidR="0023211D">
        <w:t xml:space="preserve">ocenę bieżących planów inwestycyjnych na terenie </w:t>
      </w:r>
      <w:r w:rsidR="00CF7E90">
        <w:t>miasta i gminy Drobin.</w:t>
      </w:r>
      <w:r w:rsidR="0023211D">
        <w:t xml:space="preserve"> Podkreślił, że realizacja uchwał Rady Miejskiej przez Burmistrza wynika przede wszystkim ze strategii miasta i gminy Drobin, która obowiązuje do roku 2020. Odniósł się do podstawowych uzależnień tej strategii, które </w:t>
      </w:r>
      <w:r w:rsidR="00507530">
        <w:t xml:space="preserve">dotyczą 12 zasadniczych celów, działań Burmistrza jako </w:t>
      </w:r>
      <w:r w:rsidR="00FA6774">
        <w:t xml:space="preserve">organu wykonawczego w tej sferze. </w:t>
      </w:r>
      <w:r w:rsidR="0023211D">
        <w:t xml:space="preserve"> </w:t>
      </w:r>
    </w:p>
    <w:p w:rsidR="00114B24" w:rsidRDefault="00114B24" w:rsidP="00DE24E0">
      <w:pPr>
        <w:ind w:left="0" w:firstLine="0"/>
      </w:pPr>
      <w:r>
        <w:t>Zadania inwestycyjne rozpoczęte:</w:t>
      </w:r>
    </w:p>
    <w:p w:rsidR="00114B24" w:rsidRDefault="00114B24" w:rsidP="00DE24E0">
      <w:pPr>
        <w:ind w:left="0" w:firstLine="0"/>
      </w:pPr>
      <w:r>
        <w:t>- przebudowa drogi gminnej w Świerczynku – pozyskane dofinansowanie w kwocie 145.000 zł. Zadanie będzie realizowane za kwotę 419.125,60 zł + 5.000 zł koszty związane z inspektorem nadzoru. W najbliższy piątek wykonawca już będzie przystępował do prac przygotowawczych;</w:t>
      </w:r>
    </w:p>
    <w:p w:rsidR="00A635D5" w:rsidRDefault="00114B24" w:rsidP="00DE24E0">
      <w:pPr>
        <w:ind w:left="0" w:firstLine="0"/>
      </w:pPr>
      <w:r>
        <w:lastRenderedPageBreak/>
        <w:t xml:space="preserve">- utworzenie parku </w:t>
      </w:r>
      <w:r w:rsidR="005903FE">
        <w:t>rekreacyjno-edukacyjnego w Drobinie, ścieżka sensoryczna – dofinansowanie z </w:t>
      </w:r>
      <w:proofErr w:type="spellStart"/>
      <w:r w:rsidR="005903FE">
        <w:t>WFOŚiGW</w:t>
      </w:r>
      <w:proofErr w:type="spellEnd"/>
      <w:r w:rsidR="005903FE">
        <w:t xml:space="preserve"> w Warszawie. Całkowita wartość kosztorysowa zadania została określona na kwotę 90.100,00 zł z </w:t>
      </w:r>
      <w:r w:rsidR="00A635D5">
        <w:t>tego</w:t>
      </w:r>
      <w:r w:rsidR="005903FE">
        <w:t xml:space="preserve"> 80.000 zł</w:t>
      </w:r>
      <w:r w:rsidR="00CF7E90">
        <w:t xml:space="preserve"> t</w:t>
      </w:r>
      <w:r w:rsidR="00A635D5">
        <w:t>o środki pozyskane z Wojewódzkiego Funduszu;</w:t>
      </w:r>
    </w:p>
    <w:p w:rsidR="00A635D5" w:rsidRDefault="00A635D5" w:rsidP="00DE24E0">
      <w:pPr>
        <w:ind w:left="0" w:firstLine="0"/>
      </w:pPr>
      <w:r>
        <w:t>- modernizacja stadionu sportowego w Drobinie – w ramach projektu Mazowieckiego Instrumentu Wsparcia Infrastruktury Sportowej Mazowsze 2019 kwota zadania 432.471,30 zł z tego 95.250,00 zł to kwota dofinansowania.</w:t>
      </w:r>
    </w:p>
    <w:p w:rsidR="00267868" w:rsidRDefault="005B54AE" w:rsidP="00DE24E0">
      <w:pPr>
        <w:ind w:left="0" w:firstLine="0"/>
      </w:pPr>
      <w:r>
        <w:t xml:space="preserve">Został opublikowany przetarg na remont drogi gminnej relacji Niemczewo-Karsy w ramach Instrumentu Zadań Ważnych dla Zrównoważonego Rozwoju Województwa Mazowieckiego. Koszt zadania </w:t>
      </w:r>
      <w:r w:rsidR="00267868">
        <w:t xml:space="preserve">to kwota 252.955,65 zł z czego kwota dofinansowania pozyskana z tego instrumentu </w:t>
      </w:r>
      <w:r w:rsidR="00CF7E90">
        <w:t xml:space="preserve">wynosi </w:t>
      </w:r>
      <w:r w:rsidR="00267868">
        <w:t>126.477,83 zł.;</w:t>
      </w:r>
    </w:p>
    <w:p w:rsidR="007F1F67" w:rsidRDefault="00267868" w:rsidP="00DE24E0">
      <w:pPr>
        <w:ind w:left="0" w:firstLine="0"/>
      </w:pPr>
      <w:r>
        <w:t xml:space="preserve">- przebudowa ulicy Gospodarskiej </w:t>
      </w:r>
      <w:r w:rsidR="007F1F67">
        <w:t>–</w:t>
      </w:r>
      <w:r>
        <w:t xml:space="preserve"> </w:t>
      </w:r>
      <w:r w:rsidR="007F1F67">
        <w:t xml:space="preserve">jeszcze umowa nie została podpisana. Gmina stara się o pozyskanie środków na tę inwestycję dwutorowo </w:t>
      </w:r>
      <w:r>
        <w:t xml:space="preserve"> </w:t>
      </w:r>
      <w:r w:rsidR="007F1F67">
        <w:t>z naciskiem na podpisanie umowy w ramach Funduszu Dróg Samorządowych. Koszt zadania jest przewidziany na kwotę 1.558.574,00 zł z tego dofinansowanie wyniesie 731.328,00 zł. Zostały pozyskane środki na tę inwestycję z Instrumentu Wsparcia Zadań Ważnych.</w:t>
      </w:r>
    </w:p>
    <w:p w:rsidR="00114B24" w:rsidRDefault="007F1F67" w:rsidP="00DE24E0">
      <w:pPr>
        <w:ind w:left="0" w:firstLine="0"/>
      </w:pPr>
      <w:r>
        <w:t>- redukcja emisji zanieczyszczeń powietrza poprzez wymianę urządzeń grzewczych</w:t>
      </w:r>
      <w:r w:rsidR="00710799">
        <w:t xml:space="preserve"> na terenie miasta i gminy Drobin</w:t>
      </w:r>
      <w:r>
        <w:t xml:space="preserve"> – środki pozyskane i</w:t>
      </w:r>
      <w:r w:rsidR="00710799">
        <w:t xml:space="preserve"> zabezpieczone w budżecie gminy. Wartość projektu 1.610.037,36 zł, dofinansowanie 1.075.259,92 zł. W chwili obecnej gmina przystępuje do postępowań przetargowych i do realizacji tego zadania;</w:t>
      </w:r>
    </w:p>
    <w:p w:rsidR="007F1F67" w:rsidRDefault="00710799" w:rsidP="00DE24E0">
      <w:pPr>
        <w:ind w:left="0" w:firstLine="0"/>
      </w:pPr>
      <w:r>
        <w:t>Odbędzie się rozstrzygnięcie przetargu na przebudowę i zmianę sposobu użytkowania budynku OSP w Drobinie na budynek pełniący funkcję kulturalną. Wpłynęły 3 oferty z tym samym okresem gwarancyjnym - 60 miesięcy. Najniższą cenę złożył</w:t>
      </w:r>
      <w:r w:rsidR="00706760">
        <w:t>o P</w:t>
      </w:r>
      <w:r>
        <w:t xml:space="preserve">rzedsiębiorstwo Handlowo-Usługowe TYMBUD Wojciech </w:t>
      </w:r>
      <w:proofErr w:type="spellStart"/>
      <w:r>
        <w:t>Szwech</w:t>
      </w:r>
      <w:proofErr w:type="spellEnd"/>
      <w:r>
        <w:t xml:space="preserve"> </w:t>
      </w:r>
      <w:r w:rsidR="00706760">
        <w:t xml:space="preserve">z Płocka. Kwota brutto zaproponowana przez wykonawcę to 835.170,00 zł. </w:t>
      </w:r>
    </w:p>
    <w:p w:rsidR="00706760" w:rsidRDefault="00706760" w:rsidP="00DE24E0">
      <w:pPr>
        <w:ind w:left="0" w:firstLine="0"/>
      </w:pPr>
    </w:p>
    <w:p w:rsidR="00C57A9F" w:rsidRDefault="00706760" w:rsidP="00DE24E0">
      <w:pPr>
        <w:ind w:left="0" w:firstLine="0"/>
      </w:pPr>
      <w:r w:rsidRPr="00706760">
        <w:rPr>
          <w:b/>
        </w:rPr>
        <w:t>Przewodniczący posiedzenia</w:t>
      </w:r>
      <w:r>
        <w:t xml:space="preserve"> </w:t>
      </w:r>
      <w:r w:rsidR="00C57A9F">
        <w:t>–</w:t>
      </w:r>
      <w:r>
        <w:t xml:space="preserve"> </w:t>
      </w:r>
      <w:r w:rsidR="00C57A9F">
        <w:t>zapytał:</w:t>
      </w:r>
    </w:p>
    <w:p w:rsidR="00706760" w:rsidRDefault="00C57A9F" w:rsidP="00C57A9F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Pr="00C57A9F">
        <w:rPr>
          <w:sz w:val="24"/>
          <w:szCs w:val="24"/>
        </w:rPr>
        <w:t>Co stanie się ze stadionem w przypadku gdy nie dołożymy środków własnych? Czy może realizacja inwestycji będzie przełożona na rok przyszły?</w:t>
      </w:r>
    </w:p>
    <w:p w:rsidR="00C57A9F" w:rsidRDefault="00C57A9F" w:rsidP="00C57A9F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2) Kiedy ruszą prace dot. remontu remizy OSP w Drobinie?</w:t>
      </w:r>
    </w:p>
    <w:p w:rsidR="00C57A9F" w:rsidRPr="00C57A9F" w:rsidRDefault="00C57A9F" w:rsidP="00C57A9F">
      <w:pPr>
        <w:ind w:left="0" w:firstLine="0"/>
        <w:rPr>
          <w:szCs w:val="24"/>
        </w:rPr>
      </w:pPr>
      <w:r>
        <w:rPr>
          <w:szCs w:val="24"/>
        </w:rPr>
        <w:t>3) Odnośnie ścieżki sensorycznej – mieszkańcy są za, ale w połączeniu z wykonaniem dodatkowej ścieżki np. do biegania, czy spacerów.</w:t>
      </w:r>
    </w:p>
    <w:p w:rsidR="0023211D" w:rsidRDefault="0023211D" w:rsidP="00DE24E0">
      <w:pPr>
        <w:ind w:left="0" w:firstLine="0"/>
      </w:pPr>
    </w:p>
    <w:p w:rsidR="0023211D" w:rsidRDefault="00C57A9F" w:rsidP="00DE24E0">
      <w:pPr>
        <w:ind w:left="0" w:firstLine="0"/>
      </w:pPr>
      <w:r w:rsidRPr="00C57A9F">
        <w:rPr>
          <w:b/>
        </w:rPr>
        <w:t xml:space="preserve">Radna Agnieszka </w:t>
      </w:r>
      <w:proofErr w:type="spellStart"/>
      <w:r w:rsidRPr="00C57A9F">
        <w:rPr>
          <w:b/>
        </w:rPr>
        <w:t>Lemanowicz</w:t>
      </w:r>
      <w:proofErr w:type="spellEnd"/>
      <w:r>
        <w:t xml:space="preserve"> – zadała pytanie odnośnie gospodarki niskoemisyjnej: Czy w tym roku będzie cała realizacja?</w:t>
      </w:r>
    </w:p>
    <w:p w:rsidR="00C57A9F" w:rsidRDefault="00C57A9F" w:rsidP="00DE24E0">
      <w:pPr>
        <w:ind w:left="0" w:firstLine="0"/>
      </w:pPr>
    </w:p>
    <w:p w:rsidR="00C57A9F" w:rsidRDefault="00C57A9F" w:rsidP="00DE24E0">
      <w:pPr>
        <w:ind w:left="0" w:firstLine="0"/>
      </w:pPr>
      <w:r w:rsidRPr="00C57A9F">
        <w:rPr>
          <w:b/>
        </w:rPr>
        <w:t xml:space="preserve">Radny Benedykt </w:t>
      </w:r>
      <w:proofErr w:type="spellStart"/>
      <w:r w:rsidRPr="00C57A9F">
        <w:rPr>
          <w:b/>
        </w:rPr>
        <w:t>Olendrzyński</w:t>
      </w:r>
      <w:proofErr w:type="spellEnd"/>
      <w:r>
        <w:t xml:space="preserve"> </w:t>
      </w:r>
      <w:r w:rsidR="008A100A">
        <w:t>–</w:t>
      </w:r>
      <w:r>
        <w:t xml:space="preserve"> </w:t>
      </w:r>
      <w:r w:rsidR="008A100A">
        <w:t xml:space="preserve">poinformował, że rząd wygospodarował dodatkowe środki na remont i rozbudowę dróg gminnych. </w:t>
      </w:r>
    </w:p>
    <w:p w:rsidR="008A100A" w:rsidRDefault="008A100A" w:rsidP="00DE24E0">
      <w:pPr>
        <w:ind w:left="0" w:firstLine="0"/>
      </w:pPr>
    </w:p>
    <w:p w:rsidR="008A100A" w:rsidRDefault="008A100A" w:rsidP="00DE24E0">
      <w:pPr>
        <w:ind w:left="0" w:firstLine="0"/>
      </w:pPr>
      <w:r w:rsidRPr="00BE2950">
        <w:rPr>
          <w:b/>
        </w:rPr>
        <w:t>Przewodniczący Rady Miejskiej</w:t>
      </w:r>
      <w:r>
        <w:t xml:space="preserve"> </w:t>
      </w:r>
      <w:r w:rsidR="00CD34C7">
        <w:t>–</w:t>
      </w:r>
      <w:r>
        <w:t xml:space="preserve"> </w:t>
      </w:r>
      <w:r w:rsidR="00CD34C7">
        <w:t>zadał następujące pytania:</w:t>
      </w:r>
    </w:p>
    <w:p w:rsidR="00CD34C7" w:rsidRDefault="00CD34C7" w:rsidP="00CD34C7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Na jakim etapie jest rozbudo</w:t>
      </w:r>
      <w:r w:rsidRPr="00CD34C7">
        <w:rPr>
          <w:sz w:val="24"/>
          <w:szCs w:val="24"/>
        </w:rPr>
        <w:t>wa żłobka?</w:t>
      </w:r>
    </w:p>
    <w:p w:rsidR="00CD34C7" w:rsidRDefault="00CD34C7" w:rsidP="00CD34C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 do kotłowni budowanej na </w:t>
      </w:r>
      <w:proofErr w:type="spellStart"/>
      <w:r>
        <w:rPr>
          <w:sz w:val="24"/>
          <w:szCs w:val="24"/>
        </w:rPr>
        <w:t>pelet</w:t>
      </w:r>
      <w:proofErr w:type="spellEnd"/>
      <w:r>
        <w:rPr>
          <w:sz w:val="24"/>
          <w:szCs w:val="24"/>
        </w:rPr>
        <w:t xml:space="preserve"> będzie podłączona szkoła? Czy to było przewidziane w projekcie, czy nie?</w:t>
      </w:r>
      <w:r w:rsidR="0064081D">
        <w:rPr>
          <w:sz w:val="24"/>
          <w:szCs w:val="24"/>
        </w:rPr>
        <w:t xml:space="preserve"> Czy s</w:t>
      </w:r>
      <w:r w:rsidR="00CF7E90">
        <w:rPr>
          <w:sz w:val="24"/>
          <w:szCs w:val="24"/>
        </w:rPr>
        <w:t>ą</w:t>
      </w:r>
      <w:r w:rsidR="0064081D">
        <w:rPr>
          <w:sz w:val="24"/>
          <w:szCs w:val="24"/>
        </w:rPr>
        <w:t xml:space="preserve"> jakiekolwiek przymiarki, żeby zmienić źródło ogrzewania z olejowego na inne?</w:t>
      </w:r>
    </w:p>
    <w:p w:rsidR="00CD34C7" w:rsidRDefault="00CD34C7" w:rsidP="00CD34C7">
      <w:pPr>
        <w:rPr>
          <w:szCs w:val="24"/>
        </w:rPr>
      </w:pPr>
    </w:p>
    <w:p w:rsidR="00CD34C7" w:rsidRDefault="00CD34C7" w:rsidP="00CD34C7">
      <w:pPr>
        <w:rPr>
          <w:szCs w:val="24"/>
        </w:rPr>
      </w:pPr>
      <w:r w:rsidRPr="00CD34C7">
        <w:rPr>
          <w:b/>
          <w:szCs w:val="24"/>
        </w:rPr>
        <w:t xml:space="preserve">Sekretarz </w:t>
      </w:r>
      <w:proofErr w:type="spellStart"/>
      <w:r w:rsidRPr="00CD34C7">
        <w:rPr>
          <w:b/>
          <w:szCs w:val="24"/>
        </w:rPr>
        <w:t>MiG</w:t>
      </w:r>
      <w:proofErr w:type="spellEnd"/>
      <w:r>
        <w:rPr>
          <w:szCs w:val="24"/>
        </w:rPr>
        <w:t xml:space="preserve"> – udzielił odpowiedzi na zadane pytania:</w:t>
      </w:r>
    </w:p>
    <w:p w:rsidR="00A33E4D" w:rsidRDefault="00A33E4D" w:rsidP="00A33E4D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="0064081D" w:rsidRPr="0064081D">
        <w:rPr>
          <w:sz w:val="24"/>
          <w:szCs w:val="24"/>
        </w:rPr>
        <w:t xml:space="preserve">Gospodarka niskoemisyjna </w:t>
      </w:r>
      <w:r w:rsidR="0064081D">
        <w:rPr>
          <w:sz w:val="24"/>
          <w:szCs w:val="24"/>
        </w:rPr>
        <w:t>–</w:t>
      </w:r>
      <w:r w:rsidR="0064081D" w:rsidRPr="0064081D">
        <w:rPr>
          <w:sz w:val="24"/>
          <w:szCs w:val="24"/>
        </w:rPr>
        <w:t xml:space="preserve"> </w:t>
      </w:r>
      <w:r w:rsidR="0064081D">
        <w:rPr>
          <w:sz w:val="24"/>
          <w:szCs w:val="24"/>
        </w:rPr>
        <w:t>w bieżącym roku w</w:t>
      </w:r>
      <w:r>
        <w:rPr>
          <w:sz w:val="24"/>
          <w:szCs w:val="24"/>
        </w:rPr>
        <w:t xml:space="preserve"> wyniku dwóch postę</w:t>
      </w:r>
      <w:r w:rsidR="0064081D">
        <w:rPr>
          <w:sz w:val="24"/>
          <w:szCs w:val="24"/>
        </w:rPr>
        <w:t xml:space="preserve">powań przetargowych zakłada się wykonanie projektu </w:t>
      </w:r>
      <w:r>
        <w:rPr>
          <w:sz w:val="24"/>
          <w:szCs w:val="24"/>
        </w:rPr>
        <w:t xml:space="preserve">wymiany źródeł ciepła w domach jednorodzinnych. Drugie zadanie to termomodernizacja obiektów stanowiących budynki spółdzielni. Natomiast budowa kotłowni i budowa infrastruktury zasilającej poszczególne obiekty będzie realizowana w roku przyszłym. Co do szkoły – Pan Sekretarz nie ma wiedzy na ten temat. </w:t>
      </w:r>
    </w:p>
    <w:p w:rsidR="00A33E4D" w:rsidRDefault="00A33E4D" w:rsidP="00A33E4D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2) Boisko sportowe – będzie wniosek o zmianę budżetu dot. zwiększenia środków.</w:t>
      </w:r>
    </w:p>
    <w:p w:rsidR="00A33E4D" w:rsidRDefault="00A33E4D" w:rsidP="00A33E4D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B608DF">
        <w:rPr>
          <w:sz w:val="24"/>
          <w:szCs w:val="24"/>
        </w:rPr>
        <w:t>Remont</w:t>
      </w:r>
      <w:r>
        <w:rPr>
          <w:sz w:val="24"/>
          <w:szCs w:val="24"/>
        </w:rPr>
        <w:t xml:space="preserve"> remizy OSP w Drobinie </w:t>
      </w:r>
      <w:r w:rsidR="00B608D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F7E90">
        <w:rPr>
          <w:sz w:val="24"/>
          <w:szCs w:val="24"/>
        </w:rPr>
        <w:t>muszą</w:t>
      </w:r>
      <w:r w:rsidR="00B608DF">
        <w:rPr>
          <w:sz w:val="24"/>
          <w:szCs w:val="24"/>
        </w:rPr>
        <w:t xml:space="preserve"> zostać zakończone wszelkie procedury dotyczące umowy prawo zamówień publicznych.  </w:t>
      </w:r>
      <w:r w:rsidR="0012305B">
        <w:rPr>
          <w:sz w:val="24"/>
          <w:szCs w:val="24"/>
        </w:rPr>
        <w:t xml:space="preserve">„Jesteśmy przed podpisaniem umowy. Terminy wynikające ze specyfikacji – jest </w:t>
      </w:r>
      <w:r w:rsidR="00B31186">
        <w:rPr>
          <w:sz w:val="24"/>
          <w:szCs w:val="24"/>
        </w:rPr>
        <w:t xml:space="preserve">to rozłożone na dwa etapy: do 11 października br. – wykonawca zobowiązany jest wykonać roboty elektryczne, roboty montażowe, demontaż, wykonać instalację sanitarną, instalacje </w:t>
      </w:r>
      <w:proofErr w:type="spellStart"/>
      <w:r w:rsidR="00B31186">
        <w:rPr>
          <w:sz w:val="24"/>
          <w:szCs w:val="24"/>
        </w:rPr>
        <w:t>p.poż</w:t>
      </w:r>
      <w:proofErr w:type="spellEnd"/>
      <w:r w:rsidR="00B31186">
        <w:rPr>
          <w:sz w:val="24"/>
          <w:szCs w:val="24"/>
        </w:rPr>
        <w:t xml:space="preserve">, klimatyzację, </w:t>
      </w:r>
      <w:r w:rsidR="00FE71E6">
        <w:rPr>
          <w:sz w:val="24"/>
          <w:szCs w:val="24"/>
        </w:rPr>
        <w:t xml:space="preserve">instalacje c.o. i kotłownię. Do 11 października 2020 r. </w:t>
      </w:r>
      <w:r w:rsidR="00CF7E90">
        <w:rPr>
          <w:sz w:val="24"/>
          <w:szCs w:val="24"/>
        </w:rPr>
        <w:t>mają</w:t>
      </w:r>
      <w:r w:rsidR="00FE71E6">
        <w:rPr>
          <w:sz w:val="24"/>
          <w:szCs w:val="24"/>
        </w:rPr>
        <w:t xml:space="preserve"> być </w:t>
      </w:r>
      <w:r w:rsidR="00CF7E90">
        <w:rPr>
          <w:sz w:val="24"/>
          <w:szCs w:val="24"/>
        </w:rPr>
        <w:t>zakończone kolejne prace”.</w:t>
      </w:r>
      <w:r w:rsidR="00FE71E6">
        <w:rPr>
          <w:sz w:val="24"/>
          <w:szCs w:val="24"/>
        </w:rPr>
        <w:t xml:space="preserve"> </w:t>
      </w:r>
    </w:p>
    <w:p w:rsidR="00FE71E6" w:rsidRDefault="00FE71E6" w:rsidP="00A33E4D">
      <w:pPr>
        <w:pStyle w:val="Akapitzlist"/>
        <w:ind w:left="0"/>
        <w:jc w:val="both"/>
        <w:rPr>
          <w:sz w:val="24"/>
          <w:szCs w:val="24"/>
        </w:rPr>
      </w:pPr>
    </w:p>
    <w:p w:rsidR="00FE71E6" w:rsidRDefault="00FE71E6" w:rsidP="00A33E4D">
      <w:pPr>
        <w:pStyle w:val="Akapitzlist"/>
        <w:ind w:left="0"/>
        <w:jc w:val="both"/>
        <w:rPr>
          <w:sz w:val="24"/>
          <w:szCs w:val="24"/>
        </w:rPr>
      </w:pPr>
      <w:r w:rsidRPr="00FE71E6">
        <w:rPr>
          <w:b/>
          <w:sz w:val="24"/>
          <w:szCs w:val="24"/>
        </w:rPr>
        <w:t>Przewodniczący posiedzenia</w:t>
      </w:r>
      <w:r>
        <w:rPr>
          <w:sz w:val="24"/>
          <w:szCs w:val="24"/>
        </w:rPr>
        <w:t xml:space="preserve"> – podkreślił, że </w:t>
      </w:r>
      <w:r w:rsidR="000A7A9E">
        <w:rPr>
          <w:sz w:val="24"/>
          <w:szCs w:val="24"/>
        </w:rPr>
        <w:t xml:space="preserve">w rozmowie z mieszkańcami i nauczycielami popierają budowę ścieżki sensorycznej. Przewodniczący stwierdził, że przydałby się monitoring na terenie koło stawów. Prosił o uzupełnienie brakujących tam ławek. </w:t>
      </w:r>
    </w:p>
    <w:p w:rsidR="00FE71E6" w:rsidRPr="0064081D" w:rsidRDefault="00FE71E6" w:rsidP="00A33E4D">
      <w:pPr>
        <w:pStyle w:val="Akapitzlist"/>
        <w:ind w:left="0"/>
        <w:jc w:val="both"/>
        <w:rPr>
          <w:sz w:val="24"/>
          <w:szCs w:val="24"/>
        </w:rPr>
      </w:pPr>
    </w:p>
    <w:p w:rsidR="00B867EE" w:rsidRPr="00B867EE" w:rsidRDefault="005C5581" w:rsidP="00B41963">
      <w:pPr>
        <w:pStyle w:val="Tekstpodstawowy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 punktu 3</w:t>
      </w:r>
      <w:r w:rsidR="00B867EE" w:rsidRPr="00B867EE">
        <w:rPr>
          <w:b/>
          <w:sz w:val="24"/>
          <w:szCs w:val="24"/>
        </w:rPr>
        <w:t>-go posiedzenia:</w:t>
      </w:r>
    </w:p>
    <w:p w:rsidR="00B41963" w:rsidRDefault="00B41963" w:rsidP="006A6F61">
      <w:pPr>
        <w:pStyle w:val="Tekstpodstawowy"/>
        <w:spacing w:after="0"/>
        <w:jc w:val="center"/>
        <w:rPr>
          <w:b/>
          <w:sz w:val="24"/>
          <w:szCs w:val="24"/>
        </w:rPr>
      </w:pPr>
    </w:p>
    <w:p w:rsidR="006A6F61" w:rsidRDefault="006A6F61" w:rsidP="006A6F61">
      <w:pPr>
        <w:pStyle w:val="Tekstpodstawowy"/>
        <w:spacing w:after="0"/>
        <w:jc w:val="center"/>
        <w:rPr>
          <w:b/>
          <w:sz w:val="24"/>
          <w:szCs w:val="24"/>
        </w:rPr>
      </w:pPr>
      <w:r w:rsidRPr="006A6F61">
        <w:rPr>
          <w:b/>
          <w:sz w:val="24"/>
          <w:szCs w:val="24"/>
        </w:rPr>
        <w:t>Sprawy różne</w:t>
      </w:r>
    </w:p>
    <w:p w:rsidR="001B6EF3" w:rsidRDefault="001B6EF3" w:rsidP="006A6F61">
      <w:pPr>
        <w:pStyle w:val="Tekstpodstawowy"/>
        <w:spacing w:after="0"/>
        <w:jc w:val="center"/>
        <w:rPr>
          <w:b/>
          <w:sz w:val="24"/>
          <w:szCs w:val="24"/>
        </w:rPr>
      </w:pPr>
    </w:p>
    <w:p w:rsidR="00FC43F3" w:rsidRDefault="00C953EE" w:rsidP="00B65AD2">
      <w:pPr>
        <w:ind w:left="0" w:firstLine="0"/>
      </w:pPr>
      <w:r>
        <w:t>W tym punkcie nie zgłoszono innych spraw.</w:t>
      </w:r>
    </w:p>
    <w:p w:rsidR="00B03B99" w:rsidRDefault="00B03B99" w:rsidP="00B65AD2">
      <w:pPr>
        <w:ind w:left="0" w:firstLine="0"/>
      </w:pPr>
    </w:p>
    <w:p w:rsidR="00B40223" w:rsidRPr="00B40223" w:rsidRDefault="00B40223" w:rsidP="00B65AD2">
      <w:pPr>
        <w:ind w:left="0" w:firstLine="0"/>
        <w:rPr>
          <w:szCs w:val="24"/>
        </w:rPr>
      </w:pPr>
    </w:p>
    <w:p w:rsidR="00FC65FD" w:rsidRPr="00FC65FD" w:rsidRDefault="00FF0965" w:rsidP="00FC65FD">
      <w:pPr>
        <w:ind w:left="0" w:firstLine="0"/>
        <w:rPr>
          <w:b/>
          <w:szCs w:val="24"/>
        </w:rPr>
      </w:pPr>
      <w:r>
        <w:rPr>
          <w:b/>
          <w:szCs w:val="24"/>
        </w:rPr>
        <w:t xml:space="preserve">Do punktu </w:t>
      </w:r>
      <w:r w:rsidR="005C5581">
        <w:rPr>
          <w:b/>
          <w:szCs w:val="24"/>
        </w:rPr>
        <w:t>4</w:t>
      </w:r>
      <w:r w:rsidR="00FC65FD" w:rsidRPr="00FC65FD">
        <w:rPr>
          <w:b/>
          <w:szCs w:val="24"/>
        </w:rPr>
        <w:t xml:space="preserve">-go posiedzenia: </w:t>
      </w:r>
    </w:p>
    <w:p w:rsidR="001151D3" w:rsidRDefault="00FC65FD" w:rsidP="00FC65FD">
      <w:pPr>
        <w:pStyle w:val="Tekstpodstawowy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Zakończenie posiedzenia</w:t>
      </w:r>
    </w:p>
    <w:p w:rsidR="00FC65FD" w:rsidRDefault="00FC65FD" w:rsidP="00FC65FD">
      <w:pPr>
        <w:pStyle w:val="Tekstpodstawowy"/>
        <w:spacing w:after="0"/>
        <w:jc w:val="center"/>
        <w:rPr>
          <w:b/>
          <w:sz w:val="24"/>
          <w:szCs w:val="24"/>
        </w:rPr>
      </w:pPr>
    </w:p>
    <w:p w:rsidR="00FC65FD" w:rsidRDefault="00FC65FD" w:rsidP="00FC65FD">
      <w:pPr>
        <w:pStyle w:val="Tekstpodstawowy"/>
        <w:spacing w:after="0"/>
        <w:jc w:val="both"/>
        <w:rPr>
          <w:sz w:val="24"/>
          <w:szCs w:val="24"/>
        </w:rPr>
      </w:pPr>
      <w:r w:rsidRPr="00FC65FD">
        <w:rPr>
          <w:sz w:val="24"/>
          <w:szCs w:val="24"/>
        </w:rPr>
        <w:t>Po wyczerpaniu wszystkich punktów</w:t>
      </w:r>
      <w:r>
        <w:rPr>
          <w:sz w:val="24"/>
          <w:szCs w:val="24"/>
        </w:rPr>
        <w:t xml:space="preserve"> posiedzenia, Przewodniczący Pan Ryszard K</w:t>
      </w:r>
      <w:r w:rsidRPr="00FC65FD">
        <w:rPr>
          <w:sz w:val="24"/>
          <w:szCs w:val="24"/>
        </w:rPr>
        <w:t>anigowski zakończył posiedzenie Komisji Rozwoju, Rolnictwa, Bezpieczeństwa i Gospodarki Komunalnej.</w:t>
      </w:r>
    </w:p>
    <w:p w:rsidR="00E04285" w:rsidRDefault="00E04285" w:rsidP="00FC65FD">
      <w:pPr>
        <w:pStyle w:val="Tekstpodstawowy"/>
        <w:spacing w:after="0"/>
        <w:jc w:val="both"/>
        <w:rPr>
          <w:sz w:val="24"/>
          <w:szCs w:val="24"/>
        </w:rPr>
      </w:pPr>
    </w:p>
    <w:p w:rsidR="00E04285" w:rsidRPr="00FC65FD" w:rsidRDefault="00E04285" w:rsidP="00FC65FD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tym protokół zakończono i podpisano.</w:t>
      </w:r>
    </w:p>
    <w:p w:rsidR="001A7B10" w:rsidRPr="00FC65FD" w:rsidRDefault="001A7B10" w:rsidP="00FC65FD">
      <w:pPr>
        <w:ind w:left="0" w:firstLine="0"/>
      </w:pPr>
    </w:p>
    <w:p w:rsidR="001A7B10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</w:rPr>
      </w:pPr>
    </w:p>
    <w:p w:rsidR="001A7B10" w:rsidRPr="00A70364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 w:rsidRPr="00A70364">
        <w:rPr>
          <w:spacing w:val="-1"/>
          <w:sz w:val="22"/>
        </w:rPr>
        <w:t xml:space="preserve">Przewodniczący </w:t>
      </w:r>
    </w:p>
    <w:p w:rsidR="001A7B10" w:rsidRPr="00A70364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 w:rsidRPr="00A70364">
        <w:rPr>
          <w:spacing w:val="-1"/>
          <w:sz w:val="22"/>
        </w:rPr>
        <w:t>Komisji Rozwoju, Rolnictwa, Bezpieczeństwa</w:t>
      </w:r>
    </w:p>
    <w:p w:rsidR="001A7B10" w:rsidRPr="00A70364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 w:rsidRPr="00A70364">
        <w:rPr>
          <w:spacing w:val="-1"/>
          <w:sz w:val="22"/>
        </w:rPr>
        <w:t xml:space="preserve"> i Gospodarki Komunalnej</w:t>
      </w:r>
    </w:p>
    <w:p w:rsidR="001A7B10" w:rsidRPr="00A70364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</w:p>
    <w:p w:rsidR="001A7B10" w:rsidRPr="00A70364" w:rsidRDefault="00A73F83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>
        <w:rPr>
          <w:spacing w:val="-1"/>
          <w:sz w:val="22"/>
        </w:rPr>
        <w:t>/-/</w:t>
      </w:r>
      <w:bookmarkStart w:id="0" w:name="_GoBack"/>
      <w:bookmarkEnd w:id="0"/>
      <w:r w:rsidR="005407F1">
        <w:rPr>
          <w:spacing w:val="-1"/>
          <w:sz w:val="22"/>
        </w:rPr>
        <w:t xml:space="preserve"> </w:t>
      </w:r>
      <w:r w:rsidR="001A7B10" w:rsidRPr="00A70364">
        <w:rPr>
          <w:spacing w:val="-1"/>
          <w:sz w:val="22"/>
        </w:rPr>
        <w:t>Ryszard  Kanigowski</w:t>
      </w:r>
    </w:p>
    <w:p w:rsidR="001A7B10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</w:rPr>
      </w:pPr>
    </w:p>
    <w:p w:rsidR="001A7B10" w:rsidRDefault="001A7B10" w:rsidP="00DE24E0">
      <w:pPr>
        <w:ind w:left="0" w:firstLine="0"/>
        <w:rPr>
          <w:b/>
        </w:rPr>
      </w:pPr>
    </w:p>
    <w:p w:rsidR="00A70364" w:rsidRDefault="00A70364" w:rsidP="00DE24E0">
      <w:pPr>
        <w:ind w:left="0" w:firstLine="0"/>
        <w:rPr>
          <w:b/>
        </w:rPr>
      </w:pPr>
    </w:p>
    <w:p w:rsidR="00012C1A" w:rsidRDefault="00012C1A" w:rsidP="00DE24E0">
      <w:pPr>
        <w:ind w:left="0" w:firstLine="0"/>
        <w:rPr>
          <w:b/>
        </w:rPr>
      </w:pPr>
    </w:p>
    <w:p w:rsidR="00012C1A" w:rsidRDefault="00012C1A" w:rsidP="00DE24E0">
      <w:pPr>
        <w:ind w:left="0" w:firstLine="0"/>
        <w:rPr>
          <w:b/>
        </w:rPr>
      </w:pPr>
    </w:p>
    <w:p w:rsidR="00012C1A" w:rsidRDefault="00012C1A" w:rsidP="00DE24E0">
      <w:pPr>
        <w:ind w:left="0" w:firstLine="0"/>
        <w:rPr>
          <w:b/>
        </w:rPr>
      </w:pPr>
    </w:p>
    <w:p w:rsidR="00012C1A" w:rsidRDefault="00012C1A" w:rsidP="00DE24E0">
      <w:pPr>
        <w:ind w:left="0" w:firstLine="0"/>
        <w:rPr>
          <w:b/>
        </w:rPr>
      </w:pPr>
    </w:p>
    <w:p w:rsidR="00012C1A" w:rsidRDefault="00012C1A" w:rsidP="00DE24E0">
      <w:pPr>
        <w:ind w:left="0" w:firstLine="0"/>
        <w:rPr>
          <w:b/>
        </w:rPr>
      </w:pPr>
    </w:p>
    <w:p w:rsidR="00012C1A" w:rsidRDefault="00012C1A" w:rsidP="00DE24E0">
      <w:pPr>
        <w:ind w:left="0" w:firstLine="0"/>
        <w:rPr>
          <w:b/>
        </w:rPr>
      </w:pPr>
    </w:p>
    <w:p w:rsidR="00A70364" w:rsidRPr="00A70364" w:rsidRDefault="00A70364" w:rsidP="00DE24E0">
      <w:pPr>
        <w:ind w:left="0" w:firstLine="0"/>
        <w:rPr>
          <w:sz w:val="22"/>
        </w:rPr>
      </w:pPr>
      <w:r w:rsidRPr="00A70364">
        <w:rPr>
          <w:sz w:val="22"/>
        </w:rPr>
        <w:t>Protokołowała:</w:t>
      </w:r>
    </w:p>
    <w:p w:rsidR="00A70364" w:rsidRDefault="009D1814" w:rsidP="00DE24E0">
      <w:pPr>
        <w:ind w:left="0" w:firstLine="0"/>
        <w:rPr>
          <w:sz w:val="22"/>
        </w:rPr>
      </w:pPr>
      <w:r>
        <w:rPr>
          <w:sz w:val="22"/>
        </w:rPr>
        <w:t>Joanna Skierkowska</w:t>
      </w:r>
    </w:p>
    <w:p w:rsidR="009D1814" w:rsidRPr="00A70364" w:rsidRDefault="009D1814" w:rsidP="00DE24E0">
      <w:pPr>
        <w:ind w:left="0" w:firstLine="0"/>
        <w:rPr>
          <w:sz w:val="22"/>
        </w:rPr>
      </w:pPr>
      <w:r>
        <w:rPr>
          <w:sz w:val="22"/>
        </w:rPr>
        <w:t>Inspektor ds. obsługi Rady Miejskiej</w:t>
      </w:r>
    </w:p>
    <w:p w:rsidR="00FE3C95" w:rsidRPr="00FE3C95" w:rsidRDefault="00FE3C95" w:rsidP="00DE24E0">
      <w:pPr>
        <w:ind w:left="0" w:firstLine="0"/>
        <w:rPr>
          <w:sz w:val="20"/>
          <w:szCs w:val="20"/>
        </w:rPr>
      </w:pPr>
    </w:p>
    <w:sectPr w:rsidR="00FE3C95" w:rsidRPr="00FE3C95" w:rsidSect="00047C09">
      <w:footerReference w:type="default" r:id="rId8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0AD" w:rsidRDefault="001F30AD" w:rsidP="00970A58">
      <w:r>
        <w:separator/>
      </w:r>
    </w:p>
  </w:endnote>
  <w:endnote w:type="continuationSeparator" w:id="0">
    <w:p w:rsidR="001F30AD" w:rsidRDefault="001F30AD" w:rsidP="0097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68443456"/>
      <w:docPartObj>
        <w:docPartGallery w:val="Page Numbers (Bottom of Page)"/>
        <w:docPartUnique/>
      </w:docPartObj>
    </w:sdtPr>
    <w:sdtEndPr/>
    <w:sdtContent>
      <w:p w:rsidR="00B34CA7" w:rsidRDefault="00B34CA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A73F83" w:rsidRPr="00A73F83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B34CA7" w:rsidRDefault="00B34C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0AD" w:rsidRDefault="001F30AD" w:rsidP="00970A58">
      <w:r>
        <w:separator/>
      </w:r>
    </w:p>
  </w:footnote>
  <w:footnote w:type="continuationSeparator" w:id="0">
    <w:p w:rsidR="001F30AD" w:rsidRDefault="001F30AD" w:rsidP="00970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F0A37"/>
    <w:multiLevelType w:val="hybridMultilevel"/>
    <w:tmpl w:val="83861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352E6"/>
    <w:multiLevelType w:val="hybridMultilevel"/>
    <w:tmpl w:val="3ADA44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C2351"/>
    <w:multiLevelType w:val="hybridMultilevel"/>
    <w:tmpl w:val="6250161E"/>
    <w:lvl w:ilvl="0" w:tplc="F20EB9F4">
      <w:start w:val="10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B5CDC"/>
    <w:multiLevelType w:val="hybridMultilevel"/>
    <w:tmpl w:val="9432D9F6"/>
    <w:lvl w:ilvl="0" w:tplc="787EFC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">
    <w:nsid w:val="63865466"/>
    <w:multiLevelType w:val="hybridMultilevel"/>
    <w:tmpl w:val="04962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975AB"/>
    <w:multiLevelType w:val="hybridMultilevel"/>
    <w:tmpl w:val="EE26B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312EA"/>
    <w:multiLevelType w:val="hybridMultilevel"/>
    <w:tmpl w:val="9A4AA100"/>
    <w:lvl w:ilvl="0" w:tplc="9E3CFF08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7">
    <w:nsid w:val="6D076D41"/>
    <w:multiLevelType w:val="hybridMultilevel"/>
    <w:tmpl w:val="F63CF712"/>
    <w:lvl w:ilvl="0" w:tplc="BE30EEFC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8">
    <w:nsid w:val="753B3363"/>
    <w:multiLevelType w:val="hybridMultilevel"/>
    <w:tmpl w:val="2DE87B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48"/>
    <w:rsid w:val="000021F6"/>
    <w:rsid w:val="00002211"/>
    <w:rsid w:val="00010D8D"/>
    <w:rsid w:val="00012C1A"/>
    <w:rsid w:val="00043917"/>
    <w:rsid w:val="00047C09"/>
    <w:rsid w:val="0005555B"/>
    <w:rsid w:val="00075C49"/>
    <w:rsid w:val="00085DC3"/>
    <w:rsid w:val="000906D2"/>
    <w:rsid w:val="0009567B"/>
    <w:rsid w:val="00095CE0"/>
    <w:rsid w:val="000A7A9E"/>
    <w:rsid w:val="000B2F5E"/>
    <w:rsid w:val="000C2EBE"/>
    <w:rsid w:val="000D6DB8"/>
    <w:rsid w:val="000E20A5"/>
    <w:rsid w:val="000E218C"/>
    <w:rsid w:val="00114B24"/>
    <w:rsid w:val="001151D3"/>
    <w:rsid w:val="0012305B"/>
    <w:rsid w:val="001320BF"/>
    <w:rsid w:val="00135ADE"/>
    <w:rsid w:val="001673B2"/>
    <w:rsid w:val="001717EC"/>
    <w:rsid w:val="001A7B10"/>
    <w:rsid w:val="001B6EF3"/>
    <w:rsid w:val="001C5DC9"/>
    <w:rsid w:val="001E5061"/>
    <w:rsid w:val="001F30AD"/>
    <w:rsid w:val="00211098"/>
    <w:rsid w:val="00211AA9"/>
    <w:rsid w:val="00226EEC"/>
    <w:rsid w:val="0023211D"/>
    <w:rsid w:val="00236822"/>
    <w:rsid w:val="0024233C"/>
    <w:rsid w:val="0024525F"/>
    <w:rsid w:val="0025721C"/>
    <w:rsid w:val="002653F3"/>
    <w:rsid w:val="00267868"/>
    <w:rsid w:val="00272F45"/>
    <w:rsid w:val="00275880"/>
    <w:rsid w:val="0028232C"/>
    <w:rsid w:val="002854F1"/>
    <w:rsid w:val="00287B59"/>
    <w:rsid w:val="002A2E06"/>
    <w:rsid w:val="002D2AE9"/>
    <w:rsid w:val="002D5429"/>
    <w:rsid w:val="002E093E"/>
    <w:rsid w:val="002F342F"/>
    <w:rsid w:val="00301E48"/>
    <w:rsid w:val="00305AF1"/>
    <w:rsid w:val="00321A93"/>
    <w:rsid w:val="00330E22"/>
    <w:rsid w:val="00370831"/>
    <w:rsid w:val="0037201B"/>
    <w:rsid w:val="00391844"/>
    <w:rsid w:val="003A16F6"/>
    <w:rsid w:val="003A4DA0"/>
    <w:rsid w:val="003A693E"/>
    <w:rsid w:val="003B6F6C"/>
    <w:rsid w:val="003C4A2C"/>
    <w:rsid w:val="003D121E"/>
    <w:rsid w:val="003F7B1A"/>
    <w:rsid w:val="00402778"/>
    <w:rsid w:val="00405746"/>
    <w:rsid w:val="0041403B"/>
    <w:rsid w:val="004222FB"/>
    <w:rsid w:val="004243C5"/>
    <w:rsid w:val="004339D8"/>
    <w:rsid w:val="004402A1"/>
    <w:rsid w:val="00446F1F"/>
    <w:rsid w:val="00456C23"/>
    <w:rsid w:val="00492237"/>
    <w:rsid w:val="004931AE"/>
    <w:rsid w:val="00496A96"/>
    <w:rsid w:val="004971FF"/>
    <w:rsid w:val="004C2C76"/>
    <w:rsid w:val="004C4A0D"/>
    <w:rsid w:val="004D2FB7"/>
    <w:rsid w:val="004D5BD5"/>
    <w:rsid w:val="004D6CC3"/>
    <w:rsid w:val="004E0B30"/>
    <w:rsid w:val="004E4252"/>
    <w:rsid w:val="00506111"/>
    <w:rsid w:val="00507530"/>
    <w:rsid w:val="00507C66"/>
    <w:rsid w:val="005121A9"/>
    <w:rsid w:val="00530823"/>
    <w:rsid w:val="005407F1"/>
    <w:rsid w:val="00552911"/>
    <w:rsid w:val="00552BED"/>
    <w:rsid w:val="00552E2B"/>
    <w:rsid w:val="005625C2"/>
    <w:rsid w:val="00583431"/>
    <w:rsid w:val="00585F26"/>
    <w:rsid w:val="005903FE"/>
    <w:rsid w:val="00591890"/>
    <w:rsid w:val="00594001"/>
    <w:rsid w:val="005A01AA"/>
    <w:rsid w:val="005B54AE"/>
    <w:rsid w:val="005C5581"/>
    <w:rsid w:val="005E5CA6"/>
    <w:rsid w:val="006033E8"/>
    <w:rsid w:val="0060639A"/>
    <w:rsid w:val="00613534"/>
    <w:rsid w:val="006147D4"/>
    <w:rsid w:val="006246C2"/>
    <w:rsid w:val="00637BB1"/>
    <w:rsid w:val="0064081D"/>
    <w:rsid w:val="0065242F"/>
    <w:rsid w:val="0067563D"/>
    <w:rsid w:val="0068029F"/>
    <w:rsid w:val="0068438A"/>
    <w:rsid w:val="006935D6"/>
    <w:rsid w:val="006A0CA1"/>
    <w:rsid w:val="006A0FEA"/>
    <w:rsid w:val="006A6F61"/>
    <w:rsid w:val="006D1E59"/>
    <w:rsid w:val="006D1EAB"/>
    <w:rsid w:val="006D7C55"/>
    <w:rsid w:val="006F385F"/>
    <w:rsid w:val="006F7C02"/>
    <w:rsid w:val="00703856"/>
    <w:rsid w:val="00706760"/>
    <w:rsid w:val="00710799"/>
    <w:rsid w:val="00711655"/>
    <w:rsid w:val="0072600D"/>
    <w:rsid w:val="007275D3"/>
    <w:rsid w:val="007502DC"/>
    <w:rsid w:val="00776C36"/>
    <w:rsid w:val="0079536D"/>
    <w:rsid w:val="007A1900"/>
    <w:rsid w:val="007A745F"/>
    <w:rsid w:val="007C0B1E"/>
    <w:rsid w:val="007D7570"/>
    <w:rsid w:val="007F1F67"/>
    <w:rsid w:val="007F2A12"/>
    <w:rsid w:val="007F648A"/>
    <w:rsid w:val="007F7189"/>
    <w:rsid w:val="0089012B"/>
    <w:rsid w:val="00893AEA"/>
    <w:rsid w:val="0089630F"/>
    <w:rsid w:val="008A100A"/>
    <w:rsid w:val="008A7D12"/>
    <w:rsid w:val="008B39BD"/>
    <w:rsid w:val="008B58F3"/>
    <w:rsid w:val="008B7446"/>
    <w:rsid w:val="008D7609"/>
    <w:rsid w:val="009051AC"/>
    <w:rsid w:val="0090594C"/>
    <w:rsid w:val="00952651"/>
    <w:rsid w:val="0096529C"/>
    <w:rsid w:val="00970A58"/>
    <w:rsid w:val="00982F84"/>
    <w:rsid w:val="009953D3"/>
    <w:rsid w:val="009C5DE9"/>
    <w:rsid w:val="009C7ADF"/>
    <w:rsid w:val="009D0986"/>
    <w:rsid w:val="009D1814"/>
    <w:rsid w:val="009F0AD9"/>
    <w:rsid w:val="00A03DA3"/>
    <w:rsid w:val="00A10BAB"/>
    <w:rsid w:val="00A12DA9"/>
    <w:rsid w:val="00A1516F"/>
    <w:rsid w:val="00A240D1"/>
    <w:rsid w:val="00A33E4D"/>
    <w:rsid w:val="00A635D5"/>
    <w:rsid w:val="00A70364"/>
    <w:rsid w:val="00A7187B"/>
    <w:rsid w:val="00A73F83"/>
    <w:rsid w:val="00A74A98"/>
    <w:rsid w:val="00AB069C"/>
    <w:rsid w:val="00AB5558"/>
    <w:rsid w:val="00AB6A7A"/>
    <w:rsid w:val="00AC46C8"/>
    <w:rsid w:val="00AC636F"/>
    <w:rsid w:val="00AD210A"/>
    <w:rsid w:val="00AE2C93"/>
    <w:rsid w:val="00B00429"/>
    <w:rsid w:val="00B03B99"/>
    <w:rsid w:val="00B03D45"/>
    <w:rsid w:val="00B03E77"/>
    <w:rsid w:val="00B11883"/>
    <w:rsid w:val="00B31186"/>
    <w:rsid w:val="00B34CA7"/>
    <w:rsid w:val="00B40223"/>
    <w:rsid w:val="00B41963"/>
    <w:rsid w:val="00B42CD9"/>
    <w:rsid w:val="00B5269F"/>
    <w:rsid w:val="00B608DF"/>
    <w:rsid w:val="00B62F3B"/>
    <w:rsid w:val="00B63312"/>
    <w:rsid w:val="00B65AD2"/>
    <w:rsid w:val="00B81FE0"/>
    <w:rsid w:val="00B867EE"/>
    <w:rsid w:val="00B90111"/>
    <w:rsid w:val="00B91089"/>
    <w:rsid w:val="00BC43DE"/>
    <w:rsid w:val="00BE2950"/>
    <w:rsid w:val="00C02BA1"/>
    <w:rsid w:val="00C07F44"/>
    <w:rsid w:val="00C14777"/>
    <w:rsid w:val="00C178DA"/>
    <w:rsid w:val="00C217A3"/>
    <w:rsid w:val="00C344F2"/>
    <w:rsid w:val="00C419F3"/>
    <w:rsid w:val="00C57A9F"/>
    <w:rsid w:val="00C66B29"/>
    <w:rsid w:val="00C77FB3"/>
    <w:rsid w:val="00C826EA"/>
    <w:rsid w:val="00C84044"/>
    <w:rsid w:val="00C913C2"/>
    <w:rsid w:val="00C917F0"/>
    <w:rsid w:val="00C953EE"/>
    <w:rsid w:val="00C978A1"/>
    <w:rsid w:val="00CA68B6"/>
    <w:rsid w:val="00CB4484"/>
    <w:rsid w:val="00CD34C7"/>
    <w:rsid w:val="00CD38F7"/>
    <w:rsid w:val="00CF5B79"/>
    <w:rsid w:val="00CF7E90"/>
    <w:rsid w:val="00D121C6"/>
    <w:rsid w:val="00D12374"/>
    <w:rsid w:val="00D144AE"/>
    <w:rsid w:val="00D248D1"/>
    <w:rsid w:val="00D26614"/>
    <w:rsid w:val="00D31227"/>
    <w:rsid w:val="00D61500"/>
    <w:rsid w:val="00D62821"/>
    <w:rsid w:val="00D852BF"/>
    <w:rsid w:val="00DC2338"/>
    <w:rsid w:val="00DC69EB"/>
    <w:rsid w:val="00DD0581"/>
    <w:rsid w:val="00DD4531"/>
    <w:rsid w:val="00DE24E0"/>
    <w:rsid w:val="00DE251B"/>
    <w:rsid w:val="00E04285"/>
    <w:rsid w:val="00E43B72"/>
    <w:rsid w:val="00E50B48"/>
    <w:rsid w:val="00E81DF6"/>
    <w:rsid w:val="00E96080"/>
    <w:rsid w:val="00E97FC8"/>
    <w:rsid w:val="00EC12B2"/>
    <w:rsid w:val="00EC1C39"/>
    <w:rsid w:val="00EC7C0D"/>
    <w:rsid w:val="00EE1002"/>
    <w:rsid w:val="00EE360B"/>
    <w:rsid w:val="00F00F79"/>
    <w:rsid w:val="00F10FC5"/>
    <w:rsid w:val="00F2535F"/>
    <w:rsid w:val="00F2755F"/>
    <w:rsid w:val="00F374F2"/>
    <w:rsid w:val="00F409EE"/>
    <w:rsid w:val="00F56804"/>
    <w:rsid w:val="00F605F4"/>
    <w:rsid w:val="00F653F1"/>
    <w:rsid w:val="00F65696"/>
    <w:rsid w:val="00F70CFC"/>
    <w:rsid w:val="00F7131C"/>
    <w:rsid w:val="00F84807"/>
    <w:rsid w:val="00F849C4"/>
    <w:rsid w:val="00F92818"/>
    <w:rsid w:val="00F93875"/>
    <w:rsid w:val="00FA6774"/>
    <w:rsid w:val="00FB19D7"/>
    <w:rsid w:val="00FC0442"/>
    <w:rsid w:val="00FC43F3"/>
    <w:rsid w:val="00FC65FD"/>
    <w:rsid w:val="00FE2ED7"/>
    <w:rsid w:val="00FE3C95"/>
    <w:rsid w:val="00FE71E6"/>
    <w:rsid w:val="00FF0965"/>
    <w:rsid w:val="00F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FE96E-3695-46D9-A735-A82E02CA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0D1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693E"/>
    <w:pPr>
      <w:keepNext/>
      <w:keepLines/>
      <w:spacing w:before="240" w:line="259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0D1"/>
    <w:pPr>
      <w:widowControl w:val="0"/>
      <w:autoSpaceDE w:val="0"/>
      <w:autoSpaceDN w:val="0"/>
      <w:adjustRightInd w:val="0"/>
      <w:ind w:left="708" w:firstLine="0"/>
      <w:jc w:val="left"/>
    </w:pPr>
    <w:rPr>
      <w:rFonts w:eastAsia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40D1"/>
    <w:pPr>
      <w:widowControl w:val="0"/>
      <w:autoSpaceDE w:val="0"/>
      <w:autoSpaceDN w:val="0"/>
      <w:adjustRightInd w:val="0"/>
      <w:spacing w:after="120"/>
      <w:ind w:left="0" w:firstLine="0"/>
      <w:jc w:val="left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40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A5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A58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F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F1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A69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CD38F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21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21F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21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BB79C-5794-42A9-B1D6-9DBFEC245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3</Pages>
  <Words>952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83</cp:revision>
  <cp:lastPrinted>2019-07-26T07:08:00Z</cp:lastPrinted>
  <dcterms:created xsi:type="dcterms:W3CDTF">2019-01-25T10:30:00Z</dcterms:created>
  <dcterms:modified xsi:type="dcterms:W3CDTF">2019-07-26T07:09:00Z</dcterms:modified>
</cp:coreProperties>
</file>