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8EBC" w14:textId="5C842357" w:rsidR="0017719A" w:rsidRPr="0017719A" w:rsidRDefault="0017719A" w:rsidP="0017719A">
      <w:pPr>
        <w:spacing w:line="256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ORiK.0012.2..202</w:t>
      </w:r>
      <w:r w:rsidR="00927757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</w:p>
    <w:p w14:paraId="679E83C8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PROTOKÓŁ</w:t>
      </w:r>
    </w:p>
    <w:p w14:paraId="4732866B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przebiegu posiedzenia </w:t>
      </w:r>
    </w:p>
    <w:p w14:paraId="785B8CE3" w14:textId="185CB62C" w:rsidR="0017719A" w:rsidRPr="0017719A" w:rsidRDefault="0017719A" w:rsidP="00177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Komisji Oświaty, Zdrowia, Kultury i Pomocy Społecznej 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br/>
        <w:t xml:space="preserve">z dnia </w:t>
      </w:r>
      <w:r w:rsidR="00F05FE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16 czerwca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202</w:t>
      </w:r>
      <w:r w:rsidR="009746D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r.</w:t>
      </w:r>
    </w:p>
    <w:p w14:paraId="6B38CE62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5ED624C2" w14:textId="4DB6EF18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Godzina rozpoczęcia i zakończenia posiedzenia</w:t>
      </w:r>
      <w:r w:rsidRPr="0017719A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:</w:t>
      </w:r>
      <w:r w:rsidR="00F05FE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11:05 – 11:55</w:t>
      </w:r>
    </w:p>
    <w:p w14:paraId="584D0F4D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F50DB3C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Miejsce posiedzenia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Urząd Miasta i Gminy Drobin,  sala konferencyjna im. Andrzeja Wojciecha Samoraja, ul. Marsz. Piłsudskiego 12, 09-210 Drobin. </w:t>
      </w:r>
    </w:p>
    <w:p w14:paraId="7BF7539A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A4F2DBC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Uczestnicy posiedzenia:</w:t>
      </w:r>
    </w:p>
    <w:p w14:paraId="7B30CF82" w14:textId="77777777" w:rsidR="00284ABC" w:rsidRDefault="0017719A" w:rsidP="00284ABC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- członkowie Komisji Oświaty, Zdrowia, Kultury i Pomocy Społecznej – </w:t>
      </w:r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 radnych na uchwalony skład 5. </w:t>
      </w:r>
    </w:p>
    <w:p w14:paraId="18F09AC0" w14:textId="2AA26E5A" w:rsidR="00284ABC" w:rsidRPr="00284ABC" w:rsidRDefault="00284ABC" w:rsidP="00147532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-</w:t>
      </w:r>
      <w:r w:rsidR="003A5CCE">
        <w:rPr>
          <w:rFonts w:ascii="Times New Roman" w:eastAsia="Calibri" w:hAnsi="Times New Roman" w:cs="Times New Roman"/>
          <w:kern w:val="0"/>
          <w:sz w:val="24"/>
          <w14:ligatures w14:val="none"/>
        </w:rPr>
        <w:t> </w:t>
      </w:r>
      <w:r w:rsidR="0017719A"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Przedstawiciele UMiG Drobin: </w:t>
      </w:r>
      <w:r w:rsidR="00F05FE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Z-ca </w:t>
      </w:r>
      <w:r w:rsidR="0017719A"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Burmistrz</w:t>
      </w:r>
      <w:r w:rsidR="00F05FE7">
        <w:rPr>
          <w:rFonts w:ascii="Times New Roman" w:eastAsia="Calibri" w:hAnsi="Times New Roman" w:cs="Times New Roman"/>
          <w:kern w:val="0"/>
          <w:sz w:val="24"/>
          <w14:ligatures w14:val="none"/>
        </w:rPr>
        <w:t>a</w:t>
      </w:r>
      <w:r w:rsidR="0017719A"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MiG,</w:t>
      </w:r>
      <w:r w:rsidR="00E604AA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F05FE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Kierownik Referatu Oświaty i Kultury, </w:t>
      </w:r>
      <w:r w:rsidR="00AC636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Inspektor ds. </w:t>
      </w:r>
      <w:r w:rsidR="00F05FE7">
        <w:rPr>
          <w:rFonts w:ascii="Times New Roman" w:eastAsia="Calibri" w:hAnsi="Times New Roman" w:cs="Times New Roman"/>
          <w:kern w:val="0"/>
          <w:sz w:val="24"/>
          <w14:ligatures w14:val="none"/>
        </w:rPr>
        <w:t>organizacyjnych, ochrony zdrowia i archiwum zakładowego;</w:t>
      </w:r>
    </w:p>
    <w:p w14:paraId="5D068E48" w14:textId="4CD0DBAB" w:rsidR="00F74699" w:rsidRDefault="00BE3F7D" w:rsidP="0014753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 </w:t>
      </w:r>
      <w:r w:rsidR="00147532">
        <w:rPr>
          <w:rFonts w:ascii="Times New Roman" w:eastAsia="Calibri" w:hAnsi="Times New Roman" w:cs="Times New Roman"/>
          <w:kern w:val="0"/>
          <w:sz w:val="24"/>
          <w14:ligatures w14:val="none"/>
        </w:rPr>
        <w:t>Dyrektorzy szkół z terenu Miasta i Gminy Drobin;</w:t>
      </w:r>
    </w:p>
    <w:p w14:paraId="21194BAD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kern w:val="0"/>
          <w:sz w:val="24"/>
          <w14:ligatures w14:val="none"/>
        </w:rPr>
        <w:t>Lista obecności stanowi załącznik Nr 1 do niniejszego protokołu.</w:t>
      </w:r>
    </w:p>
    <w:p w14:paraId="6278E265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52921F85" w14:textId="77777777" w:rsidR="0017719A" w:rsidRPr="0017719A" w:rsidRDefault="0017719A" w:rsidP="0017719A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</w:pPr>
      <w:bookmarkStart w:id="0" w:name="_Hlk188431884"/>
      <w:r w:rsidRPr="0017719A">
        <w:rPr>
          <w:rFonts w:ascii="Times New Roman" w:eastAsia="Calibri" w:hAnsi="Times New Roman" w:cs="Times New Roman"/>
          <w:kern w:val="0"/>
          <w:sz w:val="24"/>
          <w:u w:val="single"/>
          <w14:ligatures w14:val="none"/>
        </w:rPr>
        <w:t>Porządek posiedzenia:</w:t>
      </w:r>
    </w:p>
    <w:bookmarkEnd w:id="0"/>
    <w:p w14:paraId="2C6029D4" w14:textId="77777777" w:rsidR="005E5241" w:rsidRPr="005E5241" w:rsidRDefault="005E5241" w:rsidP="005E5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241">
        <w:rPr>
          <w:rFonts w:ascii="Times New Roman" w:hAnsi="Times New Roman" w:cs="Times New Roman"/>
          <w:sz w:val="24"/>
          <w:szCs w:val="24"/>
        </w:rPr>
        <w:t>1. Otwarcie posiedzenia i stwierdzenie quorum.</w:t>
      </w:r>
    </w:p>
    <w:p w14:paraId="00317D44" w14:textId="77777777" w:rsidR="005E5241" w:rsidRPr="005E5241" w:rsidRDefault="005E5241" w:rsidP="005E524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5241">
        <w:rPr>
          <w:rFonts w:ascii="Times New Roman" w:hAnsi="Times New Roman" w:cs="Times New Roman"/>
          <w:sz w:val="24"/>
          <w:szCs w:val="24"/>
        </w:rPr>
        <w:t>2. Przedstawienie porządku posiedzenia.</w:t>
      </w:r>
    </w:p>
    <w:p w14:paraId="059F459D" w14:textId="77777777" w:rsidR="005E5241" w:rsidRPr="005E5241" w:rsidRDefault="005E5241" w:rsidP="005E5241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5241">
        <w:rPr>
          <w:rFonts w:ascii="Times New Roman" w:hAnsi="Times New Roman" w:cs="Times New Roman"/>
          <w:sz w:val="24"/>
          <w:szCs w:val="24"/>
        </w:rPr>
        <w:t>3. Sprawozdanie z bezpieczeństwa uczniów w szkołach w tym o ilości zdarzeń niebezpiecznych z udziałem uczniów na terenie danej szkoły oraz informacja nt. zwalczania, profilaktyki i uzależnień dzieci i młodzieży od różnych nałogów m.in. od narkotyków, dopalaczy, a także od komputera i telefonu komórkowego.</w:t>
      </w:r>
    </w:p>
    <w:p w14:paraId="4A3E5C72" w14:textId="77777777" w:rsidR="005E5241" w:rsidRPr="005E5241" w:rsidRDefault="005E5241" w:rsidP="005E5241">
      <w:pPr>
        <w:pStyle w:val="Standard"/>
        <w:widowControl w:val="0"/>
        <w:ind w:left="567" w:hanging="567"/>
        <w:jc w:val="both"/>
        <w:rPr>
          <w:rFonts w:ascii="Times New Roman" w:hAnsi="Times New Roman" w:cs="Times New Roman"/>
        </w:rPr>
      </w:pPr>
      <w:r w:rsidRPr="005E5241">
        <w:rPr>
          <w:rFonts w:ascii="Times New Roman" w:hAnsi="Times New Roman" w:cs="Times New Roman"/>
        </w:rPr>
        <w:t>4. Sprawy różne.</w:t>
      </w:r>
    </w:p>
    <w:p w14:paraId="556D6368" w14:textId="77777777" w:rsidR="005E5241" w:rsidRPr="005E5241" w:rsidRDefault="005E5241" w:rsidP="005E524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5241">
        <w:rPr>
          <w:rFonts w:ascii="Times New Roman" w:hAnsi="Times New Roman" w:cs="Times New Roman"/>
          <w:sz w:val="24"/>
          <w:szCs w:val="24"/>
        </w:rPr>
        <w:t>5. Zakończenie posiedzenia.</w:t>
      </w:r>
    </w:p>
    <w:p w14:paraId="34C7CE10" w14:textId="77777777" w:rsidR="0017719A" w:rsidRPr="0017719A" w:rsidRDefault="0017719A" w:rsidP="0017719A">
      <w:pPr>
        <w:spacing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390D55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posiedzeniu komisji przewodniczyła  </w:t>
      </w:r>
    </w:p>
    <w:p w14:paraId="57C167B2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przewodnicząca Komisji  Oświaty, Zdrowia, Kultury i Pomocy Społecznej</w:t>
      </w:r>
    </w:p>
    <w:p w14:paraId="31B3EE35" w14:textId="77777777" w:rsidR="0017719A" w:rsidRP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Beata  Brzezińska</w:t>
      </w:r>
    </w:p>
    <w:p w14:paraId="54406D8E" w14:textId="77777777" w:rsidR="007B66DA" w:rsidRDefault="007B66D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</w:p>
    <w:p w14:paraId="758E34F8" w14:textId="77777777" w:rsidR="0017719A" w:rsidRDefault="0017719A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Przebieg posiedzenia</w:t>
      </w:r>
    </w:p>
    <w:p w14:paraId="0EF9DD10" w14:textId="77777777" w:rsidR="005E5241" w:rsidRDefault="005E5241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99ECE32" w14:textId="77777777" w:rsidR="005E5241" w:rsidRPr="0017719A" w:rsidRDefault="005E5241" w:rsidP="0017719A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B92F232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1-go posiedzenia:</w:t>
      </w:r>
    </w:p>
    <w:p w14:paraId="7F625BC6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B67C59E" w14:textId="577E42FA" w:rsid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otworzyła posiedzenie, przywitała zebranych oraz stwierdziła quorum. Na ustalony skład 5, </w:t>
      </w:r>
      <w:r w:rsidR="00477E2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wszyscy obecni</w:t>
      </w:r>
      <w:r w:rsidRPr="0017719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</w:t>
      </w:r>
    </w:p>
    <w:p w14:paraId="655E5EC2" w14:textId="77777777" w:rsidR="005E5241" w:rsidRDefault="005E5241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6515D35" w14:textId="7A2A8562" w:rsid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2-go posiedzenia:</w:t>
      </w:r>
    </w:p>
    <w:p w14:paraId="664FC7A5" w14:textId="77777777" w:rsidR="00283B33" w:rsidRDefault="00283B33" w:rsidP="007B66D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39DF" w14:textId="0D613C37" w:rsidR="007B66DA" w:rsidRPr="007B66DA" w:rsidRDefault="007B66DA" w:rsidP="007B66D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6DA">
        <w:rPr>
          <w:rFonts w:ascii="Times New Roman" w:hAnsi="Times New Roman" w:cs="Times New Roman"/>
          <w:b/>
          <w:bCs/>
          <w:sz w:val="24"/>
          <w:szCs w:val="24"/>
        </w:rPr>
        <w:t>Przedstawienie porządku posiedzenia</w:t>
      </w:r>
    </w:p>
    <w:p w14:paraId="5A719969" w14:textId="77777777" w:rsidR="0017719A" w:rsidRPr="0017719A" w:rsidRDefault="0017719A" w:rsidP="0017719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26A025A" w14:textId="401204D0" w:rsidR="005E5241" w:rsidRDefault="0017719A" w:rsidP="007B66D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Przewodnicząca posiedzenia – </w:t>
      </w:r>
      <w:r w:rsidR="007B66DA" w:rsidRPr="007B66D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zapoznała z porządkiem posiedzenia</w:t>
      </w:r>
      <w:r w:rsidR="00694E1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a następnie </w:t>
      </w:r>
      <w:r w:rsidR="005E524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zapytała, czy</w:t>
      </w:r>
      <w:r w:rsidR="00C239A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="005E524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członkowie komisji maj</w:t>
      </w:r>
      <w:r w:rsidR="00C239A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ą</w:t>
      </w:r>
      <w:r w:rsidR="005E524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pytania </w:t>
      </w:r>
      <w:r w:rsidR="00C239A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do</w:t>
      </w:r>
      <w:r w:rsidR="005E524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porządku posiedzenia.</w:t>
      </w:r>
    </w:p>
    <w:p w14:paraId="7B026776" w14:textId="2F028BC7" w:rsidR="005E5241" w:rsidRDefault="005E5241" w:rsidP="007B66D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Brak pytań.</w:t>
      </w:r>
    </w:p>
    <w:p w14:paraId="49DE9562" w14:textId="6E810617" w:rsidR="005E5241" w:rsidRDefault="005E5241" w:rsidP="007B66D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Przystąpiła do realizacji dzisiejszego porządku posiedzenia.</w:t>
      </w:r>
    </w:p>
    <w:p w14:paraId="6FA1BB86" w14:textId="77777777" w:rsidR="005E5241" w:rsidRDefault="005E5241" w:rsidP="007B66DA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718DB01" w14:textId="77777777" w:rsidR="00C239A7" w:rsidRDefault="00C239A7" w:rsidP="00EF264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00A1E76" w14:textId="4C4BE83A" w:rsidR="0017719A" w:rsidRDefault="00694E17" w:rsidP="00EF26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 xml:space="preserve"> </w:t>
      </w:r>
      <w:r w:rsidR="0017719A"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Do punktu 3-go posiedzenia:</w:t>
      </w:r>
    </w:p>
    <w:p w14:paraId="758100C3" w14:textId="77777777" w:rsidR="00EF264F" w:rsidRDefault="00EF264F" w:rsidP="00EF26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95A595F" w14:textId="77777777" w:rsidR="005E5241" w:rsidRDefault="005E5241" w:rsidP="005E524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241">
        <w:rPr>
          <w:rFonts w:ascii="Times New Roman" w:hAnsi="Times New Roman" w:cs="Times New Roman"/>
          <w:b/>
          <w:bCs/>
          <w:sz w:val="24"/>
          <w:szCs w:val="24"/>
        </w:rPr>
        <w:t>Sprawozdanie z bezpieczeństwa uczniów w szkołach w tym o ilości zdarzeń niebezpiecznych z udziałem uczniów na terenie danej szkoły oraz informacja nt. zwalczania, profilaktyki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E5241">
        <w:rPr>
          <w:rFonts w:ascii="Times New Roman" w:hAnsi="Times New Roman" w:cs="Times New Roman"/>
          <w:b/>
          <w:bCs/>
          <w:sz w:val="24"/>
          <w:szCs w:val="24"/>
        </w:rPr>
        <w:t xml:space="preserve">uzależnień dzieci i młodzieży od różnych nałogów m.in. od narkotyków, dopalaczy, </w:t>
      </w:r>
    </w:p>
    <w:p w14:paraId="395E63A0" w14:textId="23D5CE42" w:rsidR="005E5241" w:rsidRDefault="005E5241" w:rsidP="005E5241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241">
        <w:rPr>
          <w:rFonts w:ascii="Times New Roman" w:hAnsi="Times New Roman" w:cs="Times New Roman"/>
          <w:b/>
          <w:bCs/>
          <w:sz w:val="24"/>
          <w:szCs w:val="24"/>
        </w:rPr>
        <w:t>a także od komputera i telefonu komórkowego</w:t>
      </w:r>
    </w:p>
    <w:p w14:paraId="349656B8" w14:textId="77777777" w:rsidR="00CF11C2" w:rsidRDefault="00CF11C2" w:rsidP="000671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ADE87D0" w14:textId="5C81629D" w:rsidR="00CF11C2" w:rsidRPr="00337927" w:rsidRDefault="00CF11C2" w:rsidP="00CF11C2">
      <w:pPr>
        <w:pStyle w:val="Akapitzlist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33792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shd w:val="clear" w:color="auto" w:fill="FFFFFF"/>
          <w14:ligatures w14:val="none"/>
        </w:rPr>
        <w:t>Bezpieczeństwo uczniów w szkołach</w:t>
      </w:r>
    </w:p>
    <w:p w14:paraId="70F8719B" w14:textId="77777777" w:rsidR="00CF11C2" w:rsidRDefault="00CF11C2" w:rsidP="000671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3B856DC7" w14:textId="2586532A" w:rsidR="00067183" w:rsidRDefault="00067183" w:rsidP="000671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– odczytała kolejny punkt posiedzenia i </w:t>
      </w:r>
      <w:r w:rsidR="00CF11C2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prosiła państwa dyrektorów o złożenie sprawozdania z bezpieczeństwa uczniów w swojej placówce oświatowej.</w:t>
      </w:r>
    </w:p>
    <w:p w14:paraId="565B3719" w14:textId="77777777" w:rsidR="00CF11C2" w:rsidRDefault="00CF11C2" w:rsidP="000671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8592FDF" w14:textId="1507EA23" w:rsidR="00CF11C2" w:rsidRDefault="00586EE4" w:rsidP="000671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Pani </w:t>
      </w:r>
      <w:r w:rsidR="00CF11C2" w:rsidRPr="00CF11C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Dyrektor Szkoły Podstawowej im. Szarych Szeregów w Łęgu Probostwie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 w:rsidR="00CF11C2" w:rsidRPr="00CF11C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586EE4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poinformowała, że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586EE4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w roku szkolnym 2024/2025 w szkole doszło do 5 wypadków podczas zajęć lekcyjnych. Były to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Pr="00586EE4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złamania i stłuczenia.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Uczniom udzielono pomocy. W szkole zachowane są przepisy BHP </w:t>
      </w:r>
      <w:r w:rsidR="0033792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zarówno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 na zajęciach </w:t>
      </w:r>
      <w:r w:rsidR="0033792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jak i na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przerwach lekcyjnych.</w:t>
      </w:r>
    </w:p>
    <w:p w14:paraId="1C3A12B5" w14:textId="77777777" w:rsidR="00586EE4" w:rsidRDefault="00586EE4" w:rsidP="000671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59C42677" w14:textId="7D87CD5B" w:rsidR="00586EE4" w:rsidRPr="00586EE4" w:rsidRDefault="00586EE4" w:rsidP="000671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86EE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Pani Dyrektor Szkoły Podstawowej im. Marszałka Józefa Piłsudskiego w Drobinie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poinformowała, że szkoła zapewnia bezpieczeństwo swoim uczniom w placówce. Budynek szkoły jest monitorowany na zewnątrz i wewnątrz. W roku szkolnym 2024/2025 doszło do 5 wypadków uczniów na terenie szkoły i były to zdarzenia związane z aktywnością sportową uczniów (4 wypadki podczas zajęć wychowania fizycznego i 1 zdarzenie podczas festynu z okazji Dnia Dziecka)</w:t>
      </w:r>
      <w:r w:rsidR="001F672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. Pani dyrektor dodała, że szkoła dba o przygotowanie placówki do konieczności ewakuacji, ma opracowaną procedurę ewakuacyjną i przeprowadziła próbn</w:t>
      </w:r>
      <w:r w:rsidR="0033575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ą</w:t>
      </w:r>
      <w:r w:rsidR="001F672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ewakuację szkoły w dniu 20 września 2024 r. Nauczyciele i pracownicy obsługi posiadają aktualne przeszkolenie w zakresie udzielania pierwszej pomocy.</w:t>
      </w:r>
    </w:p>
    <w:p w14:paraId="2BAE94CC" w14:textId="77777777" w:rsidR="00CF11C2" w:rsidRDefault="00CF11C2" w:rsidP="000671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046B0CE5" w14:textId="2E115AF4" w:rsidR="003A303C" w:rsidRDefault="001F6727" w:rsidP="000671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727">
        <w:rPr>
          <w:rFonts w:ascii="Times New Roman" w:hAnsi="Times New Roman" w:cs="Times New Roman"/>
          <w:b/>
          <w:sz w:val="24"/>
          <w:szCs w:val="24"/>
        </w:rPr>
        <w:t>Pani Dyrektor Szkoły Podstawowej im. prof. arch. Stanisława Marzyńskiego w Rogotwórsku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03C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303C">
        <w:rPr>
          <w:rFonts w:ascii="Times New Roman" w:hAnsi="Times New Roman" w:cs="Times New Roman"/>
          <w:bCs/>
          <w:sz w:val="24"/>
          <w:szCs w:val="24"/>
        </w:rPr>
        <w:t>poinformowała, że teren szkoły jest ogrodzony. Brama wjazdowa jest zasuwana podczas obecności uczniów w szkole. Nawierzchnia dróg, przejść do placu przed szkołą pokryta jest asfaltem. W kilku miejscach występują nierówności, które mogą być przyczyn</w:t>
      </w:r>
      <w:r w:rsidR="00335750">
        <w:rPr>
          <w:rFonts w:ascii="Times New Roman" w:hAnsi="Times New Roman" w:cs="Times New Roman"/>
          <w:bCs/>
          <w:sz w:val="24"/>
          <w:szCs w:val="24"/>
        </w:rPr>
        <w:t>ą</w:t>
      </w:r>
      <w:r w:rsidR="003A303C">
        <w:rPr>
          <w:rFonts w:ascii="Times New Roman" w:hAnsi="Times New Roman" w:cs="Times New Roman"/>
          <w:bCs/>
          <w:sz w:val="24"/>
          <w:szCs w:val="24"/>
        </w:rPr>
        <w:t xml:space="preserve"> potknięć dzieci. W budynku, na placu zabaw oraz na boisku znajdują się instrukcje i regulaminy określające zasady bezpiecznego korzystania ze znajdującego się tam sprzętu. </w:t>
      </w:r>
    </w:p>
    <w:p w14:paraId="6BB53B07" w14:textId="77777777" w:rsidR="003A303C" w:rsidRDefault="003A303C" w:rsidP="000671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645A60" w14:textId="66010FC8" w:rsidR="00067183" w:rsidRDefault="00CF03EA" w:rsidP="00CF03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3EA">
        <w:rPr>
          <w:rFonts w:ascii="Times New Roman" w:hAnsi="Times New Roman" w:cs="Times New Roman"/>
          <w:b/>
          <w:sz w:val="24"/>
          <w:szCs w:val="24"/>
        </w:rPr>
        <w:t>Pan Krzysztof Tafliński przedstawiciel Zespołu Szkół Ponadpodstawowych w Drobinie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przedstawił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03EA">
        <w:rPr>
          <w:rFonts w:ascii="Times New Roman" w:hAnsi="Times New Roman" w:cs="Times New Roman"/>
          <w:sz w:val="24"/>
          <w:szCs w:val="24"/>
        </w:rPr>
        <w:t>prawozdanie z bezpieczeństwa uczniów w szko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CF03EA">
        <w:rPr>
          <w:rFonts w:ascii="Times New Roman" w:hAnsi="Times New Roman" w:cs="Times New Roman"/>
          <w:sz w:val="24"/>
          <w:szCs w:val="24"/>
        </w:rPr>
        <w:t>oraz informacj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F03EA">
        <w:rPr>
          <w:rFonts w:ascii="Times New Roman" w:hAnsi="Times New Roman" w:cs="Times New Roman"/>
          <w:sz w:val="24"/>
          <w:szCs w:val="24"/>
        </w:rPr>
        <w:t xml:space="preserve"> nt. zwalczania, profilaktyki i uzależnień  młodzieży od różnych nałogów m.in. od narkotyków, dopalaczy, a także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03EA">
        <w:rPr>
          <w:rFonts w:ascii="Times New Roman" w:hAnsi="Times New Roman" w:cs="Times New Roman"/>
          <w:sz w:val="24"/>
          <w:szCs w:val="24"/>
        </w:rPr>
        <w:t>komputera i telefonu komórkowego</w:t>
      </w:r>
      <w:r>
        <w:rPr>
          <w:rFonts w:ascii="Times New Roman" w:hAnsi="Times New Roman" w:cs="Times New Roman"/>
          <w:sz w:val="24"/>
          <w:szCs w:val="24"/>
        </w:rPr>
        <w:t>. Dodał, że wpływ na bezpieczeństwo uczniów mają podejmowane na terenie szkoły działania, jak również opracowane wewnętrzne procedury post</w:t>
      </w:r>
      <w:r w:rsidR="0033575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w sytuacjach kryzysowych i zagrożenia bezpieczeństwa uczniów. W roku szkolnym 2024/2025 nie</w:t>
      </w:r>
      <w:r w:rsidR="003357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odnotowano zdarzeń zagrażających zdrowiu i życiu uczniów. Nie wykryto spraw dotyczących rozprowadzania, zażywania narkotyków, środków odurzających czy innych niebezpiecznych substancji.</w:t>
      </w:r>
      <w:r w:rsidR="00055097">
        <w:rPr>
          <w:rFonts w:ascii="Times New Roman" w:hAnsi="Times New Roman" w:cs="Times New Roman"/>
          <w:sz w:val="24"/>
          <w:szCs w:val="24"/>
        </w:rPr>
        <w:t xml:space="preserve"> Mówca dodał, </w:t>
      </w:r>
      <w:r w:rsidR="00335750">
        <w:rPr>
          <w:rFonts w:ascii="Times New Roman" w:hAnsi="Times New Roman" w:cs="Times New Roman"/>
          <w:sz w:val="24"/>
          <w:szCs w:val="24"/>
        </w:rPr>
        <w:t>że</w:t>
      </w:r>
      <w:r w:rsidR="00055097">
        <w:rPr>
          <w:rFonts w:ascii="Times New Roman" w:hAnsi="Times New Roman" w:cs="Times New Roman"/>
          <w:sz w:val="24"/>
          <w:szCs w:val="24"/>
        </w:rPr>
        <w:t xml:space="preserve"> w szkole został powołany koordynator ds. bezpieczeństwa</w:t>
      </w:r>
      <w:r w:rsidR="00335750">
        <w:rPr>
          <w:rFonts w:ascii="Times New Roman" w:hAnsi="Times New Roman" w:cs="Times New Roman"/>
          <w:sz w:val="24"/>
          <w:szCs w:val="24"/>
        </w:rPr>
        <w:t xml:space="preserve"> w jego osobie</w:t>
      </w:r>
      <w:r w:rsidR="00055097">
        <w:rPr>
          <w:rFonts w:ascii="Times New Roman" w:hAnsi="Times New Roman" w:cs="Times New Roman"/>
          <w:sz w:val="24"/>
          <w:szCs w:val="24"/>
        </w:rPr>
        <w:t>, który wraz z zespołem analizuje wszelkie zgłoszenia pozwalające wychwycić nagminne łamanie regulaminów przyjętych w szkole.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29C9E" w14:textId="77777777" w:rsidR="00CF03EA" w:rsidRDefault="00CF03EA" w:rsidP="00CF03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7426AD" w14:textId="1BD97809" w:rsidR="00CF03EA" w:rsidRDefault="00CF03EA" w:rsidP="00CF03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3EA">
        <w:rPr>
          <w:rFonts w:ascii="Times New Roman" w:hAnsi="Times New Roman" w:cs="Times New Roman"/>
          <w:b/>
          <w:bCs/>
          <w:sz w:val="24"/>
          <w:szCs w:val="24"/>
        </w:rPr>
        <w:t>Przewodnicząca komisji</w:t>
      </w:r>
      <w:r>
        <w:rPr>
          <w:rFonts w:ascii="Times New Roman" w:hAnsi="Times New Roman" w:cs="Times New Roman"/>
          <w:sz w:val="24"/>
          <w:szCs w:val="24"/>
        </w:rPr>
        <w:t xml:space="preserve"> – prosiła o pytania do złożonych sprawozdań.</w:t>
      </w:r>
    </w:p>
    <w:p w14:paraId="79A7D671" w14:textId="77777777" w:rsidR="00CF03EA" w:rsidRDefault="00CF03EA" w:rsidP="00CF03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581DC7" w14:textId="01625D5D" w:rsidR="00CF03EA" w:rsidRDefault="00CF03EA" w:rsidP="00CF03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3EA">
        <w:rPr>
          <w:rFonts w:ascii="Times New Roman" w:hAnsi="Times New Roman" w:cs="Times New Roman"/>
          <w:b/>
          <w:bCs/>
          <w:sz w:val="24"/>
          <w:szCs w:val="24"/>
        </w:rPr>
        <w:t>Radna Jankowska</w:t>
      </w:r>
      <w:r>
        <w:rPr>
          <w:rFonts w:ascii="Times New Roman" w:hAnsi="Times New Roman" w:cs="Times New Roman"/>
          <w:sz w:val="24"/>
          <w:szCs w:val="24"/>
        </w:rPr>
        <w:t xml:space="preserve"> – miała wątpliwości, co do środków odurzających w szkole ponadpodstawowej.</w:t>
      </w:r>
    </w:p>
    <w:p w14:paraId="000815F3" w14:textId="77777777" w:rsidR="00CF03EA" w:rsidRDefault="00CF03EA" w:rsidP="00CF03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B35FF1" w14:textId="77777777" w:rsidR="00335750" w:rsidRDefault="00335750" w:rsidP="00CF03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D805D" w14:textId="6E14201C" w:rsidR="00CF03EA" w:rsidRDefault="00CF03EA" w:rsidP="00CF03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3EA">
        <w:rPr>
          <w:rFonts w:ascii="Times New Roman" w:hAnsi="Times New Roman" w:cs="Times New Roman"/>
          <w:b/>
          <w:sz w:val="24"/>
          <w:szCs w:val="24"/>
        </w:rPr>
        <w:lastRenderedPageBreak/>
        <w:t>Pan Krzysztof Tafliński przedstawiciel Zespołu Szkół Ponadpodstawowych w Drobinie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55097">
        <w:rPr>
          <w:rFonts w:ascii="Times New Roman" w:hAnsi="Times New Roman" w:cs="Times New Roman"/>
          <w:bCs/>
          <w:sz w:val="24"/>
          <w:szCs w:val="24"/>
        </w:rPr>
        <w:t xml:space="preserve">wyjaśnił, </w:t>
      </w:r>
      <w:r w:rsidR="00055097">
        <w:rPr>
          <w:rFonts w:ascii="Times New Roman" w:hAnsi="Times New Roman" w:cs="Times New Roman"/>
          <w:bCs/>
          <w:sz w:val="24"/>
          <w:szCs w:val="24"/>
        </w:rPr>
        <w:t>że</w:t>
      </w:r>
      <w:r w:rsidRPr="00055097">
        <w:rPr>
          <w:rFonts w:ascii="Times New Roman" w:hAnsi="Times New Roman" w:cs="Times New Roman"/>
          <w:bCs/>
          <w:sz w:val="24"/>
          <w:szCs w:val="24"/>
        </w:rPr>
        <w:t xml:space="preserve"> szkoła opiera się na faktach sprawdzonych. Prosił radnych, któ</w:t>
      </w:r>
      <w:r w:rsidR="00055097" w:rsidRPr="00055097">
        <w:rPr>
          <w:rFonts w:ascii="Times New Roman" w:hAnsi="Times New Roman" w:cs="Times New Roman"/>
          <w:bCs/>
          <w:sz w:val="24"/>
          <w:szCs w:val="24"/>
        </w:rPr>
        <w:t>rzy znają jakiekolwiek fakty</w:t>
      </w:r>
      <w:r w:rsidR="00055097">
        <w:rPr>
          <w:rFonts w:ascii="Times New Roman" w:hAnsi="Times New Roman" w:cs="Times New Roman"/>
          <w:bCs/>
          <w:sz w:val="24"/>
          <w:szCs w:val="24"/>
        </w:rPr>
        <w:t xml:space="preserve"> zagrażające </w:t>
      </w:r>
      <w:r w:rsidR="00055097" w:rsidRPr="00055097">
        <w:rPr>
          <w:rFonts w:ascii="Times New Roman" w:hAnsi="Times New Roman" w:cs="Times New Roman"/>
          <w:bCs/>
          <w:sz w:val="24"/>
          <w:szCs w:val="24"/>
        </w:rPr>
        <w:t>bezpieczeństwu uczniów w szkole o spotkanie się z pani</w:t>
      </w:r>
      <w:r w:rsidR="00055097">
        <w:rPr>
          <w:rFonts w:ascii="Times New Roman" w:hAnsi="Times New Roman" w:cs="Times New Roman"/>
          <w:bCs/>
          <w:sz w:val="24"/>
          <w:szCs w:val="24"/>
        </w:rPr>
        <w:t>ą</w:t>
      </w:r>
      <w:r w:rsidR="00055097" w:rsidRPr="00055097">
        <w:rPr>
          <w:rFonts w:ascii="Times New Roman" w:hAnsi="Times New Roman" w:cs="Times New Roman"/>
          <w:bCs/>
          <w:sz w:val="24"/>
          <w:szCs w:val="24"/>
        </w:rPr>
        <w:t xml:space="preserve"> dyrektor i zespoł</w:t>
      </w:r>
      <w:r w:rsidR="00055097">
        <w:rPr>
          <w:rFonts w:ascii="Times New Roman" w:hAnsi="Times New Roman" w:cs="Times New Roman"/>
          <w:bCs/>
          <w:sz w:val="24"/>
          <w:szCs w:val="24"/>
        </w:rPr>
        <w:t>e</w:t>
      </w:r>
      <w:r w:rsidR="00055097" w:rsidRPr="00055097">
        <w:rPr>
          <w:rFonts w:ascii="Times New Roman" w:hAnsi="Times New Roman" w:cs="Times New Roman"/>
          <w:bCs/>
          <w:sz w:val="24"/>
          <w:szCs w:val="24"/>
        </w:rPr>
        <w:t>m ds.</w:t>
      </w:r>
      <w:r w:rsidR="00335750">
        <w:rPr>
          <w:rFonts w:ascii="Times New Roman" w:hAnsi="Times New Roman" w:cs="Times New Roman"/>
          <w:bCs/>
          <w:sz w:val="24"/>
          <w:szCs w:val="24"/>
        </w:rPr>
        <w:t> </w:t>
      </w:r>
      <w:r w:rsidR="00055097" w:rsidRPr="00055097">
        <w:rPr>
          <w:rFonts w:ascii="Times New Roman" w:hAnsi="Times New Roman" w:cs="Times New Roman"/>
          <w:bCs/>
          <w:sz w:val="24"/>
          <w:szCs w:val="24"/>
        </w:rPr>
        <w:t>bezpieczeństwa.</w:t>
      </w:r>
    </w:p>
    <w:p w14:paraId="34578C0F" w14:textId="77777777" w:rsidR="001E07EF" w:rsidRDefault="001E07EF" w:rsidP="00CF03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40969D" w14:textId="1CA18A77" w:rsidR="001E07EF" w:rsidRDefault="001E07EF" w:rsidP="00CF03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7EF">
        <w:rPr>
          <w:rFonts w:ascii="Times New Roman" w:hAnsi="Times New Roman" w:cs="Times New Roman"/>
          <w:b/>
          <w:sz w:val="24"/>
          <w:szCs w:val="24"/>
        </w:rPr>
        <w:t>Z-ca Burmistrza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proponował przyjrzeć się temu tematowi bliżej i zastanowić się jak temu przeciwdziałać, zapobiegać.</w:t>
      </w:r>
    </w:p>
    <w:p w14:paraId="30C7D7B2" w14:textId="77777777" w:rsidR="001E07EF" w:rsidRDefault="001E07EF" w:rsidP="00CF03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568251" w14:textId="0DEBFC5E" w:rsidR="001E07EF" w:rsidRDefault="00417B83" w:rsidP="00CF03EA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17B83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Inspektor ds. organizacyjnych, ochrony zdrowia i archiwum zakładowego</w:t>
      </w: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– </w:t>
      </w:r>
      <w:r w:rsidRPr="00417B83">
        <w:rPr>
          <w:rFonts w:ascii="Times New Roman" w:eastAsia="Calibri" w:hAnsi="Times New Roman" w:cs="Times New Roman"/>
          <w:kern w:val="0"/>
          <w:sz w:val="24"/>
          <w14:ligatures w14:val="none"/>
        </w:rPr>
        <w:t>podkreśliła, że dużo rzeczy dzieje się poza szkołą.</w:t>
      </w:r>
    </w:p>
    <w:p w14:paraId="18F0CDF7" w14:textId="77777777" w:rsidR="00417B83" w:rsidRDefault="00417B83" w:rsidP="00CF03EA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C7615E7" w14:textId="428CEE7E" w:rsidR="00417B83" w:rsidRPr="00417B83" w:rsidRDefault="00417B83" w:rsidP="00CF03E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3EA">
        <w:rPr>
          <w:rFonts w:ascii="Times New Roman" w:hAnsi="Times New Roman" w:cs="Times New Roman"/>
          <w:b/>
          <w:sz w:val="24"/>
          <w:szCs w:val="24"/>
        </w:rPr>
        <w:t>Pan Krzysztof Tafliński przedstawiciel Zespołu Szkół Ponadpodstawowych w Drobinie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17B83">
        <w:rPr>
          <w:rFonts w:ascii="Times New Roman" w:hAnsi="Times New Roman" w:cs="Times New Roman"/>
          <w:bCs/>
          <w:sz w:val="24"/>
          <w:szCs w:val="24"/>
        </w:rPr>
        <w:t>podał przykład z 2022 r., gdzie uczeń został wydalone ze szkoły za zakłócanie miru, porządku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17B83">
        <w:rPr>
          <w:rFonts w:ascii="Times New Roman" w:hAnsi="Times New Roman" w:cs="Times New Roman"/>
          <w:bCs/>
          <w:sz w:val="24"/>
          <w:szCs w:val="24"/>
        </w:rPr>
        <w:t>nieprzestrzeganie dyscypliny na terenie szkoły. Dodał, że młodzież w większości jest uzależniona od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417B83">
        <w:rPr>
          <w:rFonts w:ascii="Times New Roman" w:hAnsi="Times New Roman" w:cs="Times New Roman"/>
          <w:bCs/>
          <w:sz w:val="24"/>
          <w:szCs w:val="24"/>
        </w:rPr>
        <w:t>nikotyny, ale s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417B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750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Pr="00417B83">
        <w:rPr>
          <w:rFonts w:ascii="Times New Roman" w:hAnsi="Times New Roman" w:cs="Times New Roman"/>
          <w:bCs/>
          <w:sz w:val="24"/>
          <w:szCs w:val="24"/>
        </w:rPr>
        <w:t xml:space="preserve">uczniowie pełnoletni i mają również </w:t>
      </w:r>
      <w:r>
        <w:rPr>
          <w:rFonts w:ascii="Times New Roman" w:hAnsi="Times New Roman" w:cs="Times New Roman"/>
          <w:bCs/>
          <w:sz w:val="24"/>
          <w:szCs w:val="24"/>
        </w:rPr>
        <w:t>przyzwolenie od rodziców.</w:t>
      </w:r>
    </w:p>
    <w:p w14:paraId="257AB64C" w14:textId="15E504F0" w:rsidR="00B44DF3" w:rsidRDefault="00B44DF3" w:rsidP="00D56CC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F966826" w14:textId="77777777" w:rsidR="00417B83" w:rsidRDefault="00417B83" w:rsidP="00417B8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E5241">
        <w:rPr>
          <w:rFonts w:ascii="Times New Roman" w:hAnsi="Times New Roman" w:cs="Times New Roman"/>
          <w:b/>
          <w:bCs/>
          <w:sz w:val="24"/>
          <w:szCs w:val="24"/>
        </w:rPr>
        <w:t>walczani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E5241">
        <w:rPr>
          <w:rFonts w:ascii="Times New Roman" w:hAnsi="Times New Roman" w:cs="Times New Roman"/>
          <w:b/>
          <w:bCs/>
          <w:sz w:val="24"/>
          <w:szCs w:val="24"/>
        </w:rPr>
        <w:t>, profilaktyk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E524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E5241">
        <w:rPr>
          <w:rFonts w:ascii="Times New Roman" w:hAnsi="Times New Roman" w:cs="Times New Roman"/>
          <w:b/>
          <w:bCs/>
          <w:sz w:val="24"/>
          <w:szCs w:val="24"/>
        </w:rPr>
        <w:t>uzależnie</w:t>
      </w:r>
      <w:r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Pr="005E5241">
        <w:rPr>
          <w:rFonts w:ascii="Times New Roman" w:hAnsi="Times New Roman" w:cs="Times New Roman"/>
          <w:b/>
          <w:bCs/>
          <w:sz w:val="24"/>
          <w:szCs w:val="24"/>
        </w:rPr>
        <w:t xml:space="preserve"> dzieci i młodzieży od różnych nałogów </w:t>
      </w:r>
    </w:p>
    <w:p w14:paraId="5627750C" w14:textId="58265EA8" w:rsidR="00417B83" w:rsidRDefault="00417B83" w:rsidP="00417B8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241">
        <w:rPr>
          <w:rFonts w:ascii="Times New Roman" w:hAnsi="Times New Roman" w:cs="Times New Roman"/>
          <w:b/>
          <w:bCs/>
          <w:sz w:val="24"/>
          <w:szCs w:val="24"/>
        </w:rPr>
        <w:t>m.in. od narkotyków, dopalaczy, a także od komputera i telefonu komórkowego</w:t>
      </w:r>
    </w:p>
    <w:p w14:paraId="4B36D85A" w14:textId="77777777" w:rsidR="00417B83" w:rsidRDefault="00417B83" w:rsidP="00417B8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63942" w14:textId="5A530DB2" w:rsidR="00335750" w:rsidRDefault="00335750" w:rsidP="00335750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771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Przewodnicząca posiedzenia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–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prosiła o złożenie </w:t>
      </w:r>
      <w:r w:rsidRPr="0033575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informacji nt.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335750">
        <w:rPr>
          <w:rFonts w:ascii="Times New Roman" w:hAnsi="Times New Roman" w:cs="Times New Roman"/>
          <w:bCs/>
          <w:sz w:val="24"/>
          <w:szCs w:val="24"/>
        </w:rPr>
        <w:t>walczani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35750">
        <w:rPr>
          <w:rFonts w:ascii="Times New Roman" w:hAnsi="Times New Roman" w:cs="Times New Roman"/>
          <w:bCs/>
          <w:sz w:val="24"/>
          <w:szCs w:val="24"/>
        </w:rPr>
        <w:t>, profilaktyk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335750">
        <w:rPr>
          <w:rFonts w:ascii="Times New Roman" w:hAnsi="Times New Roman" w:cs="Times New Roman"/>
          <w:bCs/>
          <w:sz w:val="24"/>
          <w:szCs w:val="24"/>
        </w:rPr>
        <w:t xml:space="preserve"> i uzależnienia dzieci i młodzieży od różnych nałogów m.in. od narkotyków, dopalaczy, a także od komputera i telefonu komórkowego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AEF5885" w14:textId="77777777" w:rsidR="00335750" w:rsidRDefault="00335750" w:rsidP="00335750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0C1A6A7" w14:textId="3E6270C5" w:rsidR="00417B83" w:rsidRDefault="00417B83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17B83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Inspektor ds. organizacyjnych, ochrony zdrowia i archiwum zakładowego</w:t>
      </w: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</w:t>
      </w:r>
      <w:r w:rsidRPr="00417B8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– podkreśliła, że gmina realizuje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projekty dot. zwalczania </w:t>
      </w:r>
      <w:r w:rsidR="00C2706B">
        <w:rPr>
          <w:rFonts w:ascii="Times New Roman" w:eastAsia="Calibri" w:hAnsi="Times New Roman" w:cs="Times New Roman"/>
          <w:kern w:val="0"/>
          <w:sz w:val="24"/>
          <w14:ligatures w14:val="none"/>
        </w:rPr>
        <w:t>uzależnień na podstawie zapotrzebowania ze szkół.</w:t>
      </w:r>
    </w:p>
    <w:p w14:paraId="79981157" w14:textId="77777777" w:rsidR="00C2706B" w:rsidRDefault="00C2706B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CEC54BE" w14:textId="215DF459" w:rsidR="00C2706B" w:rsidRDefault="00C2706B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2706B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Z-ca Burmistrza MiG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zapytał o co zwracają się szkoły?</w:t>
      </w:r>
    </w:p>
    <w:p w14:paraId="40106588" w14:textId="77777777" w:rsidR="00C2706B" w:rsidRDefault="00C2706B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7B6FA6C" w14:textId="5B311E86" w:rsidR="00C2706B" w:rsidRDefault="00C2706B" w:rsidP="00417B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727">
        <w:rPr>
          <w:rFonts w:ascii="Times New Roman" w:hAnsi="Times New Roman" w:cs="Times New Roman"/>
          <w:b/>
          <w:sz w:val="24"/>
          <w:szCs w:val="24"/>
        </w:rPr>
        <w:t>Pani Dyrektor Szkoły Podstawowej im. prof. arch. Stanisława Marzyńskiego w Rogotwórsku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2706B">
        <w:rPr>
          <w:rFonts w:ascii="Times New Roman" w:hAnsi="Times New Roman" w:cs="Times New Roman"/>
          <w:bCs/>
          <w:sz w:val="24"/>
          <w:szCs w:val="24"/>
        </w:rPr>
        <w:t>poinformowała, że uczniowie jej szkoły wzięli udział w grudniu 2024 r. w spektaklu profilaktycznym „Serce z Internetu, czyli czy można znaleźć przyjaźń w sieci”</w:t>
      </w:r>
      <w:r w:rsidR="00566A81">
        <w:rPr>
          <w:rFonts w:ascii="Times New Roman" w:hAnsi="Times New Roman" w:cs="Times New Roman"/>
          <w:bCs/>
          <w:sz w:val="24"/>
          <w:szCs w:val="24"/>
        </w:rPr>
        <w:t xml:space="preserve">, który został </w:t>
      </w:r>
      <w:r w:rsidRPr="00C2706B">
        <w:rPr>
          <w:rFonts w:ascii="Times New Roman" w:hAnsi="Times New Roman" w:cs="Times New Roman"/>
          <w:bCs/>
          <w:sz w:val="24"/>
          <w:szCs w:val="24"/>
        </w:rPr>
        <w:t xml:space="preserve"> sfinansowany ze środków profilaktycznych.</w:t>
      </w:r>
      <w:r>
        <w:rPr>
          <w:rFonts w:ascii="Times New Roman" w:hAnsi="Times New Roman" w:cs="Times New Roman"/>
          <w:bCs/>
          <w:sz w:val="24"/>
          <w:szCs w:val="24"/>
        </w:rPr>
        <w:t xml:space="preserve"> Pani dyrektor dodała, że profilaktyka uzależnień była poruszana na zajęciach informatycznych edukacji wczesnoszkolnej oraz zajęciach z wychowawcą. W szkole obowiązuje zakaz używania smartfonów.</w:t>
      </w:r>
    </w:p>
    <w:p w14:paraId="56410151" w14:textId="77777777" w:rsidR="00C2706B" w:rsidRDefault="00C2706B" w:rsidP="00417B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F817ED" w14:textId="764A7528" w:rsidR="00C2706B" w:rsidRPr="00F67890" w:rsidRDefault="00C2706B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Pani </w:t>
      </w:r>
      <w:r w:rsidRPr="00CF11C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Dyrektor Szkoły Podstawowej im. Szarych Szeregów w Łęgu Probostwie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F6789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–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F67890" w:rsidRPr="00F6789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poinformowała o</w:t>
      </w:r>
      <w:r w:rsidR="00F6789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 </w:t>
      </w:r>
      <w:r w:rsidR="00F67890" w:rsidRPr="00F6789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warsztatach dla dzieci i młodzieży pn.</w:t>
      </w:r>
      <w:r w:rsidR="00566A8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: </w:t>
      </w:r>
      <w:r w:rsidR="00F67890" w:rsidRPr="00F6789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”Bądź kumplem nie dokuczaj” przeprowadzone przez terapeutów z fundacji „Na temat”.</w:t>
      </w:r>
      <w:r w:rsidR="00F6789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Pani dyrektor dodała, </w:t>
      </w:r>
      <w:r w:rsidR="00F45D3A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że</w:t>
      </w:r>
      <w:r w:rsidR="00F6789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dla klas 7 i 8 zostało przeprowadzone szkolenie profilaktyczne na temat używek, ich skutków oraz odpowiedzialności karnej związanej z ich używaniem, które przeprowadzili policjanci z Komendy Miejskiej Policji w Płocku.</w:t>
      </w:r>
    </w:p>
    <w:p w14:paraId="6D192D48" w14:textId="77777777" w:rsidR="00C2706B" w:rsidRDefault="00C2706B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BCC9CC6" w14:textId="10C30B6D" w:rsidR="00C2706B" w:rsidRDefault="009D68E1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C2706B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Z-ca Burmistrza MiG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zwrócił się do dyrektorów szkół o zgłaszanie pomysłów dot. przeprowadzenia warsztatów profilaktycznych.</w:t>
      </w:r>
    </w:p>
    <w:p w14:paraId="240EB1BA" w14:textId="77777777" w:rsidR="009D68E1" w:rsidRDefault="009D68E1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043C4D4" w14:textId="1179CF34" w:rsidR="009D68E1" w:rsidRDefault="009D68E1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17B83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Inspektor ds. organizacyjnych, ochrony zdrowia i archiwum zakładowego</w:t>
      </w: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– </w:t>
      </w:r>
      <w:r w:rsidRPr="009D68E1">
        <w:rPr>
          <w:rFonts w:ascii="Times New Roman" w:eastAsia="Calibri" w:hAnsi="Times New Roman" w:cs="Times New Roman"/>
          <w:kern w:val="0"/>
          <w:sz w:val="24"/>
          <w14:ligatures w14:val="none"/>
        </w:rPr>
        <w:t>podkreśliła, ż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e </w:t>
      </w:r>
      <w:r w:rsidRPr="009D68E1">
        <w:rPr>
          <w:rFonts w:ascii="Times New Roman" w:eastAsia="Calibri" w:hAnsi="Times New Roman" w:cs="Times New Roman"/>
          <w:kern w:val="0"/>
          <w:sz w:val="24"/>
          <w14:ligatures w14:val="none"/>
        </w:rPr>
        <w:t>na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 </w:t>
      </w:r>
      <w:r w:rsidRPr="009D68E1">
        <w:rPr>
          <w:rFonts w:ascii="Times New Roman" w:eastAsia="Calibri" w:hAnsi="Times New Roman" w:cs="Times New Roman"/>
          <w:kern w:val="0"/>
          <w:sz w:val="24"/>
          <w14:ligatures w14:val="none"/>
        </w:rPr>
        <w:t>szkolenia, warsztaty dla dzieci, różne uzależnienia behawioralne na takie cele są środki z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 </w:t>
      </w:r>
      <w:r w:rsidRPr="009D68E1">
        <w:rPr>
          <w:rFonts w:ascii="Times New Roman" w:eastAsia="Calibri" w:hAnsi="Times New Roman" w:cs="Times New Roman"/>
          <w:kern w:val="0"/>
          <w:sz w:val="24"/>
          <w14:ligatures w14:val="none"/>
        </w:rPr>
        <w:t>profilaktyki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14246FE9" w14:textId="77777777" w:rsidR="009D68E1" w:rsidRDefault="009D68E1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57E65CC" w14:textId="77777777" w:rsidR="007B31B7" w:rsidRDefault="007B31B7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1F922A51" w14:textId="707C2402" w:rsidR="009D68E1" w:rsidRPr="009D68E1" w:rsidRDefault="009D68E1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86EE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Pani Dyrektor Szkoły Podstawowej im. Marszałka Józefa Piłsudskiego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9D68E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poinformowała,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ż</w:t>
      </w:r>
      <w:r w:rsidRPr="009D68E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e uczniowie szkoły biorą udział w licznych pogadankach, akcjach, spotkaniach edukacyjnych np.: </w:t>
      </w:r>
    </w:p>
    <w:p w14:paraId="13D60A25" w14:textId="2E0A8115" w:rsidR="009D68E1" w:rsidRDefault="009D68E1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D68E1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- spotkanie dla uczniów klas 4-8 nt. hejtu w internecie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;</w:t>
      </w:r>
    </w:p>
    <w:p w14:paraId="76D752AB" w14:textId="57971E9C" w:rsidR="009D68E1" w:rsidRDefault="009D68E1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- udział w debacie „Nie bądź obojętny”;</w:t>
      </w:r>
    </w:p>
    <w:p w14:paraId="11392D30" w14:textId="049BBF08" w:rsidR="009D68E1" w:rsidRDefault="009D68E1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- akcja informacyjna „Akcja akceptacja”;</w:t>
      </w:r>
    </w:p>
    <w:p w14:paraId="1CF96ADC" w14:textId="3D1433BA" w:rsidR="009D68E1" w:rsidRDefault="009D68E1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- kampania „Dzieciństwo bez przemocy”, „Sieciakowa lekcja”, „Dopamina”.</w:t>
      </w:r>
    </w:p>
    <w:p w14:paraId="7BC4D5DF" w14:textId="77777777" w:rsidR="00063833" w:rsidRDefault="00063833" w:rsidP="00417B83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482A511B" w14:textId="4190DF36" w:rsidR="00063833" w:rsidRDefault="00063833" w:rsidP="00417B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03EA">
        <w:rPr>
          <w:rFonts w:ascii="Times New Roman" w:hAnsi="Times New Roman" w:cs="Times New Roman"/>
          <w:b/>
          <w:sz w:val="24"/>
          <w:szCs w:val="24"/>
        </w:rPr>
        <w:t>Pan Krzysztof Tafliński przedstawiciel Zespołu Szkół Ponadpodstawowych w Drobinie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63833">
        <w:rPr>
          <w:rFonts w:ascii="Times New Roman" w:hAnsi="Times New Roman" w:cs="Times New Roman"/>
          <w:bCs/>
          <w:sz w:val="24"/>
          <w:szCs w:val="24"/>
        </w:rPr>
        <w:t>poinformował o spotkaniach uczniów z psychologiem, pedagogiem, a także wspólne spotkania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063833">
        <w:rPr>
          <w:rFonts w:ascii="Times New Roman" w:hAnsi="Times New Roman" w:cs="Times New Roman"/>
          <w:bCs/>
          <w:sz w:val="24"/>
          <w:szCs w:val="24"/>
        </w:rPr>
        <w:t>rodzicami uczniów.</w:t>
      </w:r>
    </w:p>
    <w:p w14:paraId="5ABD2263" w14:textId="77777777" w:rsidR="00063833" w:rsidRDefault="00063833" w:rsidP="00417B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3570DA" w14:textId="7762DC3F" w:rsidR="00063833" w:rsidRPr="00063833" w:rsidRDefault="00063833" w:rsidP="00417B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833">
        <w:rPr>
          <w:rFonts w:ascii="Times New Roman" w:hAnsi="Times New Roman" w:cs="Times New Roman"/>
          <w:b/>
          <w:sz w:val="24"/>
          <w:szCs w:val="24"/>
        </w:rPr>
        <w:t>Z-ca Burmistrza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„wspierajmy się dobrymi praktykami, które mają na celu dobro dzieci”.</w:t>
      </w:r>
    </w:p>
    <w:p w14:paraId="092A9A11" w14:textId="77777777" w:rsidR="00417B83" w:rsidRPr="009D68E1" w:rsidRDefault="00417B83" w:rsidP="00417B8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6D8B7A" w14:textId="58004590" w:rsidR="00417B83" w:rsidRPr="00063833" w:rsidRDefault="00063833" w:rsidP="000638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7B83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Inspektor ds. organizacyjnych, ochrony zdrowia i archiwum zakładowego</w:t>
      </w:r>
      <w:r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 xml:space="preserve"> – </w:t>
      </w:r>
      <w:r w:rsidRPr="00063833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zwróciła się do państwa dyrektorów z informacją o możliwość zakupu różnego rodzaju publikacji, które byłyby niezbędne i pomocne ze środków alkoholowych po wcześniejszym zgłoszeniu. </w:t>
      </w:r>
    </w:p>
    <w:p w14:paraId="0535546B" w14:textId="77777777" w:rsidR="00417B83" w:rsidRDefault="00417B83" w:rsidP="000638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B84CF" w14:textId="690B266C" w:rsidR="00063833" w:rsidRPr="00063833" w:rsidRDefault="00063833" w:rsidP="000638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EE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Pani Dyrektor Szkoły Podstawowej im. Marszałka Józefa Piłsudskiego w Drobinie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– </w:t>
      </w:r>
      <w:r w:rsidRPr="0006383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poinformowała, że w szkole obowiązuje </w:t>
      </w:r>
      <w:r w:rsidRPr="00063833">
        <w:rPr>
          <w:rFonts w:ascii="Times New Roman" w:hAnsi="Times New Roman" w:cs="Times New Roman"/>
          <w:bCs/>
          <w:sz w:val="24"/>
          <w:szCs w:val="24"/>
        </w:rPr>
        <w:t xml:space="preserve">zakaz używania </w:t>
      </w:r>
      <w:r w:rsidRPr="00063833">
        <w:rPr>
          <w:rFonts w:ascii="Times New Roman" w:hAnsi="Times New Roman" w:cs="Times New Roman"/>
          <w:bCs/>
          <w:sz w:val="24"/>
          <w:szCs w:val="24"/>
        </w:rPr>
        <w:t>telefonów komórkowych.</w:t>
      </w:r>
    </w:p>
    <w:p w14:paraId="58C7F012" w14:textId="1882FBA7" w:rsidR="00063833" w:rsidRDefault="00063833" w:rsidP="000638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7D5E6" w14:textId="0EBFE419" w:rsidR="00417B83" w:rsidRDefault="00063833" w:rsidP="000638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Z-ca Burmistrza MiG – </w:t>
      </w:r>
      <w:r w:rsidRPr="00063833">
        <w:rPr>
          <w:rFonts w:ascii="Times New Roman" w:hAnsi="Times New Roman" w:cs="Times New Roman"/>
          <w:sz w:val="24"/>
          <w:szCs w:val="24"/>
        </w:rPr>
        <w:t>podziękował wszystkim dyrektorom szkół za udział, za wspólną troskę o dobro dzieci i młodzieży.</w:t>
      </w:r>
    </w:p>
    <w:p w14:paraId="7565C409" w14:textId="77777777" w:rsidR="002577C1" w:rsidRDefault="002577C1" w:rsidP="000638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F0DC38" w14:textId="232BBE2E" w:rsidR="002577C1" w:rsidRDefault="002577C1" w:rsidP="002577C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s</w:t>
      </w:r>
      <w:r w:rsidRPr="002577C1">
        <w:rPr>
          <w:rFonts w:ascii="Times New Roman" w:hAnsi="Times New Roman" w:cs="Times New Roman"/>
          <w:sz w:val="24"/>
          <w:szCs w:val="24"/>
        </w:rPr>
        <w:t>prawozdani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77C1">
        <w:rPr>
          <w:rFonts w:ascii="Times New Roman" w:hAnsi="Times New Roman" w:cs="Times New Roman"/>
          <w:sz w:val="24"/>
          <w:szCs w:val="24"/>
        </w:rPr>
        <w:t xml:space="preserve"> z bezpieczeństwa uczniów w szkołach w tym o ilości zdarzeń niebezpiecznych z udziałem uczniów na terenie danej szkoły oraz informacja nt. zwalczania, profilaktyki i uzależnień dzieci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77C1">
        <w:rPr>
          <w:rFonts w:ascii="Times New Roman" w:hAnsi="Times New Roman" w:cs="Times New Roman"/>
          <w:sz w:val="24"/>
          <w:szCs w:val="24"/>
        </w:rPr>
        <w:t>młodzieży od różnych nałogów m.in. od narkotyków, dopalaczy, a także od komputera i telefonu komórkowego</w:t>
      </w:r>
      <w:r>
        <w:rPr>
          <w:rFonts w:ascii="Times New Roman" w:hAnsi="Times New Roman" w:cs="Times New Roman"/>
          <w:sz w:val="24"/>
          <w:szCs w:val="24"/>
        </w:rPr>
        <w:t xml:space="preserve"> stanowią kolejno załączniki do niniejszego protokołu:</w:t>
      </w:r>
    </w:p>
    <w:p w14:paraId="04D923AE" w14:textId="0CD3264C" w:rsidR="002577C1" w:rsidRDefault="002577C1" w:rsidP="002577C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im. Marszałka Józefa Piłsudskiego w Drobinie – zał. Nr 2;</w:t>
      </w:r>
    </w:p>
    <w:p w14:paraId="5755F48A" w14:textId="72B2AFD3" w:rsidR="002577C1" w:rsidRDefault="002577C1" w:rsidP="002577C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Szkoła Podstawowa im. Szarych Szeregów w Łęgu </w:t>
      </w:r>
      <w:r w:rsidR="00AC257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robostwie – zał. Nr 3;</w:t>
      </w:r>
    </w:p>
    <w:p w14:paraId="45F08E6C" w14:textId="5719F937" w:rsidR="002577C1" w:rsidRDefault="002577C1" w:rsidP="002577C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im. prof. arch. Stanisława Marzyńskiego w Rogotwórsku – zał. Nr 4;</w:t>
      </w:r>
    </w:p>
    <w:p w14:paraId="6D1CA791" w14:textId="57B021FC" w:rsidR="002577C1" w:rsidRPr="002577C1" w:rsidRDefault="00E34B5C" w:rsidP="002577C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Zespół Szkół Ponadpodstawowych w Drobinie – zał. Nr 5 i 6.</w:t>
      </w:r>
    </w:p>
    <w:p w14:paraId="1868CC43" w14:textId="77777777" w:rsidR="002577C1" w:rsidRPr="00063833" w:rsidRDefault="002577C1" w:rsidP="0006383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D9512A" w14:textId="7E04A687" w:rsidR="00D56CC7" w:rsidRDefault="00D56CC7" w:rsidP="00D56CC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</w:t>
      </w:r>
      <w:r w:rsidR="005E524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4</w:t>
      </w:r>
      <w:r w:rsidRPr="0017719A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-go posiedzenia:</w:t>
      </w:r>
    </w:p>
    <w:p w14:paraId="145A6495" w14:textId="16C4E55F" w:rsidR="0017719A" w:rsidRDefault="00B44DF3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="0017719A"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prawy różne</w:t>
      </w:r>
    </w:p>
    <w:p w14:paraId="54EC3C05" w14:textId="77777777" w:rsidR="001E6F3A" w:rsidRDefault="001E6F3A" w:rsidP="00177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D175D4" w14:textId="3E77C652" w:rsidR="0017719A" w:rsidRDefault="005E5241" w:rsidP="005E52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 punkcie nie zgłoszono innych spraw.</w:t>
      </w:r>
    </w:p>
    <w:p w14:paraId="5E66E50D" w14:textId="77777777" w:rsidR="005E5241" w:rsidRPr="005E5241" w:rsidRDefault="005E5241" w:rsidP="005E52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EBC499" w14:textId="2038BAF6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Do punktu </w:t>
      </w:r>
      <w:r w:rsidR="005E524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17719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-go posiedzenia:</w:t>
      </w:r>
    </w:p>
    <w:p w14:paraId="69E1F3DA" w14:textId="77777777" w:rsidR="0017719A" w:rsidRPr="0017719A" w:rsidRDefault="0017719A" w:rsidP="001771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double"/>
          <w14:ligatures w14:val="none"/>
        </w:rPr>
      </w:pPr>
    </w:p>
    <w:p w14:paraId="1C54DCF8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  <w:t>Zakończenie posiedzenia</w:t>
      </w:r>
    </w:p>
    <w:p w14:paraId="7EADE9B6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</w:p>
    <w:p w14:paraId="70EBE03A" w14:textId="77777777" w:rsidR="0017719A" w:rsidRPr="0017719A" w:rsidRDefault="0017719A" w:rsidP="0017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 wyczerpaniu wszystkich punktów, Przewodnicząca zakończyła posiedzenie Komisji Oświaty, Zdrowia, Kultury i Pomocy Społecznej Rady Miejskiej w Drobinie.</w:t>
      </w:r>
    </w:p>
    <w:p w14:paraId="24060DAE" w14:textId="77777777" w:rsidR="0017719A" w:rsidRP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7478263" w14:textId="77777777" w:rsidR="0017719A" w:rsidRDefault="0017719A" w:rsidP="00177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Na tym protokół zakończono i podpisano.</w:t>
      </w:r>
    </w:p>
    <w:p w14:paraId="4F9FDE59" w14:textId="77777777" w:rsidR="00062FFD" w:rsidRPr="0017719A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B1F8157" w14:textId="77777777" w:rsidR="0017719A" w:rsidRPr="0017719A" w:rsidRDefault="0017719A" w:rsidP="00177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>Przewodnicząca komisji</w:t>
      </w:r>
    </w:p>
    <w:p w14:paraId="22B1A6AC" w14:textId="77777777" w:rsidR="0017719A" w:rsidRPr="0017719A" w:rsidRDefault="0017719A" w:rsidP="0017719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Oświaty, Zdrowia, Kultury</w:t>
      </w:r>
    </w:p>
    <w:p w14:paraId="6EE885FE" w14:textId="42C46B42" w:rsidR="0017719A" w:rsidRDefault="0017719A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    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i Pomocy Społecznej</w:t>
      </w:r>
    </w:p>
    <w:p w14:paraId="060F48C4" w14:textId="77777777" w:rsidR="00062FFD" w:rsidRPr="0017719A" w:rsidRDefault="00062FFD" w:rsidP="001518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CB37375" w14:textId="09775E93" w:rsidR="000D30BD" w:rsidRDefault="0017719A" w:rsidP="00AE001E">
      <w:pPr>
        <w:spacing w:after="0" w:line="240" w:lineRule="auto"/>
      </w:pP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                                </w:t>
      </w:r>
      <w:r w:rsidR="005E55E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/-/</w:t>
      </w:r>
      <w:r w:rsidRPr="0017719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Beata Brzezińska</w:t>
      </w:r>
    </w:p>
    <w:sectPr w:rsidR="000D30BD" w:rsidSect="00E34B5C">
      <w:footerReference w:type="default" r:id="rId7"/>
      <w:pgSz w:w="11906" w:h="16838"/>
      <w:pgMar w:top="1134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3A8B1" w14:textId="77777777" w:rsidR="00EC251C" w:rsidRDefault="00EC251C" w:rsidP="0015188C">
      <w:pPr>
        <w:spacing w:after="0" w:line="240" w:lineRule="auto"/>
      </w:pPr>
      <w:r>
        <w:separator/>
      </w:r>
    </w:p>
  </w:endnote>
  <w:endnote w:type="continuationSeparator" w:id="0">
    <w:p w14:paraId="7E398DC0" w14:textId="77777777" w:rsidR="00EC251C" w:rsidRDefault="00EC251C" w:rsidP="0015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2345790"/>
      <w:docPartObj>
        <w:docPartGallery w:val="Page Numbers (Bottom of Page)"/>
        <w:docPartUnique/>
      </w:docPartObj>
    </w:sdtPr>
    <w:sdtContent>
      <w:p w14:paraId="65157520" w14:textId="00BA3447" w:rsidR="005B2EA6" w:rsidRDefault="005B2EA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9E8084A" w14:textId="77777777" w:rsidR="005B2EA6" w:rsidRDefault="005B2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68A0E" w14:textId="77777777" w:rsidR="00EC251C" w:rsidRDefault="00EC251C" w:rsidP="0015188C">
      <w:pPr>
        <w:spacing w:after="0" w:line="240" w:lineRule="auto"/>
      </w:pPr>
      <w:r>
        <w:separator/>
      </w:r>
    </w:p>
  </w:footnote>
  <w:footnote w:type="continuationSeparator" w:id="0">
    <w:p w14:paraId="304D5ECC" w14:textId="77777777" w:rsidR="00EC251C" w:rsidRDefault="00EC251C" w:rsidP="00151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651E0071"/>
    <w:multiLevelType w:val="hybridMultilevel"/>
    <w:tmpl w:val="3AB83846"/>
    <w:lvl w:ilvl="0" w:tplc="0415000F">
      <w:start w:val="1"/>
      <w:numFmt w:val="decimal"/>
      <w:lvlText w:val="%1."/>
      <w:lvlJc w:val="left"/>
      <w:pPr>
        <w:ind w:left="739" w:hanging="360"/>
      </w:pPr>
    </w:lvl>
    <w:lvl w:ilvl="1" w:tplc="04150019">
      <w:start w:val="1"/>
      <w:numFmt w:val="lowerLetter"/>
      <w:lvlText w:val="%2."/>
      <w:lvlJc w:val="left"/>
      <w:pPr>
        <w:ind w:left="1459" w:hanging="360"/>
      </w:pPr>
    </w:lvl>
    <w:lvl w:ilvl="2" w:tplc="0415001B">
      <w:start w:val="1"/>
      <w:numFmt w:val="lowerRoman"/>
      <w:lvlText w:val="%3."/>
      <w:lvlJc w:val="right"/>
      <w:pPr>
        <w:ind w:left="217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881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9A"/>
    <w:rsid w:val="00013886"/>
    <w:rsid w:val="0001519B"/>
    <w:rsid w:val="0005033C"/>
    <w:rsid w:val="00055097"/>
    <w:rsid w:val="0005575B"/>
    <w:rsid w:val="00062FFD"/>
    <w:rsid w:val="00063833"/>
    <w:rsid w:val="00067183"/>
    <w:rsid w:val="000703B3"/>
    <w:rsid w:val="0008781E"/>
    <w:rsid w:val="000A1661"/>
    <w:rsid w:val="000C1CC6"/>
    <w:rsid w:val="000C47AE"/>
    <w:rsid w:val="000C5C59"/>
    <w:rsid w:val="000D30BD"/>
    <w:rsid w:val="000D584A"/>
    <w:rsid w:val="00107F15"/>
    <w:rsid w:val="00120D39"/>
    <w:rsid w:val="001248E5"/>
    <w:rsid w:val="00147532"/>
    <w:rsid w:val="0015188C"/>
    <w:rsid w:val="0017719A"/>
    <w:rsid w:val="001A16E6"/>
    <w:rsid w:val="001A4DD9"/>
    <w:rsid w:val="001D1958"/>
    <w:rsid w:val="001D1DB8"/>
    <w:rsid w:val="001E07EF"/>
    <w:rsid w:val="001E6F3A"/>
    <w:rsid w:val="001F6727"/>
    <w:rsid w:val="00207339"/>
    <w:rsid w:val="002220CB"/>
    <w:rsid w:val="00235BBA"/>
    <w:rsid w:val="002577C1"/>
    <w:rsid w:val="00263B1A"/>
    <w:rsid w:val="0026593D"/>
    <w:rsid w:val="00267CF0"/>
    <w:rsid w:val="00272895"/>
    <w:rsid w:val="00283B33"/>
    <w:rsid w:val="00284ABC"/>
    <w:rsid w:val="002A51C3"/>
    <w:rsid w:val="002B19F7"/>
    <w:rsid w:val="002B324C"/>
    <w:rsid w:val="002B7814"/>
    <w:rsid w:val="002C04AF"/>
    <w:rsid w:val="002F0B1E"/>
    <w:rsid w:val="00311F57"/>
    <w:rsid w:val="00316C44"/>
    <w:rsid w:val="00335750"/>
    <w:rsid w:val="00337927"/>
    <w:rsid w:val="003413C8"/>
    <w:rsid w:val="00360913"/>
    <w:rsid w:val="003619E5"/>
    <w:rsid w:val="003A303C"/>
    <w:rsid w:val="003A5CCE"/>
    <w:rsid w:val="003F57C8"/>
    <w:rsid w:val="00401357"/>
    <w:rsid w:val="00417B83"/>
    <w:rsid w:val="00443A8E"/>
    <w:rsid w:val="00443FE1"/>
    <w:rsid w:val="0047046F"/>
    <w:rsid w:val="00474992"/>
    <w:rsid w:val="00474D40"/>
    <w:rsid w:val="00477E23"/>
    <w:rsid w:val="0048271C"/>
    <w:rsid w:val="00484F3F"/>
    <w:rsid w:val="00493698"/>
    <w:rsid w:val="004C5008"/>
    <w:rsid w:val="004D079D"/>
    <w:rsid w:val="004E2185"/>
    <w:rsid w:val="004E7039"/>
    <w:rsid w:val="005066F1"/>
    <w:rsid w:val="00506F85"/>
    <w:rsid w:val="00540B46"/>
    <w:rsid w:val="005435E2"/>
    <w:rsid w:val="005542BB"/>
    <w:rsid w:val="005578D4"/>
    <w:rsid w:val="00566A81"/>
    <w:rsid w:val="00586EE4"/>
    <w:rsid w:val="005A019D"/>
    <w:rsid w:val="005B2EA6"/>
    <w:rsid w:val="005B50F2"/>
    <w:rsid w:val="005D6F68"/>
    <w:rsid w:val="005E5241"/>
    <w:rsid w:val="005E55ED"/>
    <w:rsid w:val="005F6F5D"/>
    <w:rsid w:val="0061617F"/>
    <w:rsid w:val="00617EBF"/>
    <w:rsid w:val="0065667F"/>
    <w:rsid w:val="00694E17"/>
    <w:rsid w:val="006B383C"/>
    <w:rsid w:val="006B4D08"/>
    <w:rsid w:val="006C6518"/>
    <w:rsid w:val="006D6E3E"/>
    <w:rsid w:val="006E53E1"/>
    <w:rsid w:val="00720C52"/>
    <w:rsid w:val="0072299C"/>
    <w:rsid w:val="00746667"/>
    <w:rsid w:val="0075601D"/>
    <w:rsid w:val="00766008"/>
    <w:rsid w:val="00774731"/>
    <w:rsid w:val="00777D8E"/>
    <w:rsid w:val="007B31B7"/>
    <w:rsid w:val="007B66DA"/>
    <w:rsid w:val="007B6A98"/>
    <w:rsid w:val="007C6441"/>
    <w:rsid w:val="007E18A1"/>
    <w:rsid w:val="007E6F7B"/>
    <w:rsid w:val="00810FC8"/>
    <w:rsid w:val="00833589"/>
    <w:rsid w:val="008424B7"/>
    <w:rsid w:val="00843F6B"/>
    <w:rsid w:val="008C1097"/>
    <w:rsid w:val="008D4A6C"/>
    <w:rsid w:val="00912162"/>
    <w:rsid w:val="009123F4"/>
    <w:rsid w:val="00913F6E"/>
    <w:rsid w:val="00927757"/>
    <w:rsid w:val="00936658"/>
    <w:rsid w:val="00940BE7"/>
    <w:rsid w:val="00946513"/>
    <w:rsid w:val="00951C80"/>
    <w:rsid w:val="009548F3"/>
    <w:rsid w:val="0095605A"/>
    <w:rsid w:val="0096014E"/>
    <w:rsid w:val="00964DE6"/>
    <w:rsid w:val="009746D1"/>
    <w:rsid w:val="009A1D02"/>
    <w:rsid w:val="009A27ED"/>
    <w:rsid w:val="009D6480"/>
    <w:rsid w:val="009D6485"/>
    <w:rsid w:val="009D68E1"/>
    <w:rsid w:val="009D7A92"/>
    <w:rsid w:val="009F320A"/>
    <w:rsid w:val="00A0122C"/>
    <w:rsid w:val="00A15C05"/>
    <w:rsid w:val="00A431E2"/>
    <w:rsid w:val="00A4524C"/>
    <w:rsid w:val="00A57F81"/>
    <w:rsid w:val="00A9187D"/>
    <w:rsid w:val="00AB2DD5"/>
    <w:rsid w:val="00AC257F"/>
    <w:rsid w:val="00AC6363"/>
    <w:rsid w:val="00AE001E"/>
    <w:rsid w:val="00AE3EAB"/>
    <w:rsid w:val="00AF187F"/>
    <w:rsid w:val="00B110D4"/>
    <w:rsid w:val="00B36DAB"/>
    <w:rsid w:val="00B44DF3"/>
    <w:rsid w:val="00B46C9F"/>
    <w:rsid w:val="00B651DF"/>
    <w:rsid w:val="00B82658"/>
    <w:rsid w:val="00BA55E5"/>
    <w:rsid w:val="00BA6B33"/>
    <w:rsid w:val="00BE3F7D"/>
    <w:rsid w:val="00BF2947"/>
    <w:rsid w:val="00BF5D70"/>
    <w:rsid w:val="00C239A7"/>
    <w:rsid w:val="00C26A04"/>
    <w:rsid w:val="00C2706B"/>
    <w:rsid w:val="00C50179"/>
    <w:rsid w:val="00C613B3"/>
    <w:rsid w:val="00C66599"/>
    <w:rsid w:val="00C84102"/>
    <w:rsid w:val="00C966A0"/>
    <w:rsid w:val="00CB3900"/>
    <w:rsid w:val="00CC1462"/>
    <w:rsid w:val="00CF03EA"/>
    <w:rsid w:val="00CF11C2"/>
    <w:rsid w:val="00CF4C39"/>
    <w:rsid w:val="00D05B8E"/>
    <w:rsid w:val="00D05DBE"/>
    <w:rsid w:val="00D365AA"/>
    <w:rsid w:val="00D51DCC"/>
    <w:rsid w:val="00D56CC7"/>
    <w:rsid w:val="00D64732"/>
    <w:rsid w:val="00D8357A"/>
    <w:rsid w:val="00D92B0A"/>
    <w:rsid w:val="00DB2F7E"/>
    <w:rsid w:val="00DC14EC"/>
    <w:rsid w:val="00DE231C"/>
    <w:rsid w:val="00DF6686"/>
    <w:rsid w:val="00E038C7"/>
    <w:rsid w:val="00E11A20"/>
    <w:rsid w:val="00E13D5F"/>
    <w:rsid w:val="00E2606D"/>
    <w:rsid w:val="00E34B5C"/>
    <w:rsid w:val="00E46C22"/>
    <w:rsid w:val="00E604AA"/>
    <w:rsid w:val="00E92A73"/>
    <w:rsid w:val="00EB2159"/>
    <w:rsid w:val="00EC251C"/>
    <w:rsid w:val="00EE0372"/>
    <w:rsid w:val="00EF264F"/>
    <w:rsid w:val="00EF481E"/>
    <w:rsid w:val="00F05FE7"/>
    <w:rsid w:val="00F379FE"/>
    <w:rsid w:val="00F45D3A"/>
    <w:rsid w:val="00F668D5"/>
    <w:rsid w:val="00F6760D"/>
    <w:rsid w:val="00F67890"/>
    <w:rsid w:val="00F74699"/>
    <w:rsid w:val="00F75E4D"/>
    <w:rsid w:val="00F94C58"/>
    <w:rsid w:val="00FA1205"/>
    <w:rsid w:val="00FB0D3A"/>
    <w:rsid w:val="00FE0893"/>
    <w:rsid w:val="00FE40E3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E71F"/>
  <w15:chartTrackingRefBased/>
  <w15:docId w15:val="{E9953EC6-5337-4841-97BF-D6915607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84A"/>
  </w:style>
  <w:style w:type="paragraph" w:styleId="Nagwek1">
    <w:name w:val="heading 1"/>
    <w:basedOn w:val="Normalny"/>
    <w:next w:val="Normalny"/>
    <w:link w:val="Nagwek1Znak"/>
    <w:uiPriority w:val="9"/>
    <w:qFormat/>
    <w:rsid w:val="00177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71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7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71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7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7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7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7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71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71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71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71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71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71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71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7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7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7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71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71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71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7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71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719A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88C"/>
    <w:rPr>
      <w:vertAlign w:val="superscript"/>
    </w:rPr>
  </w:style>
  <w:style w:type="paragraph" w:customStyle="1" w:styleId="Standard">
    <w:name w:val="Standard"/>
    <w:rsid w:val="007B66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DC1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EA6"/>
  </w:style>
  <w:style w:type="paragraph" w:styleId="Stopka">
    <w:name w:val="footer"/>
    <w:basedOn w:val="Normalny"/>
    <w:link w:val="StopkaZnak"/>
    <w:uiPriority w:val="99"/>
    <w:unhideWhenUsed/>
    <w:rsid w:val="005B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EA6"/>
  </w:style>
  <w:style w:type="character" w:styleId="Pogrubienie">
    <w:name w:val="Strong"/>
    <w:basedOn w:val="Domylnaczcionkaakapitu"/>
    <w:uiPriority w:val="22"/>
    <w:qFormat/>
    <w:rsid w:val="00F7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147</cp:revision>
  <cp:lastPrinted>2025-06-18T09:39:00Z</cp:lastPrinted>
  <dcterms:created xsi:type="dcterms:W3CDTF">2025-01-17T11:54:00Z</dcterms:created>
  <dcterms:modified xsi:type="dcterms:W3CDTF">2025-06-18T09:39:00Z</dcterms:modified>
</cp:coreProperties>
</file>