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90" w:rsidRDefault="00756590" w:rsidP="00756590">
      <w:r>
        <w:t>BRM.0012.22.2015</w:t>
      </w:r>
    </w:p>
    <w:p w:rsidR="00756590" w:rsidRDefault="00756590" w:rsidP="00756590">
      <w:pPr>
        <w:jc w:val="center"/>
      </w:pPr>
    </w:p>
    <w:p w:rsidR="00440BE8" w:rsidRDefault="00440BE8" w:rsidP="00756590">
      <w:pPr>
        <w:jc w:val="center"/>
        <w:rPr>
          <w:b/>
        </w:rPr>
      </w:pPr>
    </w:p>
    <w:p w:rsidR="00756590" w:rsidRDefault="00756590" w:rsidP="00756590">
      <w:pPr>
        <w:jc w:val="center"/>
        <w:rPr>
          <w:b/>
        </w:rPr>
      </w:pPr>
      <w:r>
        <w:rPr>
          <w:b/>
        </w:rPr>
        <w:t>PROTOKÓŁ</w:t>
      </w:r>
    </w:p>
    <w:p w:rsidR="00DD5F90" w:rsidRDefault="00756590" w:rsidP="00756590">
      <w:pPr>
        <w:jc w:val="center"/>
        <w:rPr>
          <w:b/>
        </w:rPr>
      </w:pPr>
      <w:r>
        <w:rPr>
          <w:b/>
        </w:rPr>
        <w:t>z  posiedzenia Komisji Rozwoju Miasta i Gminy Drobin i Gospodarki Komunalnej</w:t>
      </w:r>
      <w:r w:rsidR="00DD5F90">
        <w:rPr>
          <w:b/>
        </w:rPr>
        <w:t xml:space="preserve"> </w:t>
      </w:r>
    </w:p>
    <w:p w:rsidR="00756590" w:rsidRDefault="00DD5F90" w:rsidP="00756590">
      <w:pPr>
        <w:jc w:val="center"/>
        <w:rPr>
          <w:b/>
        </w:rPr>
      </w:pPr>
      <w:r>
        <w:rPr>
          <w:b/>
        </w:rPr>
        <w:t>Rady Miejskiej w Drobinie</w:t>
      </w:r>
    </w:p>
    <w:p w:rsidR="00756590" w:rsidRDefault="00756590" w:rsidP="00756590">
      <w:pPr>
        <w:jc w:val="center"/>
        <w:rPr>
          <w:b/>
        </w:rPr>
      </w:pPr>
      <w:r>
        <w:rPr>
          <w:b/>
        </w:rPr>
        <w:t xml:space="preserve">z dnia </w:t>
      </w:r>
      <w:r w:rsidR="00DD5F90">
        <w:rPr>
          <w:b/>
        </w:rPr>
        <w:t>28 kwietnia</w:t>
      </w:r>
      <w:r>
        <w:rPr>
          <w:b/>
        </w:rPr>
        <w:t xml:space="preserve"> 2015 r.</w:t>
      </w:r>
    </w:p>
    <w:p w:rsidR="00440BE8" w:rsidRDefault="00440BE8" w:rsidP="00756590">
      <w:pPr>
        <w:jc w:val="center"/>
        <w:rPr>
          <w:b/>
        </w:rPr>
      </w:pPr>
    </w:p>
    <w:p w:rsidR="00756590" w:rsidRDefault="00756590" w:rsidP="00756590">
      <w:pPr>
        <w:jc w:val="both"/>
      </w:pPr>
      <w:r>
        <w:rPr>
          <w:b/>
        </w:rPr>
        <w:t>Godzina rozpoczęcia</w:t>
      </w:r>
      <w:r w:rsidR="000D424D">
        <w:rPr>
          <w:b/>
        </w:rPr>
        <w:t xml:space="preserve"> i zakończenia</w:t>
      </w:r>
      <w:r>
        <w:t>: 11.00</w:t>
      </w:r>
      <w:r w:rsidR="000D424D">
        <w:t xml:space="preserve"> – 12.15</w:t>
      </w:r>
    </w:p>
    <w:p w:rsidR="00756590" w:rsidRDefault="00756590" w:rsidP="00756590">
      <w:pPr>
        <w:jc w:val="both"/>
      </w:pPr>
      <w:r>
        <w:rPr>
          <w:b/>
        </w:rPr>
        <w:t>Miejsce posiedzenia</w:t>
      </w:r>
      <w:r>
        <w:t>: sala konferencyjna Urzędu Miasta i Gminy Drobin</w:t>
      </w:r>
    </w:p>
    <w:p w:rsidR="00756590" w:rsidRDefault="00756590" w:rsidP="00756590">
      <w:pPr>
        <w:jc w:val="both"/>
        <w:rPr>
          <w:b/>
        </w:rPr>
      </w:pPr>
      <w:r>
        <w:rPr>
          <w:b/>
        </w:rPr>
        <w:t>Uczestnicy posiedzenia:</w:t>
      </w:r>
    </w:p>
    <w:p w:rsidR="00756590" w:rsidRDefault="0007780A" w:rsidP="00756590">
      <w:pPr>
        <w:jc w:val="both"/>
      </w:pPr>
      <w:r>
        <w:t>- </w:t>
      </w:r>
      <w:r w:rsidR="00756590">
        <w:t>członkowie Komisji Rozwoju Miasta i Gminy Drobin i Gospodarki Komunalnej – 5</w:t>
      </w:r>
      <w:r w:rsidR="005A4919">
        <w:t xml:space="preserve"> radnych   na ustalony skład 5;</w:t>
      </w:r>
    </w:p>
    <w:p w:rsidR="00B60FEE" w:rsidRDefault="00B60FEE" w:rsidP="00756590">
      <w:pPr>
        <w:jc w:val="both"/>
      </w:pPr>
      <w:r>
        <w:t>- Burmistrz Miasta i Gminy Drobin Andrzej Samoraj;</w:t>
      </w:r>
    </w:p>
    <w:p w:rsidR="005A4919" w:rsidRDefault="005A4919" w:rsidP="00756590">
      <w:pPr>
        <w:jc w:val="both"/>
      </w:pPr>
      <w:r>
        <w:t>-</w:t>
      </w:r>
      <w:r w:rsidR="0007780A">
        <w:t> </w:t>
      </w:r>
      <w:r>
        <w:t xml:space="preserve">Skarbnik Miasta i Gminy Drobin Hubert </w:t>
      </w:r>
      <w:proofErr w:type="spellStart"/>
      <w:r>
        <w:t>Luśniewski</w:t>
      </w:r>
      <w:proofErr w:type="spellEnd"/>
      <w:r>
        <w:t>;</w:t>
      </w:r>
    </w:p>
    <w:p w:rsidR="00AC085C" w:rsidRDefault="00AC085C" w:rsidP="00756590">
      <w:r>
        <w:t>- Pan Waldemar Grodkiewicz Dyrektor Szkoły Podstawowej w Rogotwórsku;</w:t>
      </w:r>
    </w:p>
    <w:p w:rsidR="00AC085C" w:rsidRDefault="00AC085C" w:rsidP="00756590">
      <w:r>
        <w:t>- Pani Grażyna Matczak Inspektor ds. gospodarki  nieruchomościami;</w:t>
      </w:r>
    </w:p>
    <w:p w:rsidR="00756590" w:rsidRDefault="00756590" w:rsidP="00756590">
      <w:r>
        <w:t>List</w:t>
      </w:r>
      <w:r w:rsidR="00CA5C8B">
        <w:t>a</w:t>
      </w:r>
      <w:r>
        <w:t xml:space="preserve"> obecności stanowi załącznik Nr 1 do niniejszego protokołu.</w:t>
      </w:r>
    </w:p>
    <w:p w:rsidR="00986FFA" w:rsidRDefault="00986FFA" w:rsidP="00756590"/>
    <w:p w:rsidR="00445E46" w:rsidRDefault="00445E46" w:rsidP="00445E46">
      <w:pPr>
        <w:shd w:val="clear" w:color="auto" w:fill="FFFFFF"/>
        <w:jc w:val="both"/>
        <w:rPr>
          <w:spacing w:val="-1"/>
          <w:sz w:val="22"/>
          <w:szCs w:val="22"/>
          <w:u w:val="single"/>
        </w:rPr>
      </w:pPr>
      <w:r w:rsidRPr="00DE245F">
        <w:rPr>
          <w:spacing w:val="-1"/>
          <w:sz w:val="22"/>
          <w:szCs w:val="22"/>
          <w:u w:val="single"/>
        </w:rPr>
        <w:t>Porządek posiedzenia:</w:t>
      </w:r>
    </w:p>
    <w:p w:rsidR="00445E46" w:rsidRPr="00DE245F" w:rsidRDefault="00445E46" w:rsidP="00445E46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2"/>
          <w:szCs w:val="22"/>
        </w:rPr>
      </w:pPr>
      <w:r w:rsidRPr="00DE245F">
        <w:rPr>
          <w:sz w:val="22"/>
          <w:szCs w:val="22"/>
        </w:rPr>
        <w:t>1.</w:t>
      </w:r>
      <w:r w:rsidR="007453D0">
        <w:rPr>
          <w:sz w:val="22"/>
          <w:szCs w:val="22"/>
        </w:rPr>
        <w:t> </w:t>
      </w:r>
      <w:r w:rsidRPr="00DE245F">
        <w:rPr>
          <w:sz w:val="22"/>
          <w:szCs w:val="22"/>
        </w:rPr>
        <w:t>Otwarcie posiedzenia</w:t>
      </w:r>
      <w:r>
        <w:rPr>
          <w:sz w:val="22"/>
          <w:szCs w:val="22"/>
        </w:rPr>
        <w:t xml:space="preserve"> i przedstawienie porządku.</w:t>
      </w:r>
    </w:p>
    <w:p w:rsidR="00445E46" w:rsidRPr="00B66B9F" w:rsidRDefault="007453D0" w:rsidP="00445E46">
      <w:pPr>
        <w:pStyle w:val="Standard"/>
        <w:jc w:val="both"/>
      </w:pPr>
      <w:r>
        <w:rPr>
          <w:sz w:val="22"/>
          <w:szCs w:val="22"/>
        </w:rPr>
        <w:t>2. </w:t>
      </w:r>
      <w:r w:rsidR="00445E46">
        <w:rPr>
          <w:sz w:val="22"/>
          <w:szCs w:val="22"/>
        </w:rPr>
        <w:t xml:space="preserve">Zaopiniowanie projektu Uchwały Rady Miejskiej w Drobinie w sprawie </w:t>
      </w:r>
      <w:r w:rsidR="00445E46" w:rsidRPr="00B66B9F">
        <w:t>wy</w:t>
      </w:r>
      <w:bookmarkStart w:id="0" w:name="_GoBack"/>
      <w:bookmarkEnd w:id="0"/>
      <w:r w:rsidR="00445E46" w:rsidRPr="00B66B9F">
        <w:t xml:space="preserve">rażenia zgody </w:t>
      </w:r>
      <w:r>
        <w:t>    </w:t>
      </w:r>
      <w:r w:rsidR="00445E46" w:rsidRPr="00B66B9F">
        <w:t>na</w:t>
      </w:r>
      <w:r>
        <w:t> </w:t>
      </w:r>
      <w:r w:rsidR="00445E46" w:rsidRPr="00B66B9F">
        <w:t xml:space="preserve">sprzedaż nieruchomości położonej  w Rogotwórsku stanowiącej działkę o numerze </w:t>
      </w:r>
      <w:r w:rsidR="00445E46">
        <w:t>    </w:t>
      </w:r>
      <w:r w:rsidR="00445E46" w:rsidRPr="00B66B9F">
        <w:t>ewidencyjnym 78/3</w:t>
      </w:r>
      <w:r w:rsidR="00445E46">
        <w:t>.</w:t>
      </w:r>
    </w:p>
    <w:p w:rsidR="00445E46" w:rsidRDefault="00445E46" w:rsidP="00445E46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445E46" w:rsidRDefault="00445E46" w:rsidP="00445E46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 Zakończenie posiedzenia.</w:t>
      </w:r>
    </w:p>
    <w:p w:rsidR="00DA4786" w:rsidRDefault="00DA4786" w:rsidP="00445E46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DA4786" w:rsidRDefault="00DA4786" w:rsidP="00DA4786">
      <w:pPr>
        <w:jc w:val="center"/>
        <w:rPr>
          <w:i/>
        </w:rPr>
      </w:pPr>
      <w:r w:rsidRPr="00906F7D">
        <w:rPr>
          <w:i/>
        </w:rPr>
        <w:t xml:space="preserve">Posiedzeniu przewodniczył Przewodniczący Komisji Rozwoju Miasta i Gminy Drobin </w:t>
      </w:r>
    </w:p>
    <w:p w:rsidR="00DA4786" w:rsidRDefault="00DA4786" w:rsidP="00DA4786">
      <w:pPr>
        <w:jc w:val="center"/>
        <w:rPr>
          <w:i/>
        </w:rPr>
      </w:pPr>
      <w:r>
        <w:rPr>
          <w:i/>
        </w:rPr>
        <w:t>i</w:t>
      </w:r>
      <w:r w:rsidRPr="00906F7D">
        <w:rPr>
          <w:i/>
        </w:rPr>
        <w:t xml:space="preserve"> Gospodarki Komunalne</w:t>
      </w:r>
      <w:r>
        <w:rPr>
          <w:i/>
        </w:rPr>
        <w:t xml:space="preserve">j </w:t>
      </w:r>
      <w:r w:rsidRPr="00906F7D">
        <w:rPr>
          <w:i/>
        </w:rPr>
        <w:t xml:space="preserve"> Henryk Jeziak</w:t>
      </w:r>
    </w:p>
    <w:p w:rsidR="00440BE8" w:rsidRDefault="00440BE8" w:rsidP="00DA4786">
      <w:pPr>
        <w:jc w:val="center"/>
        <w:rPr>
          <w:i/>
        </w:rPr>
      </w:pPr>
    </w:p>
    <w:p w:rsidR="00DA4786" w:rsidRDefault="00DA4786" w:rsidP="00DA4786">
      <w:pPr>
        <w:jc w:val="center"/>
        <w:rPr>
          <w:i/>
        </w:rPr>
      </w:pPr>
    </w:p>
    <w:p w:rsidR="00DA4786" w:rsidRDefault="00DA4786" w:rsidP="00DA4786">
      <w:pPr>
        <w:jc w:val="both"/>
        <w:rPr>
          <w:b/>
        </w:rPr>
      </w:pPr>
      <w:r>
        <w:rPr>
          <w:b/>
        </w:rPr>
        <w:t>Do punktu 1-go posiedzenia:</w:t>
      </w:r>
    </w:p>
    <w:p w:rsidR="00DA4786" w:rsidRDefault="00DA4786" w:rsidP="00DA4786">
      <w:pPr>
        <w:jc w:val="both"/>
        <w:rPr>
          <w:b/>
        </w:rPr>
      </w:pPr>
    </w:p>
    <w:p w:rsidR="00DA4786" w:rsidRDefault="00DA4786" w:rsidP="00DA4786">
      <w:pPr>
        <w:jc w:val="both"/>
      </w:pPr>
      <w:r>
        <w:rPr>
          <w:b/>
        </w:rPr>
        <w:t xml:space="preserve">Przewodniczący posiedzenia </w:t>
      </w:r>
      <w:r w:rsidRPr="00CD71D6">
        <w:t>– przywitał wszystkich przybyłych na posiedze</w:t>
      </w:r>
      <w:r>
        <w:t>nie komisji i otworzył posiedzenie</w:t>
      </w:r>
      <w:r w:rsidR="001B2EEF">
        <w:t xml:space="preserve"> przedstawiając porządek</w:t>
      </w:r>
      <w:r w:rsidR="000F39DD">
        <w:t>, który został przyjęty bez uwag</w:t>
      </w:r>
      <w:r>
        <w:t xml:space="preserve">. </w:t>
      </w:r>
    </w:p>
    <w:p w:rsidR="00B421BD" w:rsidRDefault="00B421BD" w:rsidP="00DA4786">
      <w:pPr>
        <w:jc w:val="both"/>
      </w:pPr>
    </w:p>
    <w:p w:rsidR="00B421BD" w:rsidRPr="00430195" w:rsidRDefault="00430195" w:rsidP="00DA4786">
      <w:pPr>
        <w:jc w:val="both"/>
        <w:rPr>
          <w:b/>
        </w:rPr>
      </w:pPr>
      <w:r w:rsidRPr="00430195">
        <w:rPr>
          <w:b/>
        </w:rPr>
        <w:t>Do punktu 2-go posiedzenia:</w:t>
      </w:r>
    </w:p>
    <w:p w:rsidR="00430195" w:rsidRDefault="00430195" w:rsidP="00DA4786">
      <w:pPr>
        <w:jc w:val="both"/>
      </w:pPr>
    </w:p>
    <w:p w:rsidR="00A3567C" w:rsidRDefault="00430195" w:rsidP="00A3567C">
      <w:pPr>
        <w:pStyle w:val="Standard"/>
        <w:jc w:val="both"/>
      </w:pPr>
      <w:r>
        <w:rPr>
          <w:b/>
        </w:rPr>
        <w:t xml:space="preserve">Przewodniczący posiedzenia </w:t>
      </w:r>
      <w:r w:rsidR="00A3567C">
        <w:rPr>
          <w:b/>
        </w:rPr>
        <w:t>–</w:t>
      </w:r>
      <w:r>
        <w:rPr>
          <w:b/>
        </w:rPr>
        <w:t xml:space="preserve"> </w:t>
      </w:r>
      <w:r w:rsidR="00A3567C" w:rsidRPr="00A3567C">
        <w:t>zapoznał z treścią projektu uchwały w sprawie</w:t>
      </w:r>
      <w:r w:rsidR="00A3567C">
        <w:rPr>
          <w:b/>
        </w:rPr>
        <w:t xml:space="preserve"> </w:t>
      </w:r>
      <w:r w:rsidR="00A3567C" w:rsidRPr="00B66B9F">
        <w:t>wyrażenia zgody</w:t>
      </w:r>
      <w:r w:rsidR="00A3567C">
        <w:t>  </w:t>
      </w:r>
      <w:r w:rsidR="00A3567C" w:rsidRPr="00B66B9F">
        <w:t>na</w:t>
      </w:r>
      <w:r w:rsidR="00A3567C">
        <w:t> </w:t>
      </w:r>
      <w:r w:rsidR="00A3567C" w:rsidRPr="00B66B9F">
        <w:t>sprzedaż nieruchomości położonej  w Rogotwórsku stanowiącej działkę o numerze ewidencyjnym 78/3</w:t>
      </w:r>
      <w:r w:rsidR="00A3567C">
        <w:t>.</w:t>
      </w:r>
      <w:r w:rsidR="000F39DD">
        <w:t xml:space="preserve"> Przewodniczący podkreślił, ż</w:t>
      </w:r>
      <w:r w:rsidR="006A5AFB">
        <w:t>e nie posiada wiedzy na temat tej działki w</w:t>
      </w:r>
      <w:r w:rsidR="00D272B5">
        <w:t> </w:t>
      </w:r>
      <w:r w:rsidR="006A5AFB">
        <w:t>związku z czym poprosił Panią Matczak o zreferowanie projektu ww. uchwały</w:t>
      </w:r>
      <w:r w:rsidR="00D272B5">
        <w:t>.</w:t>
      </w:r>
    </w:p>
    <w:p w:rsidR="00D272B5" w:rsidRDefault="00D272B5" w:rsidP="00A3567C">
      <w:pPr>
        <w:pStyle w:val="Standard"/>
        <w:jc w:val="both"/>
      </w:pPr>
    </w:p>
    <w:p w:rsidR="005A6D52" w:rsidRDefault="00D272B5" w:rsidP="005A6D52">
      <w:pPr>
        <w:pStyle w:val="Standard"/>
        <w:jc w:val="both"/>
      </w:pPr>
      <w:r w:rsidRPr="00D272B5">
        <w:rPr>
          <w:b/>
        </w:rPr>
        <w:t>Pani Grażyna Matczak Inspektor ds. gospodarki nieruchomościami</w:t>
      </w:r>
      <w:r>
        <w:t xml:space="preserve"> – wyjaśniła, że wpłynął </w:t>
      </w:r>
      <w:r w:rsidR="00DD6EAF">
        <w:t xml:space="preserve">do Urzędu </w:t>
      </w:r>
      <w:r>
        <w:t>wniosek</w:t>
      </w:r>
      <w:r w:rsidR="00DD6EAF">
        <w:t xml:space="preserve"> osoby prywatnej w sprawie zlokalizowania na tej działce inwestycji pn. „budowa magazynu zbożowego – skup i magazynowanie produktów zbożowych”</w:t>
      </w:r>
      <w:r w:rsidR="004446A6">
        <w:t>.</w:t>
      </w:r>
      <w:r w:rsidR="0068084D">
        <w:t> </w:t>
      </w:r>
      <w:r w:rsidR="004446A6">
        <w:t xml:space="preserve">Przedmiotowa działka stanowi własność </w:t>
      </w:r>
      <w:r w:rsidR="0068084D">
        <w:t>gminy Drobin i</w:t>
      </w:r>
      <w:r w:rsidR="004446A6">
        <w:t xml:space="preserve"> położona jest w Rogotwórsku </w:t>
      </w:r>
      <w:r w:rsidR="0068084D">
        <w:t xml:space="preserve">o pow. </w:t>
      </w:r>
      <w:r w:rsidR="005F3492">
        <w:t>4,0271 ha.</w:t>
      </w:r>
      <w:r w:rsidR="00CE35DC">
        <w:t xml:space="preserve"> Pani Inspektor podkreśliła, że osoba, która </w:t>
      </w:r>
      <w:r w:rsidR="00703158">
        <w:t>nabędzie tą</w:t>
      </w:r>
      <w:r w:rsidR="00A23158">
        <w:t> </w:t>
      </w:r>
      <w:r w:rsidR="00703158">
        <w:t xml:space="preserve">nieruchomość i </w:t>
      </w:r>
      <w:r w:rsidR="00A23158">
        <w:t xml:space="preserve">będzie chciała </w:t>
      </w:r>
      <w:r w:rsidR="00703158">
        <w:t xml:space="preserve">pobudować </w:t>
      </w:r>
      <w:r w:rsidR="00B36B07">
        <w:t xml:space="preserve">cokolwiek </w:t>
      </w:r>
      <w:r w:rsidR="00C41D5D">
        <w:t>musi uzyskać decyzję o warunkach zabudowy i</w:t>
      </w:r>
      <w:r w:rsidR="00A23158">
        <w:t> </w:t>
      </w:r>
      <w:r w:rsidR="00C41D5D">
        <w:t>zagospodarowania terenu</w:t>
      </w:r>
      <w:r w:rsidR="00B36B07">
        <w:t>.</w:t>
      </w:r>
      <w:r w:rsidR="005F3492">
        <w:t xml:space="preserve"> </w:t>
      </w:r>
      <w:r w:rsidR="00C82165">
        <w:t xml:space="preserve">Pani Matczak wspomniała, że omawiana działka jest </w:t>
      </w:r>
      <w:r w:rsidR="00C82165">
        <w:lastRenderedPageBreak/>
        <w:t xml:space="preserve">przeznaczona pod </w:t>
      </w:r>
      <w:r w:rsidR="00133729">
        <w:t>obiekty produkcyjne skł</w:t>
      </w:r>
      <w:r w:rsidR="005A6D52">
        <w:t>adów i usług i na dzień dzisiejszy nie</w:t>
      </w:r>
      <w:r w:rsidR="006E57A2">
        <w:t xml:space="preserve"> </w:t>
      </w:r>
      <w:r w:rsidR="005A6D52">
        <w:t xml:space="preserve">zna jeszcze ceny wywoławczej tej działki. </w:t>
      </w:r>
    </w:p>
    <w:p w:rsidR="00440BE8" w:rsidRDefault="00133729" w:rsidP="00A3567C">
      <w:pPr>
        <w:pStyle w:val="Standard"/>
        <w:jc w:val="both"/>
      </w:pPr>
      <w:r>
        <w:t xml:space="preserve">Następnie odczytała treść </w:t>
      </w:r>
      <w:r w:rsidR="003A6B64">
        <w:t>wniosku złożonego przez Pana Huberta Ossowskiego, który jest zaintereso</w:t>
      </w:r>
      <w:r w:rsidR="00FB2FC2">
        <w:t xml:space="preserve">wany nabyciem tej nieruchomości </w:t>
      </w:r>
      <w:r>
        <w:t xml:space="preserve">oraz odczytała rozstrzygnięcie nadzorcze Wojewody Mazowieckiego w sprawie stwierdzenia nieważności </w:t>
      </w:r>
      <w:r w:rsidR="00440BE8">
        <w:t xml:space="preserve">trzech uchwał Rady Miejskiej w Drobinie podjętych na sesji w dniu 24 marca 2015 r. </w:t>
      </w:r>
      <w:r w:rsidR="004E7462">
        <w:t>wraz z uzasadnieniem.</w:t>
      </w:r>
    </w:p>
    <w:p w:rsidR="00CD48F1" w:rsidRDefault="00CD48F1" w:rsidP="00A3567C">
      <w:pPr>
        <w:pStyle w:val="Standard"/>
        <w:jc w:val="both"/>
      </w:pPr>
    </w:p>
    <w:p w:rsidR="00CD48F1" w:rsidRDefault="00CD48F1" w:rsidP="00A3567C">
      <w:pPr>
        <w:pStyle w:val="Standard"/>
        <w:jc w:val="both"/>
      </w:pPr>
      <w:r w:rsidRPr="001B1836">
        <w:rPr>
          <w:b/>
        </w:rPr>
        <w:t>Radny Marek Kacprzak</w:t>
      </w:r>
      <w:r>
        <w:t xml:space="preserve"> </w:t>
      </w:r>
      <w:r w:rsidR="00275258">
        <w:t>–</w:t>
      </w:r>
      <w:r>
        <w:t xml:space="preserve"> </w:t>
      </w:r>
      <w:r w:rsidR="00275258">
        <w:t>zapytał Panią Matczak, co Wojewoda zakwestionował odnośnie uchwały dot. działki po „byłym pawilonie”.</w:t>
      </w:r>
    </w:p>
    <w:p w:rsidR="00275258" w:rsidRDefault="00275258" w:rsidP="00A3567C">
      <w:pPr>
        <w:pStyle w:val="Standard"/>
        <w:jc w:val="both"/>
      </w:pPr>
    </w:p>
    <w:p w:rsidR="00275258" w:rsidRDefault="00275258" w:rsidP="00A3567C">
      <w:pPr>
        <w:pStyle w:val="Standard"/>
        <w:jc w:val="both"/>
      </w:pPr>
      <w:r w:rsidRPr="00D272B5">
        <w:rPr>
          <w:b/>
        </w:rPr>
        <w:t>Pani Grażyna Matczak Inspektor ds. gospodarki nieruchomościami</w:t>
      </w:r>
      <w:r w:rsidR="00157463">
        <w:rPr>
          <w:b/>
        </w:rPr>
        <w:t xml:space="preserve"> – </w:t>
      </w:r>
      <w:r w:rsidR="00157463" w:rsidRPr="009163C0">
        <w:t>wyjaśniła</w:t>
      </w:r>
      <w:r w:rsidR="00F375A3">
        <w:t xml:space="preserve">, że chodziło </w:t>
      </w:r>
      <w:r w:rsidR="00157463" w:rsidRPr="009163C0">
        <w:t>o zapis „w trybie przetargu pisemn</w:t>
      </w:r>
      <w:r w:rsidR="009163C0" w:rsidRPr="009163C0">
        <w:t>ego</w:t>
      </w:r>
      <w:r w:rsidR="00157463" w:rsidRPr="009163C0">
        <w:t xml:space="preserve"> ofertow</w:t>
      </w:r>
      <w:r w:rsidR="009163C0" w:rsidRPr="009163C0">
        <w:t>ego</w:t>
      </w:r>
      <w:r w:rsidR="00F375A3">
        <w:t>” ponieważ Rada nie może narzucić jak</w:t>
      </w:r>
      <w:r w:rsidR="00F82309">
        <w:t>a</w:t>
      </w:r>
      <w:r w:rsidR="00F375A3">
        <w:t xml:space="preserve"> ma być forma przetargu ponieważ </w:t>
      </w:r>
      <w:r w:rsidR="00382138">
        <w:t>są to kompetencje</w:t>
      </w:r>
      <w:r w:rsidR="00F375A3">
        <w:t xml:space="preserve"> Burmistrza.</w:t>
      </w:r>
    </w:p>
    <w:p w:rsidR="00D74DC0" w:rsidRDefault="00D74DC0" w:rsidP="00A3567C">
      <w:pPr>
        <w:pStyle w:val="Standard"/>
        <w:jc w:val="both"/>
      </w:pPr>
    </w:p>
    <w:p w:rsidR="00D74DC0" w:rsidRDefault="00D74DC0" w:rsidP="00A3567C">
      <w:pPr>
        <w:pStyle w:val="Standard"/>
        <w:jc w:val="both"/>
      </w:pPr>
      <w:r w:rsidRPr="00731284">
        <w:rPr>
          <w:b/>
        </w:rPr>
        <w:t>Przewodniczący posiedzenia</w:t>
      </w:r>
      <w:r>
        <w:t xml:space="preserve"> </w:t>
      </w:r>
      <w:r w:rsidR="00030EC0">
        <w:t>–</w:t>
      </w:r>
      <w:r>
        <w:t xml:space="preserve"> </w:t>
      </w:r>
      <w:r w:rsidR="00030EC0">
        <w:t>zapytał, czy jest potrzeba wydzierżawienia działek pod budownictwo mieszkaniowe.</w:t>
      </w:r>
    </w:p>
    <w:p w:rsidR="00030EC0" w:rsidRDefault="00030EC0" w:rsidP="00A3567C">
      <w:pPr>
        <w:pStyle w:val="Standard"/>
        <w:jc w:val="both"/>
      </w:pPr>
    </w:p>
    <w:p w:rsidR="00030EC0" w:rsidRDefault="00030EC0" w:rsidP="00A3567C">
      <w:pPr>
        <w:pStyle w:val="Standard"/>
        <w:jc w:val="both"/>
      </w:pPr>
      <w:r w:rsidRPr="00030EC0">
        <w:rPr>
          <w:b/>
        </w:rPr>
        <w:t>Pan Waldemar Grodkiewicz Dyrektor Szkoły Podstawowej w Rogotwórsku</w:t>
      </w:r>
      <w:r>
        <w:t xml:space="preserve"> </w:t>
      </w:r>
      <w:r w:rsidR="002A5812">
        <w:t>–</w:t>
      </w:r>
      <w:r>
        <w:t xml:space="preserve"> </w:t>
      </w:r>
      <w:r w:rsidR="002A5812">
        <w:t xml:space="preserve">podkreślił, że grunty o których mowa są  z przeznaczeniem na inny cel niż budownictwo mieszkaniowe. </w:t>
      </w:r>
      <w:r w:rsidR="003715B3">
        <w:t>Pan Dyrektor poinformował</w:t>
      </w:r>
      <w:r w:rsidR="00F8782E">
        <w:t>,</w:t>
      </w:r>
      <w:r w:rsidR="003715B3">
        <w:t xml:space="preserve"> że działka, o której mowa od 1948 r. </w:t>
      </w:r>
      <w:r w:rsidR="002A5812">
        <w:t xml:space="preserve"> </w:t>
      </w:r>
      <w:r w:rsidR="00F8782E">
        <w:t>to ziemia uprawiana przez nauczycieli. W latach 80-tych było bardzo dużo chętnych osób, któr</w:t>
      </w:r>
      <w:r w:rsidR="00F53873">
        <w:t>e chciały uprawiać tę</w:t>
      </w:r>
      <w:r w:rsidR="00F8782E">
        <w:t> ziemię</w:t>
      </w:r>
      <w:r w:rsidR="00F53873">
        <w:t xml:space="preserve">, co gwarantuje również zapis art. 56 Karty nauczyciela. </w:t>
      </w:r>
      <w:r w:rsidR="00CB35BD">
        <w:t xml:space="preserve">Z biegiem czasu, lista chętnych osób na uprawę tej ziemi się zmniejszała. W 1997 r. Agencja Własności </w:t>
      </w:r>
      <w:r w:rsidR="00206F63">
        <w:t xml:space="preserve">Rolnej </w:t>
      </w:r>
      <w:r w:rsidR="00CB35BD">
        <w:t>Skarbu Państwa chciała te grunty sprzedać</w:t>
      </w:r>
      <w:r w:rsidR="00206F63">
        <w:t xml:space="preserve"> i po długiej walce o te grunty zdecydowała przekazać nieodpłatnie na własność gminy.</w:t>
      </w:r>
      <w:r w:rsidR="00A0643A">
        <w:t xml:space="preserve"> Pan </w:t>
      </w:r>
      <w:r w:rsidR="00953E15">
        <w:t>Dyrektor wyraził pozytywną</w:t>
      </w:r>
      <w:r w:rsidR="00A818EE">
        <w:t xml:space="preserve"> opinię odnośnie sprzedaży ww. działki.</w:t>
      </w:r>
      <w:r w:rsidR="00CB35BD">
        <w:t xml:space="preserve"> </w:t>
      </w:r>
    </w:p>
    <w:p w:rsidR="0093121E" w:rsidRDefault="0093121E" w:rsidP="00A3567C">
      <w:pPr>
        <w:pStyle w:val="Standard"/>
        <w:jc w:val="both"/>
      </w:pPr>
    </w:p>
    <w:p w:rsidR="0093121E" w:rsidRPr="001E17F7" w:rsidRDefault="0093121E" w:rsidP="00A3567C">
      <w:pPr>
        <w:pStyle w:val="Standard"/>
        <w:jc w:val="both"/>
      </w:pPr>
      <w:r w:rsidRPr="00731284">
        <w:rPr>
          <w:b/>
        </w:rPr>
        <w:t>Przewodniczący posiedzenia</w:t>
      </w:r>
      <w:r>
        <w:rPr>
          <w:b/>
        </w:rPr>
        <w:t xml:space="preserve"> </w:t>
      </w:r>
      <w:r w:rsidR="001E17F7">
        <w:rPr>
          <w:b/>
        </w:rPr>
        <w:t>–</w:t>
      </w:r>
      <w:r>
        <w:rPr>
          <w:b/>
        </w:rPr>
        <w:t xml:space="preserve"> </w:t>
      </w:r>
      <w:r w:rsidR="001E17F7" w:rsidRPr="001E17F7">
        <w:t>proponował wydzielić grunty dla nauczycieli bezpośrednio za ogrodzeniem szkoły.</w:t>
      </w:r>
    </w:p>
    <w:p w:rsidR="001E17F7" w:rsidRDefault="001E17F7" w:rsidP="00A3567C">
      <w:pPr>
        <w:pStyle w:val="Standard"/>
        <w:jc w:val="both"/>
        <w:rPr>
          <w:b/>
        </w:rPr>
      </w:pPr>
    </w:p>
    <w:p w:rsidR="001E17F7" w:rsidRDefault="001E17F7" w:rsidP="00A3567C">
      <w:pPr>
        <w:pStyle w:val="Standard"/>
        <w:jc w:val="both"/>
      </w:pPr>
      <w:r w:rsidRPr="00030EC0">
        <w:rPr>
          <w:b/>
        </w:rPr>
        <w:t>Pan Waldemar Grodkiewicz Dyrektor Szkoły Podstawowej w Rogotwórsku</w:t>
      </w:r>
      <w:r>
        <w:rPr>
          <w:b/>
        </w:rPr>
        <w:t xml:space="preserve"> – </w:t>
      </w:r>
      <w:r w:rsidRPr="001E17F7">
        <w:t>podkreślił, że chodzi całkowicie o inne grunty</w:t>
      </w:r>
      <w:r w:rsidR="0074641F">
        <w:t>. Grunty za ogrodzeniem szkoły nie dotyczą tej działki, o której mowa.</w:t>
      </w:r>
      <w:r w:rsidR="00A12021">
        <w:t xml:space="preserve"> Grunty te są przeznaczone na małe osiedle mieszkaniowe.</w:t>
      </w:r>
    </w:p>
    <w:p w:rsidR="000F3EDE" w:rsidRDefault="000F3EDE" w:rsidP="00A3567C">
      <w:pPr>
        <w:pStyle w:val="Standard"/>
        <w:jc w:val="both"/>
      </w:pPr>
    </w:p>
    <w:p w:rsidR="000F3EDE" w:rsidRDefault="000F3EDE" w:rsidP="00A3567C">
      <w:pPr>
        <w:pStyle w:val="Standard"/>
        <w:jc w:val="both"/>
      </w:pPr>
      <w:r w:rsidRPr="00D272B5">
        <w:rPr>
          <w:b/>
        </w:rPr>
        <w:t>Pani Grażyna Matczak Inspektor ds. gospodarki nieruchomościami</w:t>
      </w:r>
      <w:r>
        <w:rPr>
          <w:b/>
        </w:rPr>
        <w:t xml:space="preserve"> – </w:t>
      </w:r>
      <w:r w:rsidRPr="000F3EDE">
        <w:t xml:space="preserve">wyjaśniła, że poinformowała Pana Burmistrza, że działka </w:t>
      </w:r>
      <w:r>
        <w:t xml:space="preserve">nr 78/3 </w:t>
      </w:r>
      <w:r w:rsidR="006D7096">
        <w:t>do tej pory była wykorzystywana jako działki nauczycielskie.</w:t>
      </w:r>
    </w:p>
    <w:p w:rsidR="006D7096" w:rsidRDefault="006D7096" w:rsidP="00A3567C">
      <w:pPr>
        <w:pStyle w:val="Standard"/>
        <w:jc w:val="both"/>
      </w:pPr>
    </w:p>
    <w:p w:rsidR="006D7096" w:rsidRDefault="00D631F9" w:rsidP="00A3567C">
      <w:pPr>
        <w:pStyle w:val="Standard"/>
        <w:jc w:val="both"/>
      </w:pPr>
      <w:r w:rsidRPr="00D631F9">
        <w:rPr>
          <w:b/>
        </w:rPr>
        <w:t>Przewodniczący posiedzenia</w:t>
      </w:r>
      <w:r>
        <w:t xml:space="preserve"> – zapytał jakie było zainteresowanie tą działką</w:t>
      </w:r>
      <w:r w:rsidR="00105FFA">
        <w:t xml:space="preserve"> przez nauczycieli</w:t>
      </w:r>
      <w:r>
        <w:t>.</w:t>
      </w:r>
    </w:p>
    <w:p w:rsidR="00D631F9" w:rsidRDefault="00D631F9" w:rsidP="00A3567C">
      <w:pPr>
        <w:pStyle w:val="Standard"/>
        <w:jc w:val="both"/>
      </w:pPr>
    </w:p>
    <w:p w:rsidR="00D631F9" w:rsidRDefault="00D631F9" w:rsidP="00A3567C">
      <w:pPr>
        <w:pStyle w:val="Standard"/>
        <w:jc w:val="both"/>
      </w:pPr>
      <w:r w:rsidRPr="00030EC0">
        <w:rPr>
          <w:b/>
        </w:rPr>
        <w:t>Pan Waldemar Grodkiewicz Dyrektor Szkoły Podstawowej w Rogotwórsku</w:t>
      </w:r>
      <w:r w:rsidR="00105FFA">
        <w:rPr>
          <w:b/>
        </w:rPr>
        <w:t xml:space="preserve"> </w:t>
      </w:r>
      <w:r w:rsidR="00B7744D">
        <w:rPr>
          <w:b/>
        </w:rPr>
        <w:t>–</w:t>
      </w:r>
      <w:r w:rsidR="00105FFA">
        <w:rPr>
          <w:b/>
        </w:rPr>
        <w:t xml:space="preserve"> </w:t>
      </w:r>
      <w:r w:rsidR="00B7744D" w:rsidRPr="00272AF3">
        <w:t xml:space="preserve">wyjaśnił, </w:t>
      </w:r>
      <w:r w:rsidR="00F51E51" w:rsidRPr="00272AF3">
        <w:t>ż</w:t>
      </w:r>
      <w:r w:rsidR="00B7744D" w:rsidRPr="00272AF3">
        <w:t>e nie było dużego zainteresowania tą działką, ale zgodnie z kart</w:t>
      </w:r>
      <w:r w:rsidR="006401D2">
        <w:t>ą</w:t>
      </w:r>
      <w:r w:rsidR="00B7744D" w:rsidRPr="00272AF3">
        <w:t xml:space="preserve"> nauczyciela każdemu nauczycielowi pracującemu na wsi należy się </w:t>
      </w:r>
      <w:r w:rsidR="00272AF3" w:rsidRPr="00272AF3">
        <w:t xml:space="preserve">działka pod uprawę. </w:t>
      </w:r>
    </w:p>
    <w:p w:rsidR="00272AF3" w:rsidRDefault="00272AF3" w:rsidP="00A3567C">
      <w:pPr>
        <w:pStyle w:val="Standard"/>
        <w:jc w:val="both"/>
      </w:pPr>
    </w:p>
    <w:p w:rsidR="00272AF3" w:rsidRDefault="00272AF3" w:rsidP="00A3567C">
      <w:pPr>
        <w:pStyle w:val="Standard"/>
        <w:jc w:val="both"/>
      </w:pPr>
      <w:r w:rsidRPr="00821642">
        <w:rPr>
          <w:b/>
        </w:rPr>
        <w:t>Radny Marek Kacprzak</w:t>
      </w:r>
      <w:r>
        <w:t xml:space="preserve"> – pod</w:t>
      </w:r>
      <w:r w:rsidR="00821642">
        <w:t>k</w:t>
      </w:r>
      <w:r>
        <w:t xml:space="preserve">reślił, </w:t>
      </w:r>
      <w:r w:rsidR="00821642">
        <w:t>że</w:t>
      </w:r>
      <w:r>
        <w:t xml:space="preserve"> osoba zawiadująca działką</w:t>
      </w:r>
      <w:r w:rsidR="00821642">
        <w:t xml:space="preserve"> nie była poinformowana o wydzierżawieniu</w:t>
      </w:r>
      <w:r w:rsidR="00DF3439">
        <w:t xml:space="preserve"> tej</w:t>
      </w:r>
      <w:r w:rsidR="00821642">
        <w:t xml:space="preserve"> działki.</w:t>
      </w:r>
      <w:r w:rsidR="006138BA">
        <w:t xml:space="preserve"> Uczulił, aby w przyszłości sytuacja taka się nie powtórzyła, że</w:t>
      </w:r>
      <w:r w:rsidR="000F2839">
        <w:t> </w:t>
      </w:r>
      <w:r w:rsidR="006138BA">
        <w:t>osoba władająca działką nie jest informowana, co się z t</w:t>
      </w:r>
      <w:r w:rsidR="0006115C">
        <w:t>ą</w:t>
      </w:r>
      <w:r w:rsidR="006138BA">
        <w:t xml:space="preserve"> działką dzieje.</w:t>
      </w:r>
      <w:r w:rsidR="00630D32">
        <w:t> </w:t>
      </w:r>
      <w:r w:rsidR="00821642">
        <w:t>Następnie radny zapytał o lokalizację elektrociepłowni w Rogotwórsku.</w:t>
      </w:r>
    </w:p>
    <w:p w:rsidR="00CA591C" w:rsidRDefault="00CA591C" w:rsidP="00A3567C">
      <w:pPr>
        <w:pStyle w:val="Standard"/>
        <w:jc w:val="both"/>
      </w:pPr>
    </w:p>
    <w:p w:rsidR="00CA591C" w:rsidRDefault="00CA591C" w:rsidP="00A3567C">
      <w:pPr>
        <w:pStyle w:val="Standard"/>
        <w:jc w:val="both"/>
      </w:pPr>
      <w:r w:rsidRPr="00CA591C">
        <w:rPr>
          <w:b/>
        </w:rPr>
        <w:lastRenderedPageBreak/>
        <w:t>Burmistrz Miasta i Gminy Drobin</w:t>
      </w:r>
      <w:r>
        <w:t xml:space="preserve"> </w:t>
      </w:r>
      <w:r w:rsidR="00ED796A">
        <w:t>–</w:t>
      </w:r>
      <w:r>
        <w:t xml:space="preserve"> </w:t>
      </w:r>
      <w:r w:rsidR="00ED796A">
        <w:t>poinformował, że jest to dobra działka, zwarta. Spływają oferty inwestycyjne</w:t>
      </w:r>
      <w:r w:rsidR="009E6289">
        <w:t xml:space="preserve"> do gminy z firm, które potrzebują gruntów pod nowe inwestycje w związku z czym, gmina umożliwia </w:t>
      </w:r>
      <w:r w:rsidR="00EE56DF">
        <w:t>nowym oferentom możliwość pozyskiwania gruntów pod inwestycje na terenie miasta i gminy Drobin</w:t>
      </w:r>
      <w:r w:rsidR="00261B10">
        <w:t xml:space="preserve"> w celu pozyskania nowych miejsc pracy dla tutejszej ludności.</w:t>
      </w:r>
      <w:r w:rsidR="009433D6">
        <w:t xml:space="preserve"> Pan Burmistrz poinformował również, </w:t>
      </w:r>
      <w:r w:rsidR="00F11110">
        <w:t>ż</w:t>
      </w:r>
      <w:r w:rsidR="009433D6">
        <w:t xml:space="preserve">e wpłynął wniosek </w:t>
      </w:r>
      <w:r w:rsidR="00F11110">
        <w:t>osoby zainteresowanej działką w Rogotwórsku celem usytuowania elewatora z pożytkiem dla miejscowych rolników</w:t>
      </w:r>
      <w:r w:rsidR="009A23A2">
        <w:t>.</w:t>
      </w:r>
    </w:p>
    <w:p w:rsidR="009A23A2" w:rsidRDefault="009A23A2" w:rsidP="00A3567C">
      <w:pPr>
        <w:pStyle w:val="Standard"/>
        <w:jc w:val="both"/>
      </w:pPr>
    </w:p>
    <w:p w:rsidR="009A23A2" w:rsidRDefault="009A23A2" w:rsidP="00A3567C">
      <w:pPr>
        <w:pStyle w:val="Standard"/>
        <w:jc w:val="both"/>
      </w:pPr>
      <w:r w:rsidRPr="00AD3D44">
        <w:rPr>
          <w:b/>
        </w:rPr>
        <w:t>Radny Marek Kacprzak</w:t>
      </w:r>
      <w:r>
        <w:t xml:space="preserve"> – zapytał, czy to jest jedna z działek, na której miała powstać elektrociepłownia.</w:t>
      </w:r>
    </w:p>
    <w:p w:rsidR="009A23A2" w:rsidRDefault="009A23A2" w:rsidP="00A3567C">
      <w:pPr>
        <w:pStyle w:val="Standard"/>
        <w:jc w:val="both"/>
      </w:pPr>
    </w:p>
    <w:p w:rsidR="009A23A2" w:rsidRDefault="009A23A2" w:rsidP="00A3567C">
      <w:pPr>
        <w:pStyle w:val="Standard"/>
        <w:jc w:val="both"/>
      </w:pPr>
      <w:r w:rsidRPr="00CA591C">
        <w:rPr>
          <w:b/>
        </w:rPr>
        <w:t>Burmistrz Miasta i Gminy Drobin</w:t>
      </w:r>
      <w:r>
        <w:rPr>
          <w:b/>
        </w:rPr>
        <w:t xml:space="preserve"> – </w:t>
      </w:r>
      <w:r w:rsidRPr="00AD3D44">
        <w:t>„to była jedna z koncepcji</w:t>
      </w:r>
      <w:r w:rsidR="00AD3D44" w:rsidRPr="00AD3D44">
        <w:t xml:space="preserve">, żeby tam to umiejscawiać. Natomiast inwestor stwierdził, </w:t>
      </w:r>
      <w:r w:rsidR="009E2AF8">
        <w:t>ż</w:t>
      </w:r>
      <w:r w:rsidR="00AD3D44" w:rsidRPr="00AD3D44">
        <w:t>e najbardziej interesującą na niego lokalizacj</w:t>
      </w:r>
      <w:r w:rsidR="00FE3BDB">
        <w:t>ą</w:t>
      </w:r>
      <w:r w:rsidR="00AD3D44" w:rsidRPr="00AD3D44">
        <w:t xml:space="preserve"> jest Drobin”.</w:t>
      </w:r>
    </w:p>
    <w:p w:rsidR="006E4FB1" w:rsidRDefault="006E4FB1" w:rsidP="00A3567C">
      <w:pPr>
        <w:pStyle w:val="Standard"/>
        <w:jc w:val="both"/>
      </w:pPr>
    </w:p>
    <w:p w:rsidR="006E4FB1" w:rsidRDefault="006E4FB1" w:rsidP="00A3567C">
      <w:pPr>
        <w:pStyle w:val="Standard"/>
        <w:jc w:val="both"/>
      </w:pPr>
      <w:r w:rsidRPr="006E4FB1">
        <w:rPr>
          <w:b/>
        </w:rPr>
        <w:t>Radny Marek Kacprzak</w:t>
      </w:r>
      <w:r>
        <w:t xml:space="preserve"> – obawia się, że </w:t>
      </w:r>
      <w:r w:rsidR="00922541">
        <w:t>„</w:t>
      </w:r>
      <w:r>
        <w:t>wyzbywamy się czegoś</w:t>
      </w:r>
      <w:r w:rsidR="00922541">
        <w:t>, co później nowy właściciel sprzedaje inwestorowi, a my na tym stracimy</w:t>
      </w:r>
      <w:r w:rsidR="00F73F49">
        <w:t>. Coś zaoferowaliśmy, ktoś się zastanawia, czy w to wchodzić</w:t>
      </w:r>
      <w:r w:rsidR="00F06D0F">
        <w:t>, mówię o inwestorze od elektrociepłowni, a my dzisiaj czy</w:t>
      </w:r>
      <w:r w:rsidR="003D47DB">
        <w:t> </w:t>
      </w:r>
      <w:r w:rsidR="00F06D0F">
        <w:t>jutro sprzedajemy to komuś innemu</w:t>
      </w:r>
      <w:r w:rsidR="00E9139B">
        <w:t>.”</w:t>
      </w:r>
    </w:p>
    <w:p w:rsidR="007E28A5" w:rsidRDefault="007E28A5" w:rsidP="00A3567C">
      <w:pPr>
        <w:pStyle w:val="Standard"/>
        <w:jc w:val="both"/>
      </w:pPr>
    </w:p>
    <w:p w:rsidR="007E28A5" w:rsidRDefault="007E28A5" w:rsidP="00A3567C">
      <w:pPr>
        <w:pStyle w:val="Standard"/>
        <w:jc w:val="both"/>
      </w:pPr>
      <w:r w:rsidRPr="00CA591C">
        <w:rPr>
          <w:b/>
        </w:rPr>
        <w:t>Burmistrz Miasta i Gminy Drobin</w:t>
      </w:r>
      <w:r>
        <w:rPr>
          <w:b/>
        </w:rPr>
        <w:t xml:space="preserve"> </w:t>
      </w:r>
      <w:r w:rsidR="00A72964">
        <w:rPr>
          <w:b/>
        </w:rPr>
        <w:t>–</w:t>
      </w:r>
      <w:r>
        <w:rPr>
          <w:b/>
        </w:rPr>
        <w:t xml:space="preserve"> </w:t>
      </w:r>
      <w:r w:rsidR="00A72964" w:rsidRPr="00A72964">
        <w:t xml:space="preserve">poinformował: „żeby pozyskać środki ze sprzedaży tej działki </w:t>
      </w:r>
      <w:r w:rsidR="00A72964">
        <w:t xml:space="preserve"> możemy rozważyć, żeby zakupić</w:t>
      </w:r>
      <w:r w:rsidR="00392A23">
        <w:t xml:space="preserve"> tereny jak </w:t>
      </w:r>
      <w:r w:rsidR="001F2621">
        <w:t>g</w:t>
      </w:r>
      <w:r w:rsidR="00392A23">
        <w:t xml:space="preserve">dyby pod lokalizację inwestycji. Możemy te pieniądze w ten sposób spożytkować, że właściciele </w:t>
      </w:r>
      <w:r w:rsidR="00C232D3">
        <w:t>prywatni w Rogotwórsku mają działki, które by inwestycyjnie spożytkowali i uważam, że nie ma z tym najmniejszego problemu”.</w:t>
      </w:r>
      <w:r w:rsidR="00A0014B">
        <w:t xml:space="preserve"> </w:t>
      </w:r>
    </w:p>
    <w:p w:rsidR="009E6910" w:rsidRDefault="009E6910" w:rsidP="00A3567C">
      <w:pPr>
        <w:pStyle w:val="Standard"/>
        <w:jc w:val="both"/>
      </w:pPr>
    </w:p>
    <w:p w:rsidR="009E2AF8" w:rsidRDefault="00810CAC" w:rsidP="00A3567C">
      <w:pPr>
        <w:pStyle w:val="Standard"/>
        <w:jc w:val="both"/>
      </w:pPr>
      <w:r w:rsidRPr="009B50A1">
        <w:rPr>
          <w:b/>
        </w:rPr>
        <w:t>Przewodniczący posiedzenia</w:t>
      </w:r>
      <w:r>
        <w:t xml:space="preserve"> – poddał projekt uchwały pod głosowanie.</w:t>
      </w:r>
    </w:p>
    <w:p w:rsidR="00810CAC" w:rsidRDefault="00810CAC" w:rsidP="00A3567C">
      <w:pPr>
        <w:pStyle w:val="Standard"/>
        <w:jc w:val="both"/>
      </w:pPr>
    </w:p>
    <w:p w:rsidR="00810CAC" w:rsidRPr="001300DF" w:rsidRDefault="00810CAC" w:rsidP="001300DF">
      <w:pPr>
        <w:pStyle w:val="Standard"/>
        <w:jc w:val="center"/>
        <w:rPr>
          <w:u w:val="single"/>
        </w:rPr>
      </w:pPr>
      <w:r w:rsidRPr="001300DF">
        <w:rPr>
          <w:u w:val="single"/>
        </w:rPr>
        <w:t>Głosowanie za zaopiniowaniem projektu Uchwały sprawie</w:t>
      </w:r>
      <w:r w:rsidRPr="001300DF">
        <w:rPr>
          <w:b/>
          <w:u w:val="single"/>
        </w:rPr>
        <w:t xml:space="preserve"> </w:t>
      </w:r>
      <w:r w:rsidRPr="001300DF">
        <w:rPr>
          <w:u w:val="single"/>
        </w:rPr>
        <w:t>wyrażenia zgody  na sprzedaż nieruchomości położonej  w Rogotwórsku stanowiącej działkę o numerze ewidencyjnym 78/3</w:t>
      </w:r>
      <w:r w:rsidR="001300DF" w:rsidRPr="001300DF">
        <w:rPr>
          <w:u w:val="single"/>
        </w:rPr>
        <w:t xml:space="preserve"> pod obrady najbliższej sesji Rady Miejskiej</w:t>
      </w:r>
    </w:p>
    <w:p w:rsidR="00261B10" w:rsidRDefault="00261B10" w:rsidP="00A3567C">
      <w:pPr>
        <w:pStyle w:val="Standard"/>
        <w:jc w:val="both"/>
      </w:pPr>
    </w:p>
    <w:p w:rsidR="00F918AF" w:rsidRDefault="001300DF" w:rsidP="00A3567C">
      <w:pPr>
        <w:pStyle w:val="Standard"/>
        <w:jc w:val="both"/>
      </w:pPr>
      <w:r>
        <w:t xml:space="preserve">„za” – 3 radnych </w:t>
      </w:r>
    </w:p>
    <w:p w:rsidR="001300DF" w:rsidRDefault="001300DF" w:rsidP="00A3567C">
      <w:pPr>
        <w:pStyle w:val="Standard"/>
        <w:jc w:val="both"/>
      </w:pPr>
      <w:r>
        <w:t>„przeciw” – 0 radnych</w:t>
      </w:r>
    </w:p>
    <w:p w:rsidR="001300DF" w:rsidRDefault="001300DF" w:rsidP="00A3567C">
      <w:pPr>
        <w:pStyle w:val="Standard"/>
        <w:jc w:val="both"/>
      </w:pPr>
      <w:r>
        <w:t>„wstrzymuję się” – 2 radnych</w:t>
      </w:r>
    </w:p>
    <w:p w:rsidR="005A72A1" w:rsidRDefault="005A72A1" w:rsidP="00A3567C">
      <w:pPr>
        <w:pStyle w:val="Standard"/>
        <w:jc w:val="both"/>
      </w:pPr>
      <w:r>
        <w:t>a 5 obecnych podczas głosowania. Skład Komisji 5 radnych.</w:t>
      </w:r>
    </w:p>
    <w:p w:rsidR="005A72A1" w:rsidRDefault="005A72A1" w:rsidP="00A3567C">
      <w:pPr>
        <w:pStyle w:val="Standard"/>
        <w:jc w:val="both"/>
      </w:pPr>
      <w:r>
        <w:t>Projekt ww. uchwały został pozytywnie zaopiniowany</w:t>
      </w:r>
      <w:r w:rsidR="001F2621">
        <w:t xml:space="preserve"> pod obrady najbliższej sesji i stanowi załącznik Nr 2 do protokołu.</w:t>
      </w:r>
    </w:p>
    <w:p w:rsidR="000F04BA" w:rsidRDefault="000F04BA" w:rsidP="00A3567C">
      <w:pPr>
        <w:pStyle w:val="Standard"/>
        <w:jc w:val="both"/>
      </w:pPr>
    </w:p>
    <w:p w:rsidR="000F04BA" w:rsidRPr="000F04BA" w:rsidRDefault="000F04BA" w:rsidP="00A3567C">
      <w:pPr>
        <w:pStyle w:val="Standard"/>
        <w:jc w:val="both"/>
        <w:rPr>
          <w:b/>
        </w:rPr>
      </w:pPr>
      <w:r w:rsidRPr="000F04BA">
        <w:rPr>
          <w:b/>
        </w:rPr>
        <w:t>Do punktu 3-go posiedzenia:</w:t>
      </w:r>
    </w:p>
    <w:p w:rsidR="006811A4" w:rsidRDefault="006811A4" w:rsidP="00A3567C">
      <w:pPr>
        <w:pStyle w:val="Standard"/>
        <w:jc w:val="both"/>
      </w:pPr>
    </w:p>
    <w:p w:rsidR="00916152" w:rsidRDefault="006A00B5" w:rsidP="00A3567C">
      <w:pPr>
        <w:pStyle w:val="Standard"/>
        <w:jc w:val="both"/>
      </w:pPr>
      <w:r w:rsidRPr="00D833B2">
        <w:rPr>
          <w:b/>
        </w:rPr>
        <w:t>Radny Ireneusz Makomaski</w:t>
      </w:r>
      <w:r>
        <w:t xml:space="preserve"> – </w:t>
      </w:r>
      <w:r w:rsidR="00836F8F">
        <w:t>zapytał, czy są do sprzedaży grunty w Kozłowie i czyją są własnością.</w:t>
      </w:r>
    </w:p>
    <w:p w:rsidR="00916152" w:rsidRDefault="00916152" w:rsidP="00A3567C">
      <w:pPr>
        <w:pStyle w:val="Standard"/>
        <w:jc w:val="both"/>
      </w:pPr>
    </w:p>
    <w:p w:rsidR="00D915ED" w:rsidRDefault="00D833B2" w:rsidP="00A3567C">
      <w:pPr>
        <w:pStyle w:val="Standard"/>
        <w:jc w:val="both"/>
      </w:pPr>
      <w:r w:rsidRPr="00D272B5">
        <w:rPr>
          <w:b/>
        </w:rPr>
        <w:t>Pani Grażyna Matczak Inspektor ds. gospodarki nieruchomościami</w:t>
      </w:r>
      <w:r>
        <w:rPr>
          <w:b/>
        </w:rPr>
        <w:t xml:space="preserve"> </w:t>
      </w:r>
      <w:r w:rsidR="001F4D5A">
        <w:rPr>
          <w:b/>
        </w:rPr>
        <w:t>–</w:t>
      </w:r>
      <w:r>
        <w:rPr>
          <w:b/>
        </w:rPr>
        <w:t xml:space="preserve"> </w:t>
      </w:r>
      <w:r w:rsidR="001F4D5A" w:rsidRPr="001F4D5A">
        <w:t>wyjaśniła, że są to</w:t>
      </w:r>
      <w:r w:rsidR="001F2621">
        <w:t> </w:t>
      </w:r>
      <w:r w:rsidR="001F4D5A" w:rsidRPr="001F4D5A">
        <w:t>grunty położone w Biskupicach o pow. 1,</w:t>
      </w:r>
      <w:r w:rsidR="001F4D5A">
        <w:t>85</w:t>
      </w:r>
      <w:r w:rsidR="001F4D5A" w:rsidRPr="001F4D5A">
        <w:t xml:space="preserve"> ha </w:t>
      </w:r>
      <w:r w:rsidR="00F35AED">
        <w:t>stanowiące własność Agencji Nieruchomości Rolnej w Łodzi. Pani Matczak wyjaśniła zasady</w:t>
      </w:r>
      <w:r w:rsidR="002C1CE7">
        <w:t xml:space="preserve"> zakupu</w:t>
      </w:r>
      <w:r w:rsidR="00443FE5">
        <w:t xml:space="preserve"> ww. gruntów.</w:t>
      </w:r>
      <w:r w:rsidR="006C5ECE">
        <w:t xml:space="preserve"> Pani Inspektor poinformowała o wprowadzeniu dodatkowego projektu uchwały w sprawie </w:t>
      </w:r>
      <w:r w:rsidR="003A2FF7">
        <w:t xml:space="preserve">wyrażenia zgody na sprzedaż nieruchomości położonej w Drobinie </w:t>
      </w:r>
      <w:r w:rsidR="00093981">
        <w:t>przy ul. Przyszłość</w:t>
      </w:r>
      <w:r w:rsidR="00781FBB">
        <w:t xml:space="preserve">. Pani Matczak podkreśliła, że </w:t>
      </w:r>
      <w:r w:rsidR="006E4AE8">
        <w:t>jest to nieruchomość użytkowana przez Pana Jankowskiego z „AGROCHEMU</w:t>
      </w:r>
      <w:r w:rsidR="007C5297">
        <w:t>, który jest użytkownikiem wieczystym od 1997 r. i opłaca opłat</w:t>
      </w:r>
      <w:r w:rsidR="00CA7184">
        <w:t>ę</w:t>
      </w:r>
      <w:r w:rsidR="007C5297">
        <w:t xml:space="preserve"> roczn</w:t>
      </w:r>
      <w:r w:rsidR="00CA7184">
        <w:t>ą</w:t>
      </w:r>
      <w:r w:rsidR="007C5297">
        <w:t xml:space="preserve"> </w:t>
      </w:r>
      <w:r w:rsidR="007C5297">
        <w:lastRenderedPageBreak/>
        <w:t>z</w:t>
      </w:r>
      <w:r w:rsidR="00CA7184">
        <w:t> </w:t>
      </w:r>
      <w:r w:rsidR="007C5297">
        <w:t>tytułu użytkowania wieczystego</w:t>
      </w:r>
      <w:r w:rsidR="00693F84">
        <w:t>.</w:t>
      </w:r>
      <w:r w:rsidR="00C359BA">
        <w:t xml:space="preserve"> Użytkownik tych działek jest gotowy kupić prawo użytkowania wieczystego w formie umowy notarialnej. </w:t>
      </w:r>
      <w:r w:rsidR="00781FBB">
        <w:t xml:space="preserve">Rada </w:t>
      </w:r>
      <w:r w:rsidR="00693F84">
        <w:t xml:space="preserve">Miejska </w:t>
      </w:r>
      <w:r w:rsidR="00781FBB">
        <w:t>wyraża zgodę na</w:t>
      </w:r>
      <w:r w:rsidR="00DB3425">
        <w:t> </w:t>
      </w:r>
      <w:r w:rsidR="00781FBB">
        <w:t>sprzedaż prawa użytkowania wieczystego nieruchomości stanowiąc</w:t>
      </w:r>
      <w:r w:rsidR="00C0195C">
        <w:t xml:space="preserve">ych działki o nr </w:t>
      </w:r>
      <w:r w:rsidR="006E4AE8">
        <w:t>ew.</w:t>
      </w:r>
      <w:r w:rsidR="00C0195C">
        <w:t xml:space="preserve"> 570, 57</w:t>
      </w:r>
      <w:r w:rsidR="00DB3425">
        <w:t>1</w:t>
      </w:r>
      <w:r w:rsidR="00C0195C">
        <w:t>/6 i 57</w:t>
      </w:r>
      <w:r w:rsidR="00DB3425">
        <w:t>1</w:t>
      </w:r>
      <w:r w:rsidR="00C0195C">
        <w:t>/1 o</w:t>
      </w:r>
      <w:r w:rsidR="00693F84">
        <w:t> </w:t>
      </w:r>
      <w:r w:rsidR="00C0195C">
        <w:t xml:space="preserve">ogólnej powierzchni </w:t>
      </w:r>
      <w:r w:rsidR="00DB3425">
        <w:t xml:space="preserve"> 1,1587 ha w formie uchwały. Następnie Pani Inspektor odczytała projekt  uchwały</w:t>
      </w:r>
      <w:r w:rsidR="00994196">
        <w:t xml:space="preserve">. </w:t>
      </w:r>
      <w:r w:rsidR="00DC0760">
        <w:t xml:space="preserve">Pani Matczak poinformowała radnych o sporządzonym operacie szacunkowym ww. nieruchomości gruntowej </w:t>
      </w:r>
      <w:r w:rsidR="0008708C">
        <w:t xml:space="preserve">na </w:t>
      </w:r>
      <w:r w:rsidR="00F14759">
        <w:t xml:space="preserve">kwotę </w:t>
      </w:r>
      <w:r w:rsidR="0008708C">
        <w:t>105.000,94 zł</w:t>
      </w:r>
      <w:r w:rsidR="00925972">
        <w:t xml:space="preserve">, natomiast wartość prawa użytkowania wieczystego ustalono na kwotę 64.107 zł oraz należności, które gmina winna na dzień dzisiejszy otrzymać na kwotę </w:t>
      </w:r>
      <w:r w:rsidR="00D17F83">
        <w:t>40.987 zł</w:t>
      </w:r>
      <w:r w:rsidR="00213771">
        <w:t xml:space="preserve"> (bez doliczonego podatku </w:t>
      </w:r>
      <w:proofErr w:type="spellStart"/>
      <w:r w:rsidR="00213771">
        <w:t>Vat</w:t>
      </w:r>
      <w:proofErr w:type="spellEnd"/>
      <w:r w:rsidR="00EE286B">
        <w:t xml:space="preserve">, ponieważ prawo użytkowania wieczystego powstało przed </w:t>
      </w:r>
      <w:r w:rsidR="00FC6D76">
        <w:t>momentem kiedy</w:t>
      </w:r>
      <w:r w:rsidR="00087FCC">
        <w:t xml:space="preserve"> Gmina stała się </w:t>
      </w:r>
      <w:proofErr w:type="spellStart"/>
      <w:r w:rsidR="00B40C11">
        <w:t>w</w:t>
      </w:r>
      <w:r w:rsidR="00087FCC">
        <w:t>atowcem</w:t>
      </w:r>
      <w:proofErr w:type="spellEnd"/>
      <w:r w:rsidR="00087FCC">
        <w:t>).</w:t>
      </w:r>
      <w:r w:rsidR="00B40C11">
        <w:t xml:space="preserve"> W związku z czym kwoty nie podlegają </w:t>
      </w:r>
      <w:r w:rsidR="006536CC">
        <w:t>doliczeniu podatku VAT.</w:t>
      </w:r>
    </w:p>
    <w:p w:rsidR="006536CC" w:rsidRDefault="006536CC" w:rsidP="00A3567C">
      <w:pPr>
        <w:pStyle w:val="Standard"/>
        <w:jc w:val="both"/>
      </w:pPr>
    </w:p>
    <w:p w:rsidR="006536CC" w:rsidRDefault="006536CC" w:rsidP="00A3567C">
      <w:pPr>
        <w:pStyle w:val="Standard"/>
        <w:jc w:val="both"/>
      </w:pPr>
      <w:r w:rsidRPr="006536CC">
        <w:rPr>
          <w:b/>
        </w:rPr>
        <w:t xml:space="preserve">Radny Marek Kacprzak </w:t>
      </w:r>
      <w:r>
        <w:t xml:space="preserve">– to, co przedstawiła Pani Matczak jest dla radnego nie jasne. Prosił o </w:t>
      </w:r>
      <w:r w:rsidR="008E638B">
        <w:t>wyjaśnienie, „co oni w tej chwili mają na własność”. Radny</w:t>
      </w:r>
      <w:r w:rsidR="00865F00">
        <w:t xml:space="preserve"> uważa, ż</w:t>
      </w:r>
      <w:r w:rsidR="008E638B">
        <w:t>e projekt uchwały winien być przedyskutowany na wszystkich komisjach</w:t>
      </w:r>
      <w:r w:rsidR="0052343C">
        <w:t>.</w:t>
      </w:r>
    </w:p>
    <w:p w:rsidR="008E638B" w:rsidRDefault="008E638B" w:rsidP="00A3567C">
      <w:pPr>
        <w:pStyle w:val="Standard"/>
        <w:jc w:val="both"/>
      </w:pPr>
    </w:p>
    <w:p w:rsidR="008E638B" w:rsidRDefault="008E638B" w:rsidP="00A3567C">
      <w:pPr>
        <w:pStyle w:val="Standard"/>
        <w:jc w:val="both"/>
      </w:pPr>
      <w:r w:rsidRPr="00D272B5">
        <w:rPr>
          <w:b/>
        </w:rPr>
        <w:t>Pani Grażyna Matczak Inspektor ds. gospodarki nieruchomościami</w:t>
      </w:r>
      <w:r>
        <w:rPr>
          <w:b/>
        </w:rPr>
        <w:t xml:space="preserve"> </w:t>
      </w:r>
      <w:r w:rsidR="0052343C">
        <w:rPr>
          <w:b/>
        </w:rPr>
        <w:t>–</w:t>
      </w:r>
      <w:r>
        <w:rPr>
          <w:b/>
        </w:rPr>
        <w:t xml:space="preserve"> </w:t>
      </w:r>
      <w:r w:rsidR="0052343C" w:rsidRPr="0052343C">
        <w:t xml:space="preserve">podkreśliła, że z projektem zapoznała radnych informacyjnie. </w:t>
      </w:r>
    </w:p>
    <w:p w:rsidR="0052343C" w:rsidRDefault="0052343C" w:rsidP="00A3567C">
      <w:pPr>
        <w:pStyle w:val="Standard"/>
        <w:jc w:val="both"/>
      </w:pPr>
    </w:p>
    <w:p w:rsidR="00222C91" w:rsidRDefault="0052343C" w:rsidP="00A3567C">
      <w:pPr>
        <w:pStyle w:val="Standard"/>
        <w:jc w:val="both"/>
      </w:pPr>
      <w:r w:rsidRPr="006536CC">
        <w:rPr>
          <w:b/>
        </w:rPr>
        <w:t>Radny Marek Kacprzak</w:t>
      </w:r>
      <w:r>
        <w:rPr>
          <w:b/>
        </w:rPr>
        <w:t xml:space="preserve"> </w:t>
      </w:r>
      <w:r w:rsidR="00FA5F2F">
        <w:rPr>
          <w:b/>
        </w:rPr>
        <w:t>–</w:t>
      </w:r>
      <w:r>
        <w:rPr>
          <w:b/>
        </w:rPr>
        <w:t xml:space="preserve"> </w:t>
      </w:r>
      <w:r w:rsidR="00FA5F2F" w:rsidRPr="00FA5F2F">
        <w:t>proponował, aby projekt ww. uchwały przekazać do</w:t>
      </w:r>
      <w:r w:rsidR="00222C91">
        <w:t> zaopiniowania</w:t>
      </w:r>
      <w:r w:rsidR="00FA5F2F" w:rsidRPr="00FA5F2F">
        <w:t xml:space="preserve"> odpowiedniej komisji</w:t>
      </w:r>
      <w:r w:rsidR="00865F00">
        <w:t xml:space="preserve"> R</w:t>
      </w:r>
      <w:r w:rsidR="00222C91">
        <w:t xml:space="preserve">ady Miejskiej. Radny zapytał, czy jest oddzielny dojazd do </w:t>
      </w:r>
      <w:r w:rsidR="00AD4204">
        <w:t xml:space="preserve">wcześniej sprzedanych </w:t>
      </w:r>
      <w:r w:rsidR="00222C91">
        <w:t>działek.</w:t>
      </w:r>
    </w:p>
    <w:p w:rsidR="00222C91" w:rsidRDefault="00222C91" w:rsidP="00A3567C">
      <w:pPr>
        <w:pStyle w:val="Standard"/>
        <w:jc w:val="both"/>
      </w:pPr>
    </w:p>
    <w:p w:rsidR="00634DE9" w:rsidRDefault="00222C91" w:rsidP="00A3567C">
      <w:pPr>
        <w:pStyle w:val="Standard"/>
        <w:jc w:val="both"/>
      </w:pPr>
      <w:r w:rsidRPr="00D272B5">
        <w:rPr>
          <w:b/>
        </w:rPr>
        <w:t>Pani Grażyna Matczak Inspektor ds. gospodarki nieruchomościami</w:t>
      </w:r>
      <w:r>
        <w:rPr>
          <w:b/>
        </w:rPr>
        <w:t xml:space="preserve"> – </w:t>
      </w:r>
      <w:r w:rsidRPr="00AD4204">
        <w:t xml:space="preserve">wyjaśniła, </w:t>
      </w:r>
      <w:r w:rsidR="00AD4204" w:rsidRPr="00AD4204">
        <w:t>ż</w:t>
      </w:r>
      <w:r w:rsidRPr="00AD4204">
        <w:t>e</w:t>
      </w:r>
      <w:r w:rsidR="00AD4204" w:rsidRPr="00AD4204">
        <w:t> </w:t>
      </w:r>
      <w:r w:rsidRPr="00AD4204">
        <w:t>żaden notariusz nie sporządzi aktu notarialnego</w:t>
      </w:r>
      <w:r w:rsidR="00FA5F2F" w:rsidRPr="00AD4204">
        <w:t xml:space="preserve"> </w:t>
      </w:r>
      <w:r w:rsidR="00823DB5">
        <w:t>w przypadku jeżeli działka nie spełnia wymogów for</w:t>
      </w:r>
      <w:r w:rsidR="00634DE9">
        <w:t>malnych, czyli m.in. nie ma zapewnionego dojazdu w postaci np. służebności.</w:t>
      </w:r>
    </w:p>
    <w:p w:rsidR="00634DE9" w:rsidRDefault="00634DE9" w:rsidP="00A3567C">
      <w:pPr>
        <w:pStyle w:val="Standard"/>
        <w:jc w:val="both"/>
      </w:pPr>
    </w:p>
    <w:p w:rsidR="0052343C" w:rsidRDefault="00634DE9" w:rsidP="00A3567C">
      <w:pPr>
        <w:pStyle w:val="Standard"/>
        <w:jc w:val="both"/>
      </w:pPr>
      <w:r w:rsidRPr="00634DE9">
        <w:rPr>
          <w:b/>
        </w:rPr>
        <w:t>Burmistrz Miasta i Gminy Drobin</w:t>
      </w:r>
      <w:r>
        <w:t xml:space="preserve"> -  </w:t>
      </w:r>
      <w:r w:rsidR="008E4BB4">
        <w:t xml:space="preserve">podkreślił, że nie zależy na samoistnym dysponowaniu </w:t>
      </w:r>
      <w:r w:rsidR="005808ED">
        <w:t>mieniem. Pan Burmistrz woli radzić się Rady odnośnie dysponowania majątkiem gminnym, z uwagi na to, że są to kompetencj</w:t>
      </w:r>
      <w:r w:rsidR="000451C3">
        <w:t>e</w:t>
      </w:r>
      <w:r w:rsidR="005808ED">
        <w:t xml:space="preserve"> </w:t>
      </w:r>
      <w:r w:rsidR="000451C3">
        <w:t>R</w:t>
      </w:r>
      <w:r w:rsidR="005808ED">
        <w:t>ady Miejskiej</w:t>
      </w:r>
      <w:r w:rsidR="000451C3">
        <w:t xml:space="preserve">. Pan Burmistrz uważa, że w stosunku </w:t>
      </w:r>
      <w:r w:rsidR="00DC1A66">
        <w:t xml:space="preserve">do posiadanych nieruchomości powinniśmy je jak najlepiej zagospodarowywać, aby uzyskać ich rozwój i </w:t>
      </w:r>
      <w:r w:rsidR="000D3DF6">
        <w:t>dawać kolejne propozycje dla potencjalnych mieszkańców, czy inwestorów, aby uzyskać rozwój gospodarczy.</w:t>
      </w:r>
      <w:r w:rsidR="005808ED">
        <w:t xml:space="preserve"> </w:t>
      </w:r>
      <w:r w:rsidR="00CC7971">
        <w:t>Pan</w:t>
      </w:r>
      <w:r w:rsidR="00BD17A2">
        <w:t xml:space="preserve"> Burmistrz ubolewa nad faktem, ż</w:t>
      </w:r>
      <w:r w:rsidR="00CC7971">
        <w:t>e w zasobie gminy jest zbyt mało działek, które można by zagospodarować</w:t>
      </w:r>
      <w:r w:rsidR="00062D0D">
        <w:t>.</w:t>
      </w:r>
    </w:p>
    <w:p w:rsidR="00062D0D" w:rsidRDefault="00062D0D" w:rsidP="00A3567C">
      <w:pPr>
        <w:pStyle w:val="Standard"/>
        <w:jc w:val="both"/>
      </w:pPr>
    </w:p>
    <w:p w:rsidR="00062D0D" w:rsidRPr="000B1A86" w:rsidRDefault="00062D0D" w:rsidP="00A3567C">
      <w:pPr>
        <w:pStyle w:val="Standard"/>
        <w:jc w:val="both"/>
        <w:rPr>
          <w:b/>
        </w:rPr>
      </w:pPr>
      <w:r w:rsidRPr="000B1A86">
        <w:rPr>
          <w:b/>
        </w:rPr>
        <w:t>Do punktu 4-go posiedzenia:</w:t>
      </w:r>
    </w:p>
    <w:p w:rsidR="00062D0D" w:rsidRDefault="00062D0D" w:rsidP="00A3567C">
      <w:pPr>
        <w:pStyle w:val="Standard"/>
        <w:jc w:val="both"/>
      </w:pPr>
    </w:p>
    <w:p w:rsidR="000B1A86" w:rsidRDefault="00062D0D" w:rsidP="000B1A86">
      <w:pPr>
        <w:jc w:val="both"/>
      </w:pPr>
      <w:r>
        <w:t xml:space="preserve">Po wyczerpaniu wszystkich punktów posiedzenia Przewodniczący </w:t>
      </w:r>
      <w:r w:rsidR="000B1A86">
        <w:t xml:space="preserve">Komisji </w:t>
      </w:r>
      <w:r w:rsidR="000B1A86" w:rsidRPr="000B1A86">
        <w:t>Rozwoju Miasta i</w:t>
      </w:r>
      <w:r w:rsidR="000B1A86">
        <w:t> </w:t>
      </w:r>
      <w:r w:rsidR="000B1A86" w:rsidRPr="000B1A86">
        <w:t>Gminy Drobin i Gospodarki Komunalnej  Henryk Jeziak</w:t>
      </w:r>
      <w:r w:rsidR="000B1A86">
        <w:t xml:space="preserve"> zakończył posiedzenie.</w:t>
      </w:r>
    </w:p>
    <w:p w:rsidR="000B1A86" w:rsidRDefault="000B1A86" w:rsidP="000B1A86">
      <w:pPr>
        <w:jc w:val="both"/>
      </w:pPr>
    </w:p>
    <w:p w:rsidR="000B1A86" w:rsidRDefault="000B1A86" w:rsidP="000B1A86">
      <w:pPr>
        <w:jc w:val="both"/>
      </w:pPr>
      <w:r>
        <w:t>Na tym protokół zakończono i podpisano.</w:t>
      </w:r>
    </w:p>
    <w:p w:rsidR="000B1A86" w:rsidRDefault="000B1A86" w:rsidP="000B1A86">
      <w:pPr>
        <w:jc w:val="both"/>
      </w:pPr>
    </w:p>
    <w:p w:rsidR="000B1A86" w:rsidRDefault="000B1A86" w:rsidP="000B1A86">
      <w:pPr>
        <w:jc w:val="both"/>
      </w:pPr>
    </w:p>
    <w:p w:rsidR="000B1A86" w:rsidRPr="00BD17A2" w:rsidRDefault="00BD17A2" w:rsidP="000B1A8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7A2">
        <w:rPr>
          <w:sz w:val="20"/>
          <w:szCs w:val="20"/>
        </w:rPr>
        <w:t>Przewodniczący</w:t>
      </w:r>
    </w:p>
    <w:p w:rsidR="00BD17A2" w:rsidRPr="00BD17A2" w:rsidRDefault="00BD17A2" w:rsidP="00BD17A2">
      <w:pPr>
        <w:pStyle w:val="Standard"/>
        <w:ind w:left="3540" w:firstLine="708"/>
        <w:jc w:val="both"/>
        <w:rPr>
          <w:sz w:val="20"/>
          <w:szCs w:val="20"/>
        </w:rPr>
      </w:pPr>
      <w:r w:rsidRPr="00BD17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BD17A2">
        <w:rPr>
          <w:sz w:val="20"/>
          <w:szCs w:val="20"/>
        </w:rPr>
        <w:t>Komisji Rozwoju Miasta i Gminy Drobin</w:t>
      </w:r>
    </w:p>
    <w:p w:rsidR="00062D0D" w:rsidRPr="00BD17A2" w:rsidRDefault="00BD17A2" w:rsidP="00BD17A2">
      <w:pPr>
        <w:pStyle w:val="Standard"/>
        <w:ind w:left="3540" w:firstLine="708"/>
        <w:jc w:val="both"/>
        <w:rPr>
          <w:sz w:val="20"/>
          <w:szCs w:val="20"/>
        </w:rPr>
      </w:pPr>
      <w:r w:rsidRPr="00BD17A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BD17A2">
        <w:rPr>
          <w:sz w:val="20"/>
          <w:szCs w:val="20"/>
        </w:rPr>
        <w:t xml:space="preserve">    i Gospodarki Komunalnej</w:t>
      </w:r>
    </w:p>
    <w:p w:rsidR="00BD17A2" w:rsidRPr="00BD17A2" w:rsidRDefault="00BD17A2" w:rsidP="00BD17A2">
      <w:pPr>
        <w:pStyle w:val="Standard"/>
        <w:ind w:left="3540" w:firstLine="708"/>
        <w:jc w:val="both"/>
        <w:rPr>
          <w:sz w:val="20"/>
          <w:szCs w:val="20"/>
        </w:rPr>
      </w:pPr>
    </w:p>
    <w:p w:rsidR="00BD17A2" w:rsidRDefault="00BD17A2" w:rsidP="00BD17A2">
      <w:pPr>
        <w:pStyle w:val="Standard"/>
        <w:ind w:left="3540" w:firstLine="708"/>
        <w:jc w:val="both"/>
        <w:rPr>
          <w:sz w:val="20"/>
          <w:szCs w:val="20"/>
        </w:rPr>
      </w:pPr>
      <w:r w:rsidRPr="00BD17A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BD17A2">
        <w:rPr>
          <w:sz w:val="20"/>
          <w:szCs w:val="20"/>
        </w:rPr>
        <w:t xml:space="preserve"> Henryk  Jeziak</w:t>
      </w:r>
    </w:p>
    <w:p w:rsidR="00BD17A2" w:rsidRDefault="00BD17A2" w:rsidP="00BD17A2">
      <w:pPr>
        <w:pStyle w:val="Standard"/>
        <w:ind w:left="3540" w:firstLine="708"/>
        <w:jc w:val="both"/>
        <w:rPr>
          <w:sz w:val="20"/>
          <w:szCs w:val="20"/>
        </w:rPr>
      </w:pPr>
    </w:p>
    <w:p w:rsidR="00BD17A2" w:rsidRDefault="00BD17A2" w:rsidP="00BD17A2">
      <w:pPr>
        <w:pStyle w:val="Standard"/>
        <w:ind w:left="3540" w:firstLine="708"/>
        <w:jc w:val="both"/>
        <w:rPr>
          <w:sz w:val="20"/>
          <w:szCs w:val="20"/>
        </w:rPr>
      </w:pPr>
    </w:p>
    <w:p w:rsidR="00BD17A2" w:rsidRDefault="00BD17A2" w:rsidP="00BB69C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Protokolant:</w:t>
      </w:r>
    </w:p>
    <w:p w:rsidR="00BD17A2" w:rsidRDefault="00BD17A2" w:rsidP="00BB69C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985F50" w:rsidRDefault="00BD17A2" w:rsidP="0062216A">
      <w:pPr>
        <w:pStyle w:val="Standard"/>
      </w:pPr>
      <w:r>
        <w:rPr>
          <w:sz w:val="20"/>
          <w:szCs w:val="20"/>
        </w:rPr>
        <w:t xml:space="preserve">Inspektor ds. obsługi </w:t>
      </w:r>
      <w:r w:rsidR="00BB69CF">
        <w:rPr>
          <w:sz w:val="20"/>
          <w:szCs w:val="20"/>
        </w:rPr>
        <w:t>R</w:t>
      </w:r>
      <w:r>
        <w:rPr>
          <w:sz w:val="20"/>
          <w:szCs w:val="20"/>
        </w:rPr>
        <w:t>ady Miejskiej</w:t>
      </w:r>
    </w:p>
    <w:sectPr w:rsidR="00985F50" w:rsidSect="00985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9E" w:rsidRDefault="0006109E" w:rsidP="00275258">
      <w:r>
        <w:separator/>
      </w:r>
    </w:p>
  </w:endnote>
  <w:endnote w:type="continuationSeparator" w:id="0">
    <w:p w:rsidR="0006109E" w:rsidRDefault="0006109E" w:rsidP="0027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15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C7971" w:rsidRDefault="00CC79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2216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2216A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C7971" w:rsidRDefault="00CC7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9E" w:rsidRDefault="0006109E" w:rsidP="00275258">
      <w:r>
        <w:separator/>
      </w:r>
    </w:p>
  </w:footnote>
  <w:footnote w:type="continuationSeparator" w:id="0">
    <w:p w:rsidR="0006109E" w:rsidRDefault="0006109E" w:rsidP="0027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90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C0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1C3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9E"/>
    <w:rsid w:val="000610CD"/>
    <w:rsid w:val="00061144"/>
    <w:rsid w:val="0006115C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D0D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0A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08C"/>
    <w:rsid w:val="00087479"/>
    <w:rsid w:val="0008777D"/>
    <w:rsid w:val="00087D21"/>
    <w:rsid w:val="00087E38"/>
    <w:rsid w:val="00087EDE"/>
    <w:rsid w:val="00087FCC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1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A86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920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6"/>
    <w:rsid w:val="000D3DFF"/>
    <w:rsid w:val="000D3E10"/>
    <w:rsid w:val="000D4052"/>
    <w:rsid w:val="000D41FC"/>
    <w:rsid w:val="000D424D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4BA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839"/>
    <w:rsid w:val="000F2C94"/>
    <w:rsid w:val="000F2CBA"/>
    <w:rsid w:val="000F2DCB"/>
    <w:rsid w:val="000F3744"/>
    <w:rsid w:val="000F37B0"/>
    <w:rsid w:val="000F39DD"/>
    <w:rsid w:val="000F3ADA"/>
    <w:rsid w:val="000F3D3F"/>
    <w:rsid w:val="000F3EDE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5FFA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0DF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729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63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836"/>
    <w:rsid w:val="001B193F"/>
    <w:rsid w:val="001B1AC1"/>
    <w:rsid w:val="001B1C3C"/>
    <w:rsid w:val="001B1C8D"/>
    <w:rsid w:val="001B1CEC"/>
    <w:rsid w:val="001B2BFD"/>
    <w:rsid w:val="001B2EE5"/>
    <w:rsid w:val="001B2EEF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7F7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621"/>
    <w:rsid w:val="001F289F"/>
    <w:rsid w:val="001F2AC2"/>
    <w:rsid w:val="001F301F"/>
    <w:rsid w:val="001F3167"/>
    <w:rsid w:val="001F3259"/>
    <w:rsid w:val="001F3549"/>
    <w:rsid w:val="001F451B"/>
    <w:rsid w:val="001F49E9"/>
    <w:rsid w:val="001F4D5A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851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6F63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771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2C91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B10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AF3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258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812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749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CE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9ED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8E2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5B3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3C5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138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A23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2FF7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B64"/>
    <w:rsid w:val="003A6D4E"/>
    <w:rsid w:val="003A71B9"/>
    <w:rsid w:val="003A7486"/>
    <w:rsid w:val="003A76BB"/>
    <w:rsid w:val="003A7D7B"/>
    <w:rsid w:val="003A7F86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7DB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195"/>
    <w:rsid w:val="0043042E"/>
    <w:rsid w:val="0043063A"/>
    <w:rsid w:val="004308D2"/>
    <w:rsid w:val="004308F4"/>
    <w:rsid w:val="00430AB0"/>
    <w:rsid w:val="00430BC4"/>
    <w:rsid w:val="00431007"/>
    <w:rsid w:val="004314B3"/>
    <w:rsid w:val="00431939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0BE8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3FE5"/>
    <w:rsid w:val="00444092"/>
    <w:rsid w:val="00444158"/>
    <w:rsid w:val="00444258"/>
    <w:rsid w:val="0044460C"/>
    <w:rsid w:val="004446A6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E46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701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462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43C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711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8ED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235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19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D52"/>
    <w:rsid w:val="005A6F43"/>
    <w:rsid w:val="005A726C"/>
    <w:rsid w:val="005A72A1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8BE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492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8BA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16A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32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DE9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1D2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6CC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84D"/>
    <w:rsid w:val="00680A03"/>
    <w:rsid w:val="00680A15"/>
    <w:rsid w:val="00680AF9"/>
    <w:rsid w:val="00680D34"/>
    <w:rsid w:val="00680EB9"/>
    <w:rsid w:val="006811A4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3F84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0B5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5AFB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5ECE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096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AE8"/>
    <w:rsid w:val="006E4B1E"/>
    <w:rsid w:val="006E4FB1"/>
    <w:rsid w:val="006E576D"/>
    <w:rsid w:val="006E57A2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158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84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3D0"/>
    <w:rsid w:val="00745730"/>
    <w:rsid w:val="00745F0C"/>
    <w:rsid w:val="00745F2D"/>
    <w:rsid w:val="007460F3"/>
    <w:rsid w:val="0074641F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590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1FBB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297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8E4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8A5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BB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CA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642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DB5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6F8F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5F00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9E8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BB4"/>
    <w:rsid w:val="008E4C05"/>
    <w:rsid w:val="008E4CEC"/>
    <w:rsid w:val="008E5227"/>
    <w:rsid w:val="008E5356"/>
    <w:rsid w:val="008E54C7"/>
    <w:rsid w:val="008E5B0D"/>
    <w:rsid w:val="008E5D5F"/>
    <w:rsid w:val="008E5FA3"/>
    <w:rsid w:val="008E638B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152"/>
    <w:rsid w:val="009163AB"/>
    <w:rsid w:val="009163C0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54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972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21E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1C8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5DDB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3D6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3E15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8C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6FFA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196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3A2"/>
    <w:rsid w:val="009A2501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0A1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09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863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AF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89"/>
    <w:rsid w:val="009E62B7"/>
    <w:rsid w:val="009E63D8"/>
    <w:rsid w:val="009E6691"/>
    <w:rsid w:val="009E6910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4B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43A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021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158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67C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964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8EE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3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85C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3D44"/>
    <w:rsid w:val="00AD4204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B07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C11"/>
    <w:rsid w:val="00B40D2F"/>
    <w:rsid w:val="00B41615"/>
    <w:rsid w:val="00B4167D"/>
    <w:rsid w:val="00B41DB4"/>
    <w:rsid w:val="00B421BD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0FEE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0AD1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44D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565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9CF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7A2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95C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2D3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9BA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1D5D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165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591C"/>
    <w:rsid w:val="00CA5C8B"/>
    <w:rsid w:val="00CA6F20"/>
    <w:rsid w:val="00CA6F58"/>
    <w:rsid w:val="00CA70DF"/>
    <w:rsid w:val="00CA7184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5BD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C7971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8F1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5DC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17F83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2B5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1F9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DC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3B2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5ED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6DC9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786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3425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760"/>
    <w:rsid w:val="00DC0820"/>
    <w:rsid w:val="00DC086C"/>
    <w:rsid w:val="00DC0908"/>
    <w:rsid w:val="00DC116E"/>
    <w:rsid w:val="00DC13EB"/>
    <w:rsid w:val="00DC1787"/>
    <w:rsid w:val="00DC1955"/>
    <w:rsid w:val="00DC1A66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5F90"/>
    <w:rsid w:val="00DD60E4"/>
    <w:rsid w:val="00DD62B6"/>
    <w:rsid w:val="00DD688D"/>
    <w:rsid w:val="00DD6C1C"/>
    <w:rsid w:val="00DD6D75"/>
    <w:rsid w:val="00DD6EAF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3439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AB4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39B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6A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86B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6DF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D0F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10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759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AED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5A3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51"/>
    <w:rsid w:val="00F51E95"/>
    <w:rsid w:val="00F5283A"/>
    <w:rsid w:val="00F52F60"/>
    <w:rsid w:val="00F533F3"/>
    <w:rsid w:val="00F533F7"/>
    <w:rsid w:val="00F53709"/>
    <w:rsid w:val="00F53748"/>
    <w:rsid w:val="00F53873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3F4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309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82E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8AF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5F2F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2FC2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D76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BDB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90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45E4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Standard">
    <w:name w:val="Standard"/>
    <w:rsid w:val="00445E46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2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25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25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95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3C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3C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73</cp:revision>
  <cp:lastPrinted>2015-06-03T12:49:00Z</cp:lastPrinted>
  <dcterms:created xsi:type="dcterms:W3CDTF">2015-06-02T07:45:00Z</dcterms:created>
  <dcterms:modified xsi:type="dcterms:W3CDTF">2015-06-03T12:50:00Z</dcterms:modified>
</cp:coreProperties>
</file>