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16" w:rsidRDefault="006C2916" w:rsidP="006C29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222/10 </w:t>
      </w:r>
    </w:p>
    <w:p w:rsidR="006C2916" w:rsidRDefault="006C2916" w:rsidP="006C2916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6C2916" w:rsidRDefault="006C2916" w:rsidP="006C2916">
      <w:pPr>
        <w:jc w:val="center"/>
        <w:rPr>
          <w:b/>
          <w:bCs/>
        </w:rPr>
      </w:pPr>
      <w:r>
        <w:rPr>
          <w:b/>
          <w:bCs/>
        </w:rPr>
        <w:t>z dnia 30 czerwca  2010 roku</w:t>
      </w:r>
    </w:p>
    <w:p w:rsidR="006C2916" w:rsidRDefault="006C2916" w:rsidP="006C2916">
      <w:pPr>
        <w:jc w:val="center"/>
        <w:rPr>
          <w:b/>
          <w:bCs/>
        </w:rPr>
      </w:pPr>
    </w:p>
    <w:p w:rsidR="006C2916" w:rsidRDefault="006C2916" w:rsidP="006C2916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2010</w:t>
      </w:r>
      <w:r>
        <w:t xml:space="preserve">   </w:t>
      </w:r>
      <w:r>
        <w:rPr>
          <w:b/>
        </w:rPr>
        <w:t xml:space="preserve">Nr 212 / XLII / 09  Rady Miejskiej w Drobinie z dnia 29 grudnia 2009 roku </w:t>
      </w:r>
      <w:r>
        <w:t xml:space="preserve"> </w:t>
      </w:r>
    </w:p>
    <w:p w:rsidR="006C2916" w:rsidRDefault="006C2916" w:rsidP="006C2916"/>
    <w:p w:rsidR="006C2916" w:rsidRDefault="006C2916" w:rsidP="006C2916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6C2916" w:rsidRDefault="006C2916" w:rsidP="006C2916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6C2916" w:rsidRDefault="006C2916" w:rsidP="006C2916">
      <w:pPr>
        <w:jc w:val="both"/>
      </w:pPr>
    </w:p>
    <w:p w:rsidR="006C2916" w:rsidRDefault="006C2916" w:rsidP="006C2916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6C2916" w:rsidRDefault="006C2916" w:rsidP="006C2916">
      <w:pPr>
        <w:jc w:val="both"/>
      </w:pPr>
    </w:p>
    <w:p w:rsidR="006C2916" w:rsidRDefault="006C2916" w:rsidP="006C2916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Zwiększa się dochody budżetu o łączną kwotę 9456,00,00  zł. Plan dochodów budżetu  Miasta i Gminy Drobin  ogółem wynosi 20 948 687,00 zł.</w:t>
      </w:r>
    </w:p>
    <w:p w:rsidR="006C2916" w:rsidRDefault="006C2916" w:rsidP="006C2916">
      <w:pPr>
        <w:spacing w:line="360" w:lineRule="auto"/>
        <w:ind w:left="5760"/>
        <w:jc w:val="both"/>
      </w:pPr>
    </w:p>
    <w:p w:rsidR="006C2916" w:rsidRDefault="006C2916" w:rsidP="006C2916">
      <w:pPr>
        <w:spacing w:line="360" w:lineRule="auto"/>
        <w:ind w:left="360"/>
        <w:jc w:val="both"/>
      </w:pPr>
      <w:r>
        <w:t>1)dochody bieżące zwiększa się o kwotę  9 456,00zł, tj. do kwoty 20 883 687,00 zł.</w:t>
      </w:r>
    </w:p>
    <w:p w:rsidR="006C2916" w:rsidRDefault="006C2916" w:rsidP="006C2916">
      <w:pPr>
        <w:spacing w:line="360" w:lineRule="auto"/>
        <w:ind w:left="360"/>
        <w:jc w:val="both"/>
      </w:pPr>
      <w:r>
        <w:t>2)</w:t>
      </w:r>
      <w:r>
        <w:tab/>
        <w:t>dochody majątkowe wynoszą  65 000,00 zł.</w:t>
      </w:r>
    </w:p>
    <w:p w:rsidR="006C2916" w:rsidRDefault="006C2916" w:rsidP="006C2916">
      <w:pPr>
        <w:pStyle w:val="Tekstpodstawowywcity21"/>
      </w:pPr>
    </w:p>
    <w:p w:rsidR="006C2916" w:rsidRDefault="006C2916" w:rsidP="006C2916">
      <w:pPr>
        <w:pStyle w:val="Tekstpodstawowywcity21"/>
      </w:pPr>
      <w:r>
        <w:t>zgodnie z Załącznikiem nr 1 do niniejszego zarządzenia , zmieniającego  Załącznik nr 1         do Uchwały Budżetowej pn. Dochody na 2010 rok</w:t>
      </w:r>
    </w:p>
    <w:p w:rsidR="006C2916" w:rsidRDefault="006C2916" w:rsidP="006C2916">
      <w:pPr>
        <w:ind w:left="360"/>
        <w:jc w:val="both"/>
      </w:pPr>
    </w:p>
    <w:p w:rsidR="006C2916" w:rsidRDefault="006C2916" w:rsidP="006C2916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 xml:space="preserve">Zwiększa się wydatki budżetu o łączną kwotę 9 456,00 zł. </w:t>
      </w:r>
    </w:p>
    <w:p w:rsidR="006C2916" w:rsidRDefault="006C2916" w:rsidP="006C2916">
      <w:pPr>
        <w:spacing w:line="360" w:lineRule="auto"/>
        <w:ind w:firstLine="360"/>
        <w:jc w:val="both"/>
      </w:pPr>
      <w:r>
        <w:t>Plan wydatków budżetu Miasta i Gminy Drobin ogółem wynosi 27 860 892,00  zł.</w:t>
      </w:r>
    </w:p>
    <w:p w:rsidR="006C2916" w:rsidRDefault="006C2916" w:rsidP="006C2916">
      <w:pPr>
        <w:spacing w:line="360" w:lineRule="auto"/>
        <w:ind w:left="360"/>
        <w:jc w:val="both"/>
      </w:pPr>
      <w:r>
        <w:lastRenderedPageBreak/>
        <w:t>1)</w:t>
      </w:r>
      <w:r>
        <w:tab/>
        <w:t xml:space="preserve">wydatki bieżące zwiększa  się o kwotę 10 056,00 zł, wydatki bieżące zmniejsza się o   kwotę 600,00 tj. 9 456,00 zł do kwoty 19 416 072,00 zł. </w:t>
      </w:r>
    </w:p>
    <w:p w:rsidR="006C2916" w:rsidRDefault="006C2916" w:rsidP="006C2916">
      <w:pPr>
        <w:spacing w:line="480" w:lineRule="auto"/>
        <w:ind w:left="360"/>
        <w:jc w:val="both"/>
      </w:pPr>
      <w:r>
        <w:t>2)</w:t>
      </w:r>
      <w:r>
        <w:tab/>
        <w:t>wydatki majątkowe wynoszą 8 444 820,00 zł.</w:t>
      </w:r>
    </w:p>
    <w:p w:rsidR="006C2916" w:rsidRDefault="006C2916" w:rsidP="006C2916">
      <w:pPr>
        <w:pStyle w:val="Tekstpodstawowywcity"/>
      </w:pPr>
      <w:r>
        <w:t>zgodnie z Załącznikiem nr 2 do niniejszego  zarządzenia, zmieniającego Załącznik nr 2            do Uchwały Budżetowej pn. Wydatki na 2010 rok.</w:t>
      </w:r>
    </w:p>
    <w:p w:rsidR="006C2916" w:rsidRDefault="006C2916" w:rsidP="006C2916">
      <w:pPr>
        <w:pStyle w:val="Tekstpodstawowywcity"/>
      </w:pPr>
    </w:p>
    <w:p w:rsidR="006C2916" w:rsidRDefault="006C2916" w:rsidP="006C2916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wydatkach budżetu obejmujące zmiany planu wydatków bieżących, zgodnie z Załącznikiem nr 3 do niniejszego zarządzenia, zmieniające            Załącznik     nr 2a  do Uchwały Budżetowej pn. Wydatki bieżące na 2010 rok.</w:t>
      </w:r>
    </w:p>
    <w:p w:rsidR="006C2916" w:rsidRDefault="006C2916" w:rsidP="006C2916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dochodach i wydatkach budżetu zgodnie z załącznikiem nr 4 do niniejszego zarządzenia zmieniający załącznik nr 3 do uchwały budżetowej pn. Przychody i rozchody budżetu 2010</w:t>
      </w:r>
    </w:p>
    <w:p w:rsidR="006C2916" w:rsidRDefault="006C2916" w:rsidP="006C2916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dochodach i wydatkach związanych z realizacją zadań z zakresu realizacji zadań rządowych i innych zleconych odrębnymi ustawami zgodnie z załącznikiem nr 5 do zarządzenia, zmieniając załącznik nr 4 do uchwały budżetowej  pn. „Dochody i wydatki związane z realizacją zadań z zakresu realizacji zadań rządowych i innych zleconych”</w:t>
      </w:r>
    </w:p>
    <w:p w:rsidR="006C2916" w:rsidRDefault="006C2916" w:rsidP="006C2916">
      <w:pPr>
        <w:spacing w:line="360" w:lineRule="auto"/>
        <w:jc w:val="both"/>
        <w:rPr>
          <w:b/>
          <w:bCs/>
        </w:rPr>
      </w:pPr>
    </w:p>
    <w:p w:rsidR="006C2916" w:rsidRDefault="006C2916" w:rsidP="006C291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6C2916" w:rsidRDefault="006C2916" w:rsidP="006C2916">
      <w:pPr>
        <w:spacing w:line="360" w:lineRule="auto"/>
      </w:pPr>
    </w:p>
    <w:p w:rsidR="006C2916" w:rsidRDefault="006C2916" w:rsidP="006C2916">
      <w:pPr>
        <w:spacing w:line="360" w:lineRule="auto"/>
      </w:pPr>
      <w:r>
        <w:t>Zarządzenie wchodzi w życie z dniem podjęcia.</w:t>
      </w:r>
    </w:p>
    <w:p w:rsidR="006C2916" w:rsidRDefault="006C2916" w:rsidP="006C2916">
      <w:pPr>
        <w:spacing w:line="360" w:lineRule="auto"/>
      </w:pPr>
    </w:p>
    <w:p w:rsidR="006C2916" w:rsidRDefault="006C2916" w:rsidP="006C291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6C2916" w:rsidRDefault="006C2916" w:rsidP="006C291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6C2916" w:rsidRDefault="006C2916" w:rsidP="006C2916">
      <w:pPr>
        <w:spacing w:line="360" w:lineRule="auto"/>
      </w:pPr>
    </w:p>
    <w:p w:rsidR="006C2916" w:rsidRDefault="006C2916" w:rsidP="006C2916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6C2916" w:rsidRDefault="006C2916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947"/>
        <w:gridCol w:w="1402"/>
        <w:gridCol w:w="1387"/>
        <w:gridCol w:w="1469"/>
        <w:gridCol w:w="1622"/>
        <w:gridCol w:w="1387"/>
        <w:gridCol w:w="932"/>
        <w:gridCol w:w="1152"/>
        <w:gridCol w:w="868"/>
        <w:gridCol w:w="884"/>
      </w:tblGrid>
      <w:tr w:rsidR="006C29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222 / 10</w:t>
            </w:r>
          </w:p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Burmistrza Miasta i Gminy Drobin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 30 czerwca  2010 roku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   Nr 212 / XLII / 09 na rok 2010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DOCHODY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Źródło dochodów*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dochody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Urządy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naczelnych organów władzy państwowej, kontroli i ochrony prawa oraz sądownictwa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15 251,00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9 456,00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24 707,00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24 707,00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24 707,00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dotacje celowe otrzymane z budżetu państwa na realizację zadań bieżących z zakresu administracji rządowej oraz innych zadań zleconych gminie ustawami KBW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15 251,00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9 456,00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24 707,00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9 456,00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9 456,00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Dochody ogółem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20 939 231,00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9 456,00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20 948 687,00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20 883 687,00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4 160 405,00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65 000,00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UZASADNIENIE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Dział 751 / 75107 / 2010 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- Dotacja celowa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 zwiększony plan dotacji o kwotę  9 456 ,00  -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Na podstawie :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-  art. 88 ustawy z dnia 27 września 1990 r. - o wyborze Prezydenta Rzeczpospolitej Polskiej (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Dz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U. Z 2000 r. Nr 47,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poz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544 ze zmianami)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-  postanowienia Marszałka Sejmu Rzeczpospolitej Polskiej z dnia 21 kwietnia 2010 r. o zarządzeniu wyborów Prezydenta Rzeczpospolitej Polskiej ( Dz. U, Nr 65, poz. 405)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-  zawiadomienia Kierownika Krajowego Biura Wyborczego z dnia 12 maja 2010 r. znak ZF 3101-29/10,                                                  -  zawiadomienia Kierownika Krajowego Biura Wyborczego z dnia 25 czerwca 2010 r. znak 3101-68/10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Środki przeznaczone są:                                                                                                                                                                                        na wypłatę zryczałtowanych diet dla członków obwodowych komisji wyborczych w kwocie 5 940,00,                                              przygotowanie i przeprowadzenie wyborów w kwocie 3 516,00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C2916" w:rsidRDefault="006C2916"/>
    <w:p w:rsidR="006C2916" w:rsidRDefault="006C2916">
      <w:pPr>
        <w:suppressAutoHyphens w:val="0"/>
        <w:spacing w:after="200" w:line="276" w:lineRule="auto"/>
      </w:pPr>
      <w:r>
        <w:lastRenderedPageBreak/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979"/>
        <w:gridCol w:w="3029"/>
        <w:gridCol w:w="1641"/>
        <w:gridCol w:w="1642"/>
        <w:gridCol w:w="1642"/>
        <w:gridCol w:w="1704"/>
        <w:gridCol w:w="1704"/>
        <w:gridCol w:w="1008"/>
        <w:gridCol w:w="1008"/>
        <w:gridCol w:w="1008"/>
      </w:tblGrid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 Nr 222/ 10   Burmistrza 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30 czerwca  2010 roku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1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zmieniający Uchwałę Budżetową Nr 212 / XLII / 09 na rok 2010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WYDATKI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działu i rozdziału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wydatki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Urzędy naczelnych organów władzy państwowej, kontroli i ochrony prawa oraz sądownictwa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15 251,00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9 456,00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24 707,00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24 707,00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75107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Wybory do Prezydenta Rzeczpospolitej Polskiej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1 317,00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9 456,00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10 773,00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9 456,00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Oświata i wychowanie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11 577 022,00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11 577 022,00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8 909 095,00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2 667 927,00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7 294 443,00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-600,00                   600,00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7 294 443,00    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-600,00               600,00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27 851 436,00   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- 600,00</w:t>
            </w:r>
          </w:p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10056,00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27 860 892,00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19 416 072,00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8 444 820,00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U Z A S A D N I E N I E 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Dział 751 / 75107 /2010 - zwiększony plan wydatków o kwotę  9 456 ,00  -  Na podstawie :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-  art. 88 ustawy z dnia 27 września 1990 r. - o wyborze Prezydenta Rzeczpospolitej Polskiej                                                                                                              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Dz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U. Z 2000 r. Nr 47,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poz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544 ze zmianami)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-  postanowienia Marszałka Sejmu Rzeczpospolitej Polskiej z dnia 21 kwietnia 2010 r. o zarządzeniu wyborów                                                                                 Prezydenta Rzeczpospolitej Polskiej  ( Dz. U, Nr 65, poz. 405)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-  zawiadomienia Kierownika Krajowego Biura Wyborczego z dnia 12 maja 2010 r. znak ZF 3101-29/10,                                                                                       - zawiadomienia Kierownika Krajowego Biura Wyborczego z dnia 25 czerwca 2010 r. znak 3101-68/10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Środki przeznaczone są:                                                                                                                                                                                                                  na wypłatę zryczałtowanych diet dla członków obwodowych komisji wyborczych w kwocie 5 940,00,                                                                    przygotowanie i przeprowadzenie wyborów w kwocie 3 516,00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Dział 800 / 80101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dokonuje się zmian między paragrafami w celu realnego wykonania budżetu. Zmniejsza się wydatki zakupu usług a zwiększa się na delegacje służbowe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Miasta i Gminy Drobin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C2916" w:rsidRDefault="006C2916"/>
    <w:p w:rsidR="006C2916" w:rsidRDefault="006C2916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552"/>
        <w:gridCol w:w="1339"/>
        <w:gridCol w:w="1498"/>
        <w:gridCol w:w="1181"/>
        <w:gridCol w:w="1435"/>
        <w:gridCol w:w="1339"/>
        <w:gridCol w:w="1167"/>
        <w:gridCol w:w="1214"/>
        <w:gridCol w:w="1166"/>
        <w:gridCol w:w="1181"/>
        <w:gridCol w:w="159"/>
        <w:gridCol w:w="172"/>
        <w:gridCol w:w="1104"/>
        <w:gridCol w:w="1008"/>
        <w:gridCol w:w="1008"/>
      </w:tblGrid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Załącznik nr 3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  Zarządzenia  Nr  222 / 10    Burmistrza Miasta i Gminy Drobin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30 czerwca  2010 roku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jednostek budżetowych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 na zadania bieżące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Świadczenia na rzecz osób fizycznych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Na programy z udziałem środków, o których mowa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w art. 5 ust. 1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u.o.f.p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Wypłaty z tytułu poręczeń i gwarancji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Obsługa długu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1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związane z realizacją ich statutowych zadań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 zmianie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#</w:t>
            </w:r>
          </w:p>
        </w:tc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Urzędy naczelnych organów władzy państwowej, kontroli i ochrony prawa oraz sądownictwa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15 251,00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9456,00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24 707,00  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12 827,00   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2 079,00   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10 748,00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11 880,00    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75107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Wybory Prezydenta Rzeczpospolitej Polskiej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1 317,00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9456,00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10 773,00   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3 516,00   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2 676,00    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3 993,00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5 940,00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801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Oświata i wychowanie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8 909 095,00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-600,00                    600,00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8 514 733,00   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###########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############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394 362,00    </w:t>
            </w: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Szkoły podstawowe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4 626 516,00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-600,00                    600,00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4 626 516,00    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-600,00                600,00 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-600,00             600,00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 wydatki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19 406 616,00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- 600,00         </w:t>
            </w:r>
          </w:p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10056,00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19 416 072,00  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#############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############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299 293,00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C2916" w:rsidRDefault="006C2916"/>
    <w:p w:rsidR="006C2916" w:rsidRDefault="006C2916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8"/>
        <w:gridCol w:w="3566"/>
        <w:gridCol w:w="740"/>
        <w:gridCol w:w="1641"/>
        <w:gridCol w:w="1512"/>
        <w:gridCol w:w="1671"/>
      </w:tblGrid>
      <w:tr w:rsidR="006C291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Załącznik Nr 4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 Zarządzenia Nr 2122/ 10 Burmistrza Miasta i Gminy Drobin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dnia 30 czerwca 2010 roku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zmieniający Uchwałę Budżetową    Nr 212 / XLII / 09 na rok 2010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Dochody i wydatki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Przychody i rozchody budżetu 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   30.06. 2010 rok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Klasyfikacja</w:t>
            </w:r>
          </w:p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Kwota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przed zmianą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zmiana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 zmianie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Dochody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20 939 231,00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9 456,00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20 948 687,00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Wydatki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27 851 436,00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9 456,00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27 860 892,00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Wynik budżetu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-6 912 205,00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-6 912 205,00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Przychody ogółem: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9 028 383,00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9 028 383,00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Kredyty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311 650,00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311 650,00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Pożyczki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Pożyczki na finansowanie zadań realizowanych</w:t>
            </w:r>
          </w:p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udziałem środków pochodzących z budżetu UE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903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pożyczek udzielonych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Prywatyzacja majątku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jst</w:t>
            </w:r>
            <w:proofErr w:type="spellEnd"/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944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Nadwyżka budżetu z lat ubiegłych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957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Papiery wartościowe (obligacje)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931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7 615 000,00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7 615 000,00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emisja obligacji na pokrycie deficytu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5 365 000,00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5 365 000,00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emisja obligacji „ unijnych ”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2 250 000,00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2 250 000,00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Inne źródła (wolne środki)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1 101 733,00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1 101 733,00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Rozchody ogółem: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kredytów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2 100 000,00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pożyczek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Spłaty pożyczek otrzymanych na finansowanie zadań realizowanych z udziałem środków pochodzących z budżetu UE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963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Udzielone pożyczki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Lokaty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994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Wykup papierów wartościowych (obligacji)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982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Rozchody z tytułu innych rozliczeń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Zadłużenie na 01 . 01 . 2010            -   8 212 041,00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Spłata kredytów  -                                 - 2 100 000,00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Zaciągnięte kredyty                                - 311  650,00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emisja obligacji na pokrycie deficytu  -  5 365 000,00</w:t>
            </w:r>
          </w:p>
        </w:tc>
        <w:tc>
          <w:tcPr>
            <w:tcW w:w="1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emisja obligacji „ unijnych ”  -  2 250 000,00 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 31.12.2010                          11 788 691,00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+  2 250 000,00 =    14 038 691,00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tj.  56,27 %  dochodów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Miasta i Gminy Drobin 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C2916" w:rsidRDefault="006C2916"/>
    <w:p w:rsidR="006C2916" w:rsidRDefault="006C2916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8"/>
        <w:gridCol w:w="883"/>
        <w:gridCol w:w="2160"/>
        <w:gridCol w:w="1469"/>
        <w:gridCol w:w="1056"/>
        <w:gridCol w:w="1450"/>
        <w:gridCol w:w="1324"/>
        <w:gridCol w:w="1340"/>
        <w:gridCol w:w="1387"/>
        <w:gridCol w:w="1387"/>
        <w:gridCol w:w="1181"/>
      </w:tblGrid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 5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222 / 10    Burmistrza Miasta i Gminy Drobin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30 czerwca  2010 roku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477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Dochody i wydatki związane z realizacją zadań z zakresu administracji rządowej i innych zleconych odrębnymi ustawami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zadania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</w:t>
            </w:r>
          </w:p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</w:t>
            </w:r>
          </w:p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 tego: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bieżące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majątkowe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przed zmianą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przed zmianą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O10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Rolnictwo i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łowictwo</w:t>
            </w:r>
            <w:proofErr w:type="spellEnd"/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O1095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Pozostała działalność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Administracja publiczna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67 944,00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75011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zadań z zakresu administracji rządowej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67 944,00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751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Urzędy naczelnych organów władzy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15 251,00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9456,00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         24 707,00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     15 251,00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9456,00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24 707,00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24 707,00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Prowadzenie rejestru wyborców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1 379,00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1 379,00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1 379,00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1 379,00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1 379,00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Wybory Prezydenta                          Rzeczypospolitej Polskiej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1 317,00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9456,00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10 773,00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1 317,00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9456,00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10 773,00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10 773,00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Wybory do Sejmu i Senatu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12 555,00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12 555,00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12 555,00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12 555,00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12 555,00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Ochrona zdrowia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85195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Pozostała działalność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852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Pomoc społeczna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3 009 400,00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3 009 400,00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3 009 400,00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3 009 400,00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3 009 400,00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85212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świadczeń rodzinnych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3 006 000,00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3 006 000,00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3 006 000,00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3 006 000,00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3 006 000,00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85213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składek na ubezpieczenia społeczne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3 400,00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3 400,00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3 400,00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3 400,00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3 400,00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Ogółem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3 467 990,00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9 456,00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3 477 446,00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3 467 990,00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9 456,00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3 477 446,00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3 477 446,00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6C2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w Drobinie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2916" w:rsidTr="00136D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916" w:rsidRDefault="006C291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B2869" w:rsidRDefault="006B2869"/>
    <w:sectPr w:rsidR="006B2869" w:rsidSect="006C29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916"/>
    <w:rsid w:val="00233EBA"/>
    <w:rsid w:val="002D2C45"/>
    <w:rsid w:val="003F2542"/>
    <w:rsid w:val="006B2869"/>
    <w:rsid w:val="006C2916"/>
    <w:rsid w:val="0070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291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2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916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C2916"/>
    <w:pPr>
      <w:spacing w:line="360" w:lineRule="auto"/>
      <w:ind w:left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2073</Words>
  <Characters>12442</Characters>
  <Application>Microsoft Office Word</Application>
  <DocSecurity>0</DocSecurity>
  <Lines>103</Lines>
  <Paragraphs>28</Paragraphs>
  <ScaleCrop>false</ScaleCrop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2010-09-23T13:29:00Z</dcterms:created>
  <dcterms:modified xsi:type="dcterms:W3CDTF">2010-09-23T13:35:00Z</dcterms:modified>
</cp:coreProperties>
</file>