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A2FD" w14:textId="57BA529E" w:rsidR="00FA44A1" w:rsidRDefault="00254211" w:rsidP="00C058FB">
      <w:pPr>
        <w:spacing w:after="0" w:line="240" w:lineRule="auto"/>
        <w:ind w:hanging="284"/>
      </w:pPr>
      <w:r>
        <w:t>OR.0012.</w:t>
      </w:r>
      <w:r w:rsidR="00BD0F9A">
        <w:t>7</w:t>
      </w:r>
      <w:r w:rsidR="00F606CA">
        <w:t>9</w:t>
      </w:r>
      <w:r>
        <w:t>.202</w:t>
      </w:r>
      <w:r w:rsidR="009905A2">
        <w:t>1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62E647E5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 xml:space="preserve">z dnia </w:t>
      </w:r>
      <w:r w:rsidR="00BD0F9A">
        <w:rPr>
          <w:b/>
        </w:rPr>
        <w:t>1</w:t>
      </w:r>
      <w:r w:rsidR="00F606CA">
        <w:rPr>
          <w:b/>
        </w:rPr>
        <w:t>1 lutego</w:t>
      </w:r>
      <w:r w:rsidRPr="00254211">
        <w:rPr>
          <w:b/>
        </w:rPr>
        <w:t xml:space="preserve"> 202</w:t>
      </w:r>
      <w:r w:rsidR="009905A2">
        <w:rPr>
          <w:b/>
        </w:rPr>
        <w:t>1</w:t>
      </w:r>
      <w:r w:rsidRPr="00254211">
        <w:rPr>
          <w:b/>
        </w:rPr>
        <w:t xml:space="preserve">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4064941B" w14:textId="25C25B7C" w:rsidR="00254211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14.</w:t>
      </w:r>
      <w:r w:rsidR="00F606CA">
        <w:rPr>
          <w:b/>
        </w:rPr>
        <w:t>3</w:t>
      </w:r>
      <w:r w:rsidR="009905A2">
        <w:rPr>
          <w:b/>
        </w:rPr>
        <w:t>0</w:t>
      </w:r>
      <w:r w:rsidRPr="00254211">
        <w:rPr>
          <w:b/>
        </w:rPr>
        <w:t xml:space="preserve"> – 1</w:t>
      </w:r>
      <w:r w:rsidR="00F606CA">
        <w:rPr>
          <w:b/>
        </w:rPr>
        <w:t>5.09</w:t>
      </w:r>
    </w:p>
    <w:p w14:paraId="2C3C7127" w14:textId="25CDA0A0" w:rsidR="00F606CA" w:rsidRDefault="00F606CA" w:rsidP="00C058FB">
      <w:pPr>
        <w:spacing w:after="0" w:line="240" w:lineRule="auto"/>
        <w:rPr>
          <w:b/>
        </w:rPr>
      </w:pPr>
    </w:p>
    <w:p w14:paraId="5C97E5D7" w14:textId="57487F9A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Miekjsce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0DE79F2E" w:rsidR="00254211" w:rsidRDefault="00254211" w:rsidP="00C058FB">
      <w:pPr>
        <w:spacing w:after="0" w:line="240" w:lineRule="auto"/>
        <w:jc w:val="both"/>
      </w:pPr>
      <w:r>
        <w:t xml:space="preserve">- </w:t>
      </w:r>
      <w:r w:rsidR="009905A2">
        <w:t>5</w:t>
      </w:r>
      <w:r>
        <w:t xml:space="preserve"> członków komisji na ustalony skład 5;</w:t>
      </w:r>
    </w:p>
    <w:p w14:paraId="39DB3325" w14:textId="709BEB77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 </w:t>
      </w:r>
      <w:r w:rsidR="00BD0F9A">
        <w:t>Skarbnik MiG Renata Łukaszewska</w:t>
      </w:r>
      <w:r w:rsidR="00BE1BC1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2A4B0216" w:rsidR="00BE1BC1" w:rsidRDefault="00EF6EF8" w:rsidP="00F606CA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2461AC09" w14:textId="77777777" w:rsidR="00F606CA" w:rsidRPr="00E831F3" w:rsidRDefault="00F606CA" w:rsidP="00F606CA">
      <w:pPr>
        <w:spacing w:after="0" w:line="240" w:lineRule="auto"/>
        <w:rPr>
          <w:szCs w:val="24"/>
        </w:rPr>
      </w:pPr>
      <w:r w:rsidRPr="00E831F3">
        <w:rPr>
          <w:szCs w:val="24"/>
        </w:rPr>
        <w:t>1. Otwarcie i przedstawienie porządku posiedzenia.</w:t>
      </w:r>
    </w:p>
    <w:p w14:paraId="5211993B" w14:textId="77777777" w:rsidR="00F606CA" w:rsidRDefault="00F606CA" w:rsidP="00F606CA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Zaopiniowanie projektów uchwał Rady Miejskiej w Drobinie pod obrady XXVI sesji:</w:t>
      </w:r>
    </w:p>
    <w:p w14:paraId="08303C9C" w14:textId="02CACC3D" w:rsidR="00F606CA" w:rsidRDefault="00F606CA" w:rsidP="00F606CA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</w:rPr>
        <w:t xml:space="preserve">1) w sprawie </w:t>
      </w:r>
      <w:r w:rsidRPr="006F02B8">
        <w:rPr>
          <w:szCs w:val="24"/>
          <w:lang w:eastAsia="ar-SA"/>
        </w:rPr>
        <w:t>zaciągnięcia długoterminowej pożyczki w Banku Gospodarstwa Krajowego na</w:t>
      </w:r>
      <w:r>
        <w:rPr>
          <w:szCs w:val="24"/>
          <w:lang w:eastAsia="ar-SA"/>
        </w:rPr>
        <w:t> </w:t>
      </w:r>
      <w:r w:rsidRPr="006F02B8">
        <w:rPr>
          <w:szCs w:val="24"/>
          <w:lang w:eastAsia="ar-SA"/>
        </w:rPr>
        <w:t>wyprzedzające finansowanie inwestycji „Przebudowa targowiska gminnego w miejscowości Drobin” realizowanej z udziałem środków z Europejskiego Funduszu Rolnego w ramach Programu Rozwoju Obszarów Wiejskich na lata 2014-2020</w:t>
      </w:r>
      <w:r>
        <w:rPr>
          <w:szCs w:val="24"/>
          <w:lang w:eastAsia="ar-SA"/>
        </w:rPr>
        <w:t>;</w:t>
      </w:r>
    </w:p>
    <w:p w14:paraId="3D91EDC9" w14:textId="77777777" w:rsidR="00F606CA" w:rsidRDefault="00F606CA" w:rsidP="00F606CA">
      <w:pPr>
        <w:pStyle w:val="Standard"/>
      </w:pPr>
      <w:r w:rsidRPr="00F074D0">
        <w:rPr>
          <w:lang w:eastAsia="ar-SA"/>
        </w:rPr>
        <w:t xml:space="preserve">2) w sprawie </w:t>
      </w:r>
      <w:r w:rsidRPr="00F074D0">
        <w:rPr>
          <w:rFonts w:eastAsia="Calibri" w:cs="Calibri"/>
          <w:lang w:eastAsia="pl-PL"/>
        </w:rPr>
        <w:t>zmiany Wieloletniej Prognozy Finansowej Miasta i Gminy Drobin na lata 2021-2034</w:t>
      </w:r>
      <w:r>
        <w:rPr>
          <w:rFonts w:eastAsia="Calibri" w:cs="Calibri"/>
          <w:lang w:eastAsia="pl-PL"/>
        </w:rPr>
        <w:t>;</w:t>
      </w:r>
    </w:p>
    <w:p w14:paraId="225C0BF1" w14:textId="77777777" w:rsidR="00F606CA" w:rsidRPr="00F074D0" w:rsidRDefault="00F606CA" w:rsidP="00F606CA">
      <w:pPr>
        <w:spacing w:after="0" w:line="240" w:lineRule="auto"/>
        <w:jc w:val="both"/>
        <w:rPr>
          <w:szCs w:val="24"/>
        </w:rPr>
      </w:pPr>
      <w:r w:rsidRPr="00F074D0">
        <w:rPr>
          <w:szCs w:val="24"/>
          <w:lang w:eastAsia="ar-SA"/>
        </w:rPr>
        <w:t xml:space="preserve">3) zmieniająca </w:t>
      </w:r>
      <w:r w:rsidRPr="00F074D0">
        <w:rPr>
          <w:szCs w:val="24"/>
        </w:rPr>
        <w:t>Uchwałę Budżetową na 2021 rok</w:t>
      </w:r>
      <w:r>
        <w:rPr>
          <w:szCs w:val="24"/>
        </w:rPr>
        <w:t>.</w:t>
      </w:r>
    </w:p>
    <w:p w14:paraId="4042E0D0" w14:textId="77777777" w:rsidR="00F606CA" w:rsidRDefault="00F606CA" w:rsidP="00F606CA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Sprawy różne.</w:t>
      </w:r>
    </w:p>
    <w:p w14:paraId="71DE09DB" w14:textId="77777777" w:rsidR="00BD0F9A" w:rsidRDefault="00BD0F9A" w:rsidP="00C4610E">
      <w:pPr>
        <w:spacing w:after="0" w:line="240" w:lineRule="auto"/>
        <w:ind w:left="284" w:hanging="862"/>
        <w:jc w:val="center"/>
        <w:rPr>
          <w:i/>
        </w:rPr>
      </w:pPr>
    </w:p>
    <w:p w14:paraId="69F319CF" w14:textId="58D15606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523D1DD3" w14:textId="77777777" w:rsidR="000733FF" w:rsidRDefault="000733FF" w:rsidP="00C4610E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77777777" w:rsidR="00FF3D98" w:rsidRDefault="00FF3D98" w:rsidP="00C4610E">
      <w:pPr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77777777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77777777" w:rsidR="00A06377" w:rsidRDefault="00A06377" w:rsidP="00A06377">
      <w:pPr>
        <w:spacing w:after="0" w:line="240" w:lineRule="auto"/>
        <w:jc w:val="both"/>
        <w:rPr>
          <w:b/>
        </w:rPr>
      </w:pPr>
    </w:p>
    <w:p w14:paraId="02157A2A" w14:textId="054ECF0F" w:rsidR="00FF3D98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Komisji </w:t>
      </w:r>
      <w:r>
        <w:t>– otworzył posiedzenie i przywitał wszystkich zebranych. Zapytał, czy radni wnoszą uwagi do przedłożonego porządku posiedzenia. Brak uwag.</w:t>
      </w:r>
    </w:p>
    <w:p w14:paraId="60D0E7BF" w14:textId="77777777" w:rsidR="00A06377" w:rsidRDefault="00A06377" w:rsidP="00A06377">
      <w:pPr>
        <w:spacing w:after="0" w:line="240" w:lineRule="auto"/>
        <w:rPr>
          <w:b/>
        </w:rPr>
      </w:pPr>
    </w:p>
    <w:p w14:paraId="47F3FF7D" w14:textId="2BDF4996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 w:rsidR="00B1035A">
        <w:rPr>
          <w:b/>
        </w:rPr>
        <w:t xml:space="preserve"> </w:t>
      </w:r>
      <w:r w:rsidRPr="00FF3D98">
        <w:rPr>
          <w:b/>
        </w:rPr>
        <w:t>2-go, ppkt 1 posiedzenia:</w:t>
      </w:r>
      <w:r w:rsidR="00B1035A">
        <w:rPr>
          <w:b/>
        </w:rPr>
        <w:t xml:space="preserve"> </w:t>
      </w:r>
    </w:p>
    <w:p w14:paraId="3016BFC8" w14:textId="73C82FA6" w:rsidR="00F606CA" w:rsidRDefault="00F606CA" w:rsidP="00A06377">
      <w:pPr>
        <w:spacing w:after="0" w:line="240" w:lineRule="auto"/>
        <w:rPr>
          <w:b/>
        </w:rPr>
      </w:pPr>
    </w:p>
    <w:p w14:paraId="58D20D1E" w14:textId="686BA955" w:rsidR="00F606CA" w:rsidRPr="00F606CA" w:rsidRDefault="00F606CA" w:rsidP="00F606CA">
      <w:pPr>
        <w:suppressAutoHyphens/>
        <w:spacing w:after="0" w:line="240" w:lineRule="auto"/>
        <w:jc w:val="center"/>
        <w:rPr>
          <w:b/>
          <w:bCs/>
          <w:szCs w:val="24"/>
          <w:lang w:eastAsia="ar-SA"/>
        </w:rPr>
      </w:pPr>
      <w:r w:rsidRPr="00F606CA">
        <w:rPr>
          <w:b/>
          <w:bCs/>
          <w:szCs w:val="24"/>
        </w:rPr>
        <w:t xml:space="preserve">Projekt uchwały w sprawie </w:t>
      </w:r>
      <w:r w:rsidRPr="00F606CA">
        <w:rPr>
          <w:b/>
          <w:bCs/>
          <w:szCs w:val="24"/>
          <w:lang w:eastAsia="ar-SA"/>
        </w:rPr>
        <w:t>zaciągnięcia długoterminowej pożyczki w Banku Gospodarstwa Krajowego na wyprzedzające finansowanie inwestycji „Przebudowa targowiska gminnego w</w:t>
      </w:r>
      <w:r>
        <w:rPr>
          <w:b/>
          <w:bCs/>
          <w:szCs w:val="24"/>
          <w:lang w:eastAsia="ar-SA"/>
        </w:rPr>
        <w:t> </w:t>
      </w:r>
      <w:r w:rsidRPr="00F606CA">
        <w:rPr>
          <w:b/>
          <w:bCs/>
          <w:szCs w:val="24"/>
          <w:lang w:eastAsia="ar-SA"/>
        </w:rPr>
        <w:t>miejscowości Drobin” realizowanej z udziałem środków z Europejskiego Funduszu Rolnego w</w:t>
      </w:r>
      <w:r>
        <w:rPr>
          <w:b/>
          <w:bCs/>
          <w:szCs w:val="24"/>
          <w:lang w:eastAsia="ar-SA"/>
        </w:rPr>
        <w:t> </w:t>
      </w:r>
      <w:r w:rsidRPr="00F606CA">
        <w:rPr>
          <w:b/>
          <w:bCs/>
          <w:szCs w:val="24"/>
          <w:lang w:eastAsia="ar-SA"/>
        </w:rPr>
        <w:t>ramach Programu Rozwoju Obszarów Wiejskich na lata 2014-2020</w:t>
      </w:r>
    </w:p>
    <w:p w14:paraId="61D8E4E5" w14:textId="77777777" w:rsidR="00F606CA" w:rsidRDefault="00F606CA" w:rsidP="00A06377">
      <w:pPr>
        <w:spacing w:after="0" w:line="240" w:lineRule="auto"/>
        <w:rPr>
          <w:b/>
        </w:rPr>
      </w:pPr>
    </w:p>
    <w:p w14:paraId="3E0D11D4" w14:textId="054C1D4A" w:rsidR="00A06377" w:rsidRDefault="00A06377" w:rsidP="00A06377">
      <w:pPr>
        <w:spacing w:after="0" w:line="240" w:lineRule="auto"/>
        <w:rPr>
          <w:bCs/>
        </w:rPr>
      </w:pPr>
    </w:p>
    <w:p w14:paraId="540C5994" w14:textId="530947C1" w:rsidR="00F606CA" w:rsidRDefault="0064745A" w:rsidP="00A06377">
      <w:pPr>
        <w:spacing w:after="0" w:line="240" w:lineRule="auto"/>
        <w:rPr>
          <w:bCs/>
        </w:rPr>
      </w:pPr>
      <w:r w:rsidRPr="0064745A">
        <w:rPr>
          <w:b/>
        </w:rPr>
        <w:t>Przewodniczący posiedzenia –</w:t>
      </w:r>
      <w:r>
        <w:rPr>
          <w:bCs/>
        </w:rPr>
        <w:t xml:space="preserve"> odczytał pierwszy podpunkt w pkt 2 i prosił o wprowadzenie.</w:t>
      </w:r>
    </w:p>
    <w:p w14:paraId="26129719" w14:textId="323B67B5" w:rsidR="0064745A" w:rsidRDefault="0064745A" w:rsidP="00A06377">
      <w:pPr>
        <w:spacing w:after="0" w:line="240" w:lineRule="auto"/>
        <w:rPr>
          <w:bCs/>
        </w:rPr>
      </w:pPr>
    </w:p>
    <w:p w14:paraId="2C066B7D" w14:textId="4AB6FAC3" w:rsidR="0064745A" w:rsidRDefault="0064745A" w:rsidP="00A06377">
      <w:pPr>
        <w:spacing w:after="0" w:line="240" w:lineRule="auto"/>
        <w:rPr>
          <w:bCs/>
        </w:rPr>
      </w:pPr>
      <w:r w:rsidRPr="0064745A">
        <w:rPr>
          <w:b/>
        </w:rPr>
        <w:lastRenderedPageBreak/>
        <w:t xml:space="preserve">Skarbnik MiG </w:t>
      </w:r>
      <w:r w:rsidR="008F120D">
        <w:rPr>
          <w:b/>
        </w:rPr>
        <w:t>–</w:t>
      </w:r>
      <w:r w:rsidRPr="0064745A">
        <w:rPr>
          <w:b/>
        </w:rPr>
        <w:t xml:space="preserve"> </w:t>
      </w:r>
      <w:r w:rsidR="008F120D" w:rsidRPr="00231D5B">
        <w:rPr>
          <w:bCs/>
        </w:rPr>
        <w:t>odczytała</w:t>
      </w:r>
      <w:r w:rsidR="00231D5B" w:rsidRPr="00231D5B">
        <w:rPr>
          <w:bCs/>
        </w:rPr>
        <w:t xml:space="preserve"> uzasadnienie do projektu uchwały</w:t>
      </w:r>
      <w:r w:rsidR="00231D5B">
        <w:rPr>
          <w:b/>
        </w:rPr>
        <w:t xml:space="preserve"> </w:t>
      </w:r>
      <w:r w:rsidR="00231D5B" w:rsidRPr="00231D5B">
        <w:rPr>
          <w:bCs/>
        </w:rPr>
        <w:t>i dodała, że koszt pożyczki która będzie odciążała budżet gminy to kwota odsetek w wysokości 6100 zł oraz prowizja od zaciągniętej pożyczki w kwocie 1000 zł</w:t>
      </w:r>
      <w:r w:rsidR="00231D5B">
        <w:rPr>
          <w:bCs/>
        </w:rPr>
        <w:t xml:space="preserve">. Kwota pożyczki jest uwzględniona w budżecie gminy. </w:t>
      </w:r>
    </w:p>
    <w:p w14:paraId="68BEE43A" w14:textId="7E4679A8" w:rsidR="00231D5B" w:rsidRDefault="00231D5B" w:rsidP="00A06377">
      <w:pPr>
        <w:spacing w:after="0" w:line="240" w:lineRule="auto"/>
        <w:rPr>
          <w:bCs/>
        </w:rPr>
      </w:pPr>
    </w:p>
    <w:p w14:paraId="70B61425" w14:textId="77869928" w:rsidR="00231D5B" w:rsidRPr="00231D5B" w:rsidRDefault="00231D5B" w:rsidP="00A06377">
      <w:pPr>
        <w:spacing w:after="0" w:line="240" w:lineRule="auto"/>
        <w:rPr>
          <w:bCs/>
        </w:rPr>
      </w:pPr>
      <w:r w:rsidRPr="00231D5B">
        <w:rPr>
          <w:b/>
        </w:rPr>
        <w:t>Radny Mariusz Lewicki</w:t>
      </w:r>
      <w:r>
        <w:rPr>
          <w:bCs/>
        </w:rPr>
        <w:t xml:space="preserve"> – „skąd ta kwota wyszła taka duża? Przecież 1.400.000 zł jest cały projekt”.</w:t>
      </w:r>
    </w:p>
    <w:p w14:paraId="2B854109" w14:textId="68E80153" w:rsidR="00F606CA" w:rsidRDefault="00F606CA" w:rsidP="00A06377">
      <w:pPr>
        <w:spacing w:after="0" w:line="240" w:lineRule="auto"/>
        <w:rPr>
          <w:bCs/>
        </w:rPr>
      </w:pPr>
    </w:p>
    <w:p w14:paraId="2787C125" w14:textId="5E706121" w:rsidR="003804D7" w:rsidRDefault="003804D7" w:rsidP="003804D7">
      <w:pPr>
        <w:spacing w:after="0" w:line="240" w:lineRule="auto"/>
        <w:jc w:val="both"/>
        <w:rPr>
          <w:bCs/>
        </w:rPr>
      </w:pPr>
      <w:r w:rsidRPr="003804D7">
        <w:rPr>
          <w:b/>
        </w:rPr>
        <w:t>Skarbnik MiG –</w:t>
      </w:r>
      <w:r>
        <w:rPr>
          <w:bCs/>
        </w:rPr>
        <w:t xml:space="preserve"> udzieliła stosownych wyjaśnień dodała, że po zrealizowanym zadaniu gmina otrzyma dopiero zwrot środków, co nastąpi w roku 2022.</w:t>
      </w:r>
    </w:p>
    <w:p w14:paraId="5B318960" w14:textId="16700E74" w:rsidR="003804D7" w:rsidRDefault="003804D7" w:rsidP="00A06377">
      <w:pPr>
        <w:spacing w:after="0" w:line="240" w:lineRule="auto"/>
        <w:rPr>
          <w:bCs/>
        </w:rPr>
      </w:pPr>
    </w:p>
    <w:p w14:paraId="63E7452A" w14:textId="24173CC0" w:rsidR="003804D7" w:rsidRDefault="003804D7" w:rsidP="00A06377">
      <w:pPr>
        <w:spacing w:after="0" w:line="240" w:lineRule="auto"/>
        <w:rPr>
          <w:bCs/>
        </w:rPr>
      </w:pPr>
      <w:r w:rsidRPr="00231D5B">
        <w:rPr>
          <w:b/>
        </w:rPr>
        <w:t>Radny Mariusz Lewicki</w:t>
      </w:r>
      <w:r>
        <w:rPr>
          <w:b/>
        </w:rPr>
        <w:t xml:space="preserve"> – </w:t>
      </w:r>
      <w:r w:rsidRPr="003804D7">
        <w:rPr>
          <w:bCs/>
        </w:rPr>
        <w:t>na jaki okres jest spłata?</w:t>
      </w:r>
    </w:p>
    <w:p w14:paraId="2A8263B9" w14:textId="67387F1B" w:rsidR="003804D7" w:rsidRDefault="003804D7" w:rsidP="00A06377">
      <w:pPr>
        <w:spacing w:after="0" w:line="240" w:lineRule="auto"/>
        <w:rPr>
          <w:bCs/>
        </w:rPr>
      </w:pPr>
    </w:p>
    <w:p w14:paraId="7D7112E9" w14:textId="4AE0E500" w:rsidR="003804D7" w:rsidRDefault="003804D7" w:rsidP="00A06377">
      <w:pPr>
        <w:spacing w:after="0" w:line="240" w:lineRule="auto"/>
        <w:rPr>
          <w:bCs/>
        </w:rPr>
      </w:pPr>
      <w:r w:rsidRPr="003804D7">
        <w:rPr>
          <w:b/>
        </w:rPr>
        <w:t xml:space="preserve">Skarbnik MiG </w:t>
      </w:r>
      <w:r>
        <w:rPr>
          <w:b/>
        </w:rPr>
        <w:t>–</w:t>
      </w:r>
      <w:r w:rsidRPr="003804D7">
        <w:rPr>
          <w:b/>
        </w:rPr>
        <w:t xml:space="preserve"> </w:t>
      </w:r>
      <w:r w:rsidRPr="003804D7">
        <w:rPr>
          <w:bCs/>
        </w:rPr>
        <w:t>na rok 2022.</w:t>
      </w:r>
      <w:r>
        <w:rPr>
          <w:bCs/>
        </w:rPr>
        <w:t xml:space="preserve"> „Wszystko jest zaplanowane w budżecie?”.</w:t>
      </w:r>
    </w:p>
    <w:p w14:paraId="141BEB08" w14:textId="0E145712" w:rsidR="003804D7" w:rsidRDefault="003804D7" w:rsidP="00A06377">
      <w:pPr>
        <w:spacing w:after="0" w:line="240" w:lineRule="auto"/>
        <w:rPr>
          <w:bCs/>
        </w:rPr>
      </w:pPr>
    </w:p>
    <w:p w14:paraId="3D5CF3C1" w14:textId="66074662" w:rsidR="003804D7" w:rsidRPr="003804D7" w:rsidRDefault="003804D7" w:rsidP="00B43C5E">
      <w:pPr>
        <w:spacing w:after="0" w:line="240" w:lineRule="auto"/>
        <w:jc w:val="both"/>
        <w:rPr>
          <w:bCs/>
        </w:rPr>
      </w:pPr>
      <w:r w:rsidRPr="00B43C5E">
        <w:rPr>
          <w:b/>
        </w:rPr>
        <w:t>Przewodniczący posiedzenia</w:t>
      </w:r>
      <w:r>
        <w:rPr>
          <w:bCs/>
        </w:rPr>
        <w:t xml:space="preserve"> – zapytał o zapis </w:t>
      </w:r>
      <w:r w:rsidR="006B1DDA">
        <w:rPr>
          <w:bCs/>
        </w:rPr>
        <w:t>§ 2 projektu uchwały</w:t>
      </w:r>
      <w:r w:rsidR="00B43C5E">
        <w:rPr>
          <w:bCs/>
        </w:rPr>
        <w:t>, spłata w roku 2021, czy w 2022.</w:t>
      </w:r>
    </w:p>
    <w:p w14:paraId="40EA8955" w14:textId="77777777" w:rsidR="00B43C5E" w:rsidRDefault="00B43C5E" w:rsidP="00A06377">
      <w:pPr>
        <w:spacing w:after="0" w:line="240" w:lineRule="auto"/>
        <w:rPr>
          <w:b/>
        </w:rPr>
      </w:pPr>
    </w:p>
    <w:p w14:paraId="13943470" w14:textId="772CF26B" w:rsidR="00F606CA" w:rsidRDefault="00B43C5E" w:rsidP="00A06377">
      <w:pPr>
        <w:spacing w:after="0" w:line="240" w:lineRule="auto"/>
        <w:rPr>
          <w:bCs/>
        </w:rPr>
      </w:pPr>
      <w:r w:rsidRPr="003804D7">
        <w:rPr>
          <w:b/>
        </w:rPr>
        <w:t>Skarbnik MiG</w:t>
      </w:r>
      <w:r>
        <w:rPr>
          <w:b/>
        </w:rPr>
        <w:t xml:space="preserve"> – </w:t>
      </w:r>
      <w:r w:rsidRPr="00B43C5E">
        <w:rPr>
          <w:bCs/>
        </w:rPr>
        <w:t xml:space="preserve">wyjaśniła, że jest </w:t>
      </w:r>
      <w:r w:rsidR="008F5874">
        <w:rPr>
          <w:bCs/>
        </w:rPr>
        <w:t>to</w:t>
      </w:r>
      <w:r w:rsidRPr="00B43C5E">
        <w:rPr>
          <w:bCs/>
        </w:rPr>
        <w:t xml:space="preserve"> błąd pisarski, chodzi o rok spłaty 2022.</w:t>
      </w:r>
    </w:p>
    <w:p w14:paraId="6C38F5D0" w14:textId="035ECF89" w:rsidR="00B43C5E" w:rsidRDefault="00B43C5E" w:rsidP="00A06377">
      <w:pPr>
        <w:spacing w:after="0" w:line="240" w:lineRule="auto"/>
        <w:rPr>
          <w:bCs/>
        </w:rPr>
      </w:pPr>
    </w:p>
    <w:p w14:paraId="674C71D7" w14:textId="1F267969" w:rsidR="00B43C5E" w:rsidRDefault="00B43C5E" w:rsidP="00A06377">
      <w:pPr>
        <w:spacing w:after="0" w:line="240" w:lineRule="auto"/>
        <w:rPr>
          <w:bCs/>
        </w:rPr>
      </w:pPr>
      <w:r w:rsidRPr="00B43C5E">
        <w:rPr>
          <w:b/>
        </w:rPr>
        <w:t>Przewodniczący posiedzenia</w:t>
      </w:r>
      <w:r>
        <w:rPr>
          <w:b/>
        </w:rPr>
        <w:t xml:space="preserve"> – </w:t>
      </w:r>
      <w:r w:rsidRPr="00B43C5E">
        <w:rPr>
          <w:bCs/>
        </w:rPr>
        <w:t>poddał projekt uchwały pod głosowanie.</w:t>
      </w:r>
    </w:p>
    <w:p w14:paraId="220C6CB7" w14:textId="51B36B77" w:rsidR="00B43C5E" w:rsidRDefault="00B43C5E" w:rsidP="00A06377">
      <w:pPr>
        <w:spacing w:after="0" w:line="240" w:lineRule="auto"/>
        <w:rPr>
          <w:bCs/>
        </w:rPr>
      </w:pPr>
    </w:p>
    <w:p w14:paraId="6B2E9CE7" w14:textId="26D70D68" w:rsidR="00B43C5E" w:rsidRPr="00B43C5E" w:rsidRDefault="00B43C5E" w:rsidP="00A06377">
      <w:pPr>
        <w:spacing w:after="0" w:line="240" w:lineRule="auto"/>
        <w:rPr>
          <w:bCs/>
          <w:u w:val="single"/>
        </w:rPr>
      </w:pPr>
      <w:r w:rsidRPr="00B43C5E">
        <w:rPr>
          <w:bCs/>
          <w:u w:val="single"/>
        </w:rPr>
        <w:t>Głosowanie:</w:t>
      </w:r>
    </w:p>
    <w:p w14:paraId="232A1046" w14:textId="2A62A79A" w:rsidR="00B43C5E" w:rsidRDefault="00B43C5E" w:rsidP="00A06377">
      <w:pPr>
        <w:spacing w:after="0" w:line="240" w:lineRule="auto"/>
        <w:rPr>
          <w:bCs/>
        </w:rPr>
      </w:pPr>
      <w:r>
        <w:rPr>
          <w:bCs/>
        </w:rPr>
        <w:t>„za” – 5 radnych</w:t>
      </w:r>
    </w:p>
    <w:p w14:paraId="25C47D4A" w14:textId="3D2131D2" w:rsidR="00B43C5E" w:rsidRDefault="00B43C5E" w:rsidP="00A06377">
      <w:pPr>
        <w:spacing w:after="0" w:line="240" w:lineRule="auto"/>
        <w:rPr>
          <w:bCs/>
        </w:rPr>
      </w:pPr>
      <w:r>
        <w:rPr>
          <w:bCs/>
        </w:rPr>
        <w:t>„przeciw” – 0 radnych</w:t>
      </w:r>
    </w:p>
    <w:p w14:paraId="3D810C66" w14:textId="41DCA876" w:rsidR="00B43C5E" w:rsidRDefault="00B43C5E" w:rsidP="00A06377">
      <w:pPr>
        <w:spacing w:after="0" w:line="240" w:lineRule="auto"/>
        <w:rPr>
          <w:bCs/>
        </w:rPr>
      </w:pPr>
      <w:r>
        <w:rPr>
          <w:bCs/>
        </w:rPr>
        <w:t>„wstrzymuje się” – 0 radnych</w:t>
      </w:r>
    </w:p>
    <w:p w14:paraId="49377F19" w14:textId="1386A295" w:rsidR="00B43C5E" w:rsidRPr="00B43C5E" w:rsidRDefault="00B43C5E" w:rsidP="00A06377">
      <w:pPr>
        <w:spacing w:after="0" w:line="240" w:lineRule="auto"/>
        <w:rPr>
          <w:bCs/>
        </w:rPr>
      </w:pPr>
      <w:r>
        <w:rPr>
          <w:bCs/>
        </w:rPr>
        <w:t>na 5 obecnych podczas głosowania. Ustalony skład komisji 5 radnych.</w:t>
      </w:r>
    </w:p>
    <w:p w14:paraId="36CB4D14" w14:textId="47DA16D3" w:rsidR="00B43C5E" w:rsidRPr="00B43C5E" w:rsidRDefault="00B43C5E" w:rsidP="00B43C5E">
      <w:pPr>
        <w:suppressAutoHyphens/>
        <w:spacing w:after="0" w:line="240" w:lineRule="auto"/>
        <w:jc w:val="both"/>
        <w:rPr>
          <w:szCs w:val="24"/>
          <w:lang w:eastAsia="ar-SA"/>
        </w:rPr>
      </w:pPr>
      <w:r w:rsidRPr="00B43C5E">
        <w:rPr>
          <w:szCs w:val="24"/>
        </w:rPr>
        <w:t xml:space="preserve">Projekt uchwały w sprawie </w:t>
      </w:r>
      <w:r w:rsidRPr="00B43C5E">
        <w:rPr>
          <w:szCs w:val="24"/>
          <w:lang w:eastAsia="ar-SA"/>
        </w:rPr>
        <w:t>zaciągnięcia długoterminowej pożyczki w Banku Gospodarstwa Krajowego na wyprzedzające finansowanie inwestycji „Przebudowa targowiska gminnego w miejscowości Drobin” realizowanej z udziałem środków z Europejskiego Funduszu Rolnego</w:t>
      </w:r>
      <w:r w:rsidRPr="00F606CA">
        <w:rPr>
          <w:b/>
          <w:bCs/>
          <w:szCs w:val="24"/>
          <w:lang w:eastAsia="ar-SA"/>
        </w:rPr>
        <w:t xml:space="preserve"> </w:t>
      </w:r>
      <w:r w:rsidRPr="00B43C5E">
        <w:rPr>
          <w:szCs w:val="24"/>
          <w:lang w:eastAsia="ar-SA"/>
        </w:rPr>
        <w:t>w ramach Programu Rozwoju Obszarów Wiejskich na lata 2014-2020</w:t>
      </w:r>
      <w:r>
        <w:rPr>
          <w:szCs w:val="24"/>
          <w:lang w:eastAsia="ar-SA"/>
        </w:rPr>
        <w:t xml:space="preserve"> została zaopiniowana pozytywnie i stanowi załącznik Nr 2 do protokołu.</w:t>
      </w:r>
    </w:p>
    <w:p w14:paraId="54E9FE4C" w14:textId="2FCD8E2A" w:rsidR="00B43C5E" w:rsidRPr="00B43C5E" w:rsidRDefault="00B43C5E" w:rsidP="00A06377">
      <w:pPr>
        <w:spacing w:after="0" w:line="240" w:lineRule="auto"/>
      </w:pPr>
    </w:p>
    <w:p w14:paraId="6D901A60" w14:textId="549AEB8C" w:rsidR="00B43C5E" w:rsidRDefault="00B43C5E" w:rsidP="00B43C5E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Pr="00FF3D98">
        <w:rPr>
          <w:b/>
        </w:rPr>
        <w:t xml:space="preserve">2-go, ppkt </w:t>
      </w:r>
      <w:r>
        <w:rPr>
          <w:b/>
        </w:rPr>
        <w:t>2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70775A5A" w14:textId="77777777" w:rsidR="00B43C5E" w:rsidRDefault="00B43C5E" w:rsidP="00B43C5E">
      <w:pPr>
        <w:pStyle w:val="Standard"/>
        <w:rPr>
          <w:lang w:eastAsia="ar-SA"/>
        </w:rPr>
      </w:pPr>
    </w:p>
    <w:p w14:paraId="747D55C9" w14:textId="77777777" w:rsidR="00E513B4" w:rsidRDefault="00B43C5E" w:rsidP="00E513B4">
      <w:pPr>
        <w:pStyle w:val="Standard"/>
        <w:jc w:val="center"/>
        <w:rPr>
          <w:rFonts w:eastAsia="Calibri" w:cs="Calibri"/>
          <w:b/>
          <w:bCs/>
          <w:lang w:eastAsia="pl-PL"/>
        </w:rPr>
      </w:pPr>
      <w:r w:rsidRPr="00E513B4">
        <w:rPr>
          <w:b/>
          <w:bCs/>
          <w:lang w:eastAsia="ar-SA"/>
        </w:rPr>
        <w:t xml:space="preserve">Projekt uchwały w sprawie </w:t>
      </w:r>
      <w:r w:rsidRPr="00E513B4">
        <w:rPr>
          <w:rFonts w:eastAsia="Calibri" w:cs="Calibri"/>
          <w:b/>
          <w:bCs/>
          <w:lang w:eastAsia="pl-PL"/>
        </w:rPr>
        <w:t>zmiany Wieloletniej Prognozy Finansowej Miasta i Gminy Drobin</w:t>
      </w:r>
    </w:p>
    <w:p w14:paraId="4F43B0AE" w14:textId="272C95D8" w:rsidR="00B43C5E" w:rsidRPr="00E513B4" w:rsidRDefault="00B43C5E" w:rsidP="00E513B4">
      <w:pPr>
        <w:pStyle w:val="Standard"/>
        <w:jc w:val="center"/>
        <w:rPr>
          <w:rFonts w:eastAsia="Calibri" w:cs="Calibri"/>
          <w:b/>
          <w:bCs/>
          <w:lang w:eastAsia="pl-PL"/>
        </w:rPr>
      </w:pPr>
      <w:r w:rsidRPr="00E513B4">
        <w:rPr>
          <w:rFonts w:eastAsia="Calibri" w:cs="Calibri"/>
          <w:b/>
          <w:bCs/>
          <w:lang w:eastAsia="pl-PL"/>
        </w:rPr>
        <w:t xml:space="preserve"> na lata 2021-2034</w:t>
      </w:r>
    </w:p>
    <w:p w14:paraId="16A50BD0" w14:textId="54C2E1A2" w:rsidR="00B43C5E" w:rsidRDefault="00B43C5E" w:rsidP="00B43C5E">
      <w:pPr>
        <w:pStyle w:val="Standard"/>
        <w:rPr>
          <w:rFonts w:eastAsia="Calibri" w:cs="Calibri"/>
          <w:lang w:eastAsia="pl-PL"/>
        </w:rPr>
      </w:pPr>
    </w:p>
    <w:p w14:paraId="45328E1D" w14:textId="18605E77" w:rsidR="00E513B4" w:rsidRDefault="00E513B4" w:rsidP="00E513B4">
      <w:pPr>
        <w:spacing w:after="0" w:line="240" w:lineRule="auto"/>
        <w:rPr>
          <w:bCs/>
        </w:rPr>
      </w:pPr>
      <w:r w:rsidRPr="0064745A">
        <w:rPr>
          <w:b/>
        </w:rPr>
        <w:t>Przewodniczący posiedzenia –</w:t>
      </w:r>
      <w:r>
        <w:rPr>
          <w:bCs/>
        </w:rPr>
        <w:t xml:space="preserve"> odczytał kolejny podpunkt w pkt 2 i prosił o wprowadzenie.</w:t>
      </w:r>
    </w:p>
    <w:p w14:paraId="4414B380" w14:textId="69371F26" w:rsidR="00E513B4" w:rsidRDefault="00E513B4" w:rsidP="00E513B4">
      <w:pPr>
        <w:spacing w:after="0" w:line="240" w:lineRule="auto"/>
        <w:rPr>
          <w:bCs/>
        </w:rPr>
      </w:pPr>
    </w:p>
    <w:p w14:paraId="02B2D2FE" w14:textId="7C9B5AAD" w:rsidR="00E513B4" w:rsidRDefault="00E513B4" w:rsidP="00E513B4">
      <w:pPr>
        <w:spacing w:after="0" w:line="240" w:lineRule="auto"/>
        <w:rPr>
          <w:bCs/>
        </w:rPr>
      </w:pPr>
      <w:r w:rsidRPr="00E513B4">
        <w:rPr>
          <w:b/>
        </w:rPr>
        <w:t>Skarbnik MiG</w:t>
      </w:r>
      <w:r>
        <w:rPr>
          <w:bCs/>
        </w:rPr>
        <w:t xml:space="preserve"> </w:t>
      </w:r>
      <w:r w:rsidR="00EE032A">
        <w:rPr>
          <w:bCs/>
        </w:rPr>
        <w:t>–</w:t>
      </w:r>
      <w:r>
        <w:rPr>
          <w:bCs/>
        </w:rPr>
        <w:t xml:space="preserve"> </w:t>
      </w:r>
      <w:r w:rsidR="00EE032A">
        <w:rPr>
          <w:bCs/>
        </w:rPr>
        <w:t xml:space="preserve">zapoznała z projektem uchwały. </w:t>
      </w:r>
    </w:p>
    <w:p w14:paraId="5356F119" w14:textId="496C1F7A" w:rsidR="00B43C5E" w:rsidRDefault="00B43C5E" w:rsidP="00B43C5E">
      <w:pPr>
        <w:pStyle w:val="Standard"/>
        <w:rPr>
          <w:rFonts w:eastAsia="Calibri" w:cs="Calibri"/>
          <w:lang w:eastAsia="pl-PL"/>
        </w:rPr>
      </w:pPr>
    </w:p>
    <w:p w14:paraId="54006B87" w14:textId="10307228" w:rsidR="00B43C5E" w:rsidRDefault="00EE032A" w:rsidP="00B43C5E">
      <w:pPr>
        <w:pStyle w:val="Standard"/>
        <w:rPr>
          <w:bCs/>
        </w:rPr>
      </w:pPr>
      <w:r w:rsidRPr="0064745A">
        <w:rPr>
          <w:b/>
        </w:rPr>
        <w:t>Przewodniczący posiedzenia</w:t>
      </w:r>
      <w:r>
        <w:rPr>
          <w:b/>
        </w:rPr>
        <w:t xml:space="preserve"> – </w:t>
      </w:r>
      <w:r w:rsidRPr="00EE032A">
        <w:rPr>
          <w:bCs/>
        </w:rPr>
        <w:t>prosił o pytania do przedstawionego projektu uchwały.</w:t>
      </w:r>
    </w:p>
    <w:p w14:paraId="2D9830FD" w14:textId="429C2630" w:rsidR="00DF0C88" w:rsidRDefault="00DF0C88" w:rsidP="00B43C5E">
      <w:pPr>
        <w:pStyle w:val="Standard"/>
        <w:rPr>
          <w:bCs/>
        </w:rPr>
      </w:pPr>
    </w:p>
    <w:p w14:paraId="7B71D5D4" w14:textId="43C0F5E6" w:rsidR="00DF0C88" w:rsidRDefault="00DF0C88" w:rsidP="00DF0C88">
      <w:pPr>
        <w:pStyle w:val="Standard"/>
        <w:jc w:val="both"/>
        <w:rPr>
          <w:bCs/>
        </w:rPr>
      </w:pPr>
      <w:r w:rsidRPr="00DF0C88">
        <w:rPr>
          <w:b/>
        </w:rPr>
        <w:t>Radny Andrzej Wawrowski</w:t>
      </w:r>
      <w:r>
        <w:rPr>
          <w:bCs/>
        </w:rPr>
        <w:t xml:space="preserve"> – zapytał skąd kwota 2.040.000 zł. Radny wie, że 2 mln zł to środki na remont ulic Zaleska, Szkolna i Bożnicza, a skąd 40 tys. zł. </w:t>
      </w:r>
    </w:p>
    <w:p w14:paraId="06BF5D21" w14:textId="7664797A" w:rsidR="00EE032A" w:rsidRDefault="00EE032A" w:rsidP="00B43C5E">
      <w:pPr>
        <w:pStyle w:val="Standard"/>
        <w:rPr>
          <w:bCs/>
        </w:rPr>
      </w:pPr>
    </w:p>
    <w:p w14:paraId="079529E5" w14:textId="65EAA2B2" w:rsidR="00EE032A" w:rsidRDefault="00DF0C88" w:rsidP="00B43C5E">
      <w:pPr>
        <w:pStyle w:val="Standard"/>
        <w:rPr>
          <w:bCs/>
        </w:rPr>
      </w:pPr>
      <w:r w:rsidRPr="00E513B4">
        <w:rPr>
          <w:b/>
        </w:rPr>
        <w:t>Skarbnik MiG</w:t>
      </w:r>
      <w:r>
        <w:rPr>
          <w:b/>
        </w:rPr>
        <w:t xml:space="preserve"> – </w:t>
      </w:r>
      <w:r>
        <w:rPr>
          <w:bCs/>
        </w:rPr>
        <w:t>kwota związana z zarządzaniem targowiska gminnego.</w:t>
      </w:r>
    </w:p>
    <w:p w14:paraId="75707EC5" w14:textId="77BC5249" w:rsidR="00DF0C88" w:rsidRDefault="00DF0C88" w:rsidP="00B43C5E">
      <w:pPr>
        <w:pStyle w:val="Standard"/>
        <w:rPr>
          <w:bCs/>
        </w:rPr>
      </w:pPr>
    </w:p>
    <w:p w14:paraId="0EADAB24" w14:textId="774E9854" w:rsidR="00DF0C88" w:rsidRDefault="00DF0C88" w:rsidP="00DF0C88">
      <w:pPr>
        <w:pStyle w:val="Standard"/>
        <w:jc w:val="both"/>
        <w:rPr>
          <w:bCs/>
        </w:rPr>
      </w:pPr>
      <w:r w:rsidRPr="00DF0C88">
        <w:rPr>
          <w:b/>
        </w:rPr>
        <w:t>Radny Andrzej Wawrowski</w:t>
      </w:r>
      <w:r>
        <w:rPr>
          <w:b/>
        </w:rPr>
        <w:t xml:space="preserve"> – </w:t>
      </w:r>
      <w:r>
        <w:rPr>
          <w:bCs/>
        </w:rPr>
        <w:t>zapytał jak można zwiększyć te środki zachowując zapis ustawy aby nie wejść w dyscyplinę finansową.</w:t>
      </w:r>
    </w:p>
    <w:p w14:paraId="1D36CE6C" w14:textId="77777777" w:rsidR="00DF0C88" w:rsidRDefault="00DF0C88" w:rsidP="00DF0C88">
      <w:pPr>
        <w:pStyle w:val="Standard"/>
        <w:jc w:val="both"/>
        <w:rPr>
          <w:bCs/>
        </w:rPr>
      </w:pPr>
    </w:p>
    <w:p w14:paraId="4A9116E0" w14:textId="3B276385" w:rsidR="00DF0C88" w:rsidRDefault="00DF0C88" w:rsidP="00DF0C88">
      <w:pPr>
        <w:pStyle w:val="Standard"/>
        <w:jc w:val="both"/>
        <w:rPr>
          <w:bCs/>
        </w:rPr>
      </w:pPr>
    </w:p>
    <w:p w14:paraId="215A499B" w14:textId="51390C97" w:rsidR="00EE032A" w:rsidRDefault="00DF0C88" w:rsidP="00161653">
      <w:pPr>
        <w:pStyle w:val="Standard"/>
        <w:jc w:val="both"/>
        <w:rPr>
          <w:bCs/>
        </w:rPr>
      </w:pPr>
      <w:r w:rsidRPr="00E513B4">
        <w:rPr>
          <w:b/>
        </w:rPr>
        <w:lastRenderedPageBreak/>
        <w:t>Skarbnik MiG</w:t>
      </w:r>
      <w:r>
        <w:rPr>
          <w:b/>
        </w:rPr>
        <w:t xml:space="preserve"> – </w:t>
      </w:r>
      <w:r w:rsidRPr="00DF0C88">
        <w:rPr>
          <w:bCs/>
        </w:rPr>
        <w:t xml:space="preserve">wyjaśniła, że przed podpisaniem </w:t>
      </w:r>
      <w:r>
        <w:rPr>
          <w:bCs/>
        </w:rPr>
        <w:t xml:space="preserve">zobowiązania, nie ma podpisanej umowy na inspektora nadzoru oraz na zakup tablicy informacyjnej </w:t>
      </w:r>
      <w:r w:rsidR="005879EC">
        <w:rPr>
          <w:bCs/>
        </w:rPr>
        <w:t xml:space="preserve">i dla tego </w:t>
      </w:r>
      <w:r w:rsidR="00161653">
        <w:rPr>
          <w:bCs/>
        </w:rPr>
        <w:t>z</w:t>
      </w:r>
      <w:r>
        <w:rPr>
          <w:bCs/>
        </w:rPr>
        <w:t>abezpieczamy środki w budżecie</w:t>
      </w:r>
      <w:r w:rsidR="00161653">
        <w:rPr>
          <w:bCs/>
        </w:rPr>
        <w:t>. Nie ma mowy o dyscyplinie finansów.</w:t>
      </w:r>
    </w:p>
    <w:p w14:paraId="316117C7" w14:textId="74DA0D6C" w:rsidR="00161653" w:rsidRDefault="00161653" w:rsidP="00161653">
      <w:pPr>
        <w:pStyle w:val="Standard"/>
        <w:jc w:val="both"/>
        <w:rPr>
          <w:bCs/>
        </w:rPr>
      </w:pPr>
    </w:p>
    <w:p w14:paraId="14BF4418" w14:textId="2837BA25" w:rsidR="00161653" w:rsidRDefault="003E4810" w:rsidP="00161653">
      <w:pPr>
        <w:pStyle w:val="Standard"/>
        <w:jc w:val="both"/>
        <w:rPr>
          <w:bCs/>
        </w:rPr>
      </w:pPr>
      <w:r w:rsidRPr="00DF0C88">
        <w:rPr>
          <w:b/>
        </w:rPr>
        <w:t>Radny Andrzej Wawrowski</w:t>
      </w:r>
      <w:r>
        <w:rPr>
          <w:b/>
        </w:rPr>
        <w:t xml:space="preserve"> – </w:t>
      </w:r>
      <w:r w:rsidRPr="00394837">
        <w:rPr>
          <w:bCs/>
        </w:rPr>
        <w:t xml:space="preserve">zapytał, co w przypadku, kiedy radni nie zgodzą się na </w:t>
      </w:r>
      <w:r w:rsidR="00394837" w:rsidRPr="00394837">
        <w:rPr>
          <w:bCs/>
        </w:rPr>
        <w:t>zmianę w</w:t>
      </w:r>
      <w:r w:rsidR="00394837">
        <w:rPr>
          <w:bCs/>
        </w:rPr>
        <w:t> </w:t>
      </w:r>
      <w:r w:rsidR="00394837" w:rsidRPr="00394837">
        <w:rPr>
          <w:bCs/>
        </w:rPr>
        <w:t xml:space="preserve">budżecie o te 40 tys. zł. </w:t>
      </w:r>
    </w:p>
    <w:p w14:paraId="7CECED76" w14:textId="285EC7C6" w:rsidR="00394837" w:rsidRDefault="00394837" w:rsidP="00161653">
      <w:pPr>
        <w:pStyle w:val="Standard"/>
        <w:jc w:val="both"/>
        <w:rPr>
          <w:bCs/>
        </w:rPr>
      </w:pPr>
    </w:p>
    <w:p w14:paraId="1C9E6F4F" w14:textId="77777777" w:rsidR="00394837" w:rsidRDefault="00394837" w:rsidP="00161653">
      <w:pPr>
        <w:pStyle w:val="Standard"/>
        <w:jc w:val="both"/>
        <w:rPr>
          <w:bCs/>
        </w:rPr>
      </w:pPr>
      <w:r w:rsidRPr="00394837">
        <w:rPr>
          <w:b/>
        </w:rPr>
        <w:t>Skarbnik MiG</w:t>
      </w:r>
      <w:r>
        <w:rPr>
          <w:bCs/>
        </w:rPr>
        <w:t xml:space="preserve"> – „nie będziemy mogli zawrzeć umowy na inspektora nadzoru, a co w takim przypadku nie wiem”.</w:t>
      </w:r>
    </w:p>
    <w:p w14:paraId="5D35C674" w14:textId="77777777" w:rsidR="00394837" w:rsidRDefault="00394837" w:rsidP="00161653">
      <w:pPr>
        <w:pStyle w:val="Standard"/>
        <w:jc w:val="both"/>
        <w:rPr>
          <w:bCs/>
        </w:rPr>
      </w:pPr>
    </w:p>
    <w:p w14:paraId="1CEEECCA" w14:textId="218CCD4E" w:rsidR="00394837" w:rsidRDefault="00394837" w:rsidP="00394837">
      <w:pPr>
        <w:pStyle w:val="Standard"/>
        <w:jc w:val="both"/>
        <w:rPr>
          <w:bCs/>
        </w:rPr>
      </w:pPr>
      <w:r>
        <w:rPr>
          <w:bCs/>
        </w:rPr>
        <w:t xml:space="preserve"> </w:t>
      </w:r>
      <w:r w:rsidRPr="00161653">
        <w:rPr>
          <w:b/>
        </w:rPr>
        <w:t>Radny Mariusz Lewicki</w:t>
      </w:r>
      <w:r>
        <w:rPr>
          <w:bCs/>
        </w:rPr>
        <w:t xml:space="preserve"> – doprecyzował wypowiedź radnego Wawrowskiego, twierdząc, że Burmistrz w nieuzasadniony sposób wydaje pieniądze publiczne</w:t>
      </w:r>
      <w:r w:rsidR="00B14AE8">
        <w:rPr>
          <w:bCs/>
        </w:rPr>
        <w:t xml:space="preserve"> i w takich kwotach, które mogłyby zostać na inne inwestycje.</w:t>
      </w:r>
    </w:p>
    <w:p w14:paraId="31ACF670" w14:textId="5376FD01" w:rsidR="00B14AE8" w:rsidRDefault="00B14AE8" w:rsidP="00394837">
      <w:pPr>
        <w:pStyle w:val="Standard"/>
        <w:jc w:val="both"/>
        <w:rPr>
          <w:bCs/>
        </w:rPr>
      </w:pPr>
    </w:p>
    <w:p w14:paraId="16D4F2CC" w14:textId="169BE234" w:rsidR="00B14AE8" w:rsidRDefault="00B14AE8" w:rsidP="00394837">
      <w:pPr>
        <w:pStyle w:val="Standard"/>
        <w:jc w:val="both"/>
        <w:rPr>
          <w:bCs/>
        </w:rPr>
      </w:pPr>
      <w:r w:rsidRPr="00B14AE8">
        <w:rPr>
          <w:b/>
        </w:rPr>
        <w:t xml:space="preserve">Radny Ryszard Kanigowski </w:t>
      </w:r>
      <w:r>
        <w:rPr>
          <w:b/>
        </w:rPr>
        <w:t>–</w:t>
      </w:r>
      <w:r w:rsidRPr="00B14AE8">
        <w:rPr>
          <w:b/>
        </w:rPr>
        <w:t xml:space="preserve"> </w:t>
      </w:r>
      <w:r w:rsidRPr="00B14AE8">
        <w:rPr>
          <w:bCs/>
        </w:rPr>
        <w:t>zapytał, czy pieniądze o których mówi</w:t>
      </w:r>
      <w:r>
        <w:rPr>
          <w:bCs/>
        </w:rPr>
        <w:t>ł radny Lewicki rzeczywiście</w:t>
      </w:r>
      <w:r w:rsidRPr="00B14AE8">
        <w:rPr>
          <w:bCs/>
        </w:rPr>
        <w:t xml:space="preserve"> można było przeznaczyć na inne cele</w:t>
      </w:r>
      <w:r>
        <w:rPr>
          <w:bCs/>
        </w:rPr>
        <w:t>?</w:t>
      </w:r>
    </w:p>
    <w:p w14:paraId="2F51A134" w14:textId="69A20EEC" w:rsidR="00B14AE8" w:rsidRDefault="00B14AE8" w:rsidP="00394837">
      <w:pPr>
        <w:pStyle w:val="Standard"/>
        <w:jc w:val="both"/>
        <w:rPr>
          <w:bCs/>
        </w:rPr>
      </w:pPr>
    </w:p>
    <w:p w14:paraId="09235512" w14:textId="65A2A1CD" w:rsidR="00B14AE8" w:rsidRDefault="00B14AE8" w:rsidP="00394837">
      <w:pPr>
        <w:pStyle w:val="Standard"/>
        <w:jc w:val="both"/>
        <w:rPr>
          <w:bCs/>
        </w:rPr>
      </w:pPr>
      <w:r w:rsidRPr="00B14AE8">
        <w:rPr>
          <w:b/>
        </w:rPr>
        <w:t xml:space="preserve">Skarbnik MiG </w:t>
      </w:r>
      <w:r>
        <w:rPr>
          <w:b/>
        </w:rPr>
        <w:t>–</w:t>
      </w:r>
      <w:r w:rsidRPr="00B14AE8">
        <w:rPr>
          <w:b/>
        </w:rPr>
        <w:t xml:space="preserve"> </w:t>
      </w:r>
      <w:r w:rsidRPr="00B14AE8">
        <w:rPr>
          <w:bCs/>
        </w:rPr>
        <w:t>udzieliła wyjaśnień.</w:t>
      </w:r>
    </w:p>
    <w:p w14:paraId="2B262DF5" w14:textId="72BDECD6" w:rsidR="00B14AE8" w:rsidRDefault="00B14AE8" w:rsidP="00394837">
      <w:pPr>
        <w:pStyle w:val="Standard"/>
        <w:jc w:val="both"/>
        <w:rPr>
          <w:bCs/>
        </w:rPr>
      </w:pPr>
    </w:p>
    <w:p w14:paraId="7B33CFF7" w14:textId="5ED203F0" w:rsidR="00B14AE8" w:rsidRDefault="00B14AE8" w:rsidP="00394837">
      <w:pPr>
        <w:pStyle w:val="Standard"/>
        <w:jc w:val="both"/>
        <w:rPr>
          <w:bCs/>
        </w:rPr>
      </w:pPr>
      <w:r w:rsidRPr="00B14AE8">
        <w:rPr>
          <w:b/>
        </w:rPr>
        <w:t>Radny Ryszard Kanigowski</w:t>
      </w:r>
      <w:r>
        <w:rPr>
          <w:b/>
        </w:rPr>
        <w:t xml:space="preserve"> – </w:t>
      </w:r>
      <w:r w:rsidRPr="00B14AE8">
        <w:rPr>
          <w:bCs/>
        </w:rPr>
        <w:t xml:space="preserve">podkreślił, że bardzo szkoda, że się tak stało ale szkoda również przerwać inwestycję </w:t>
      </w:r>
      <w:r>
        <w:rPr>
          <w:bCs/>
        </w:rPr>
        <w:t>na targowisku z uwagi na brak środków na inspektora nadzoru.</w:t>
      </w:r>
    </w:p>
    <w:p w14:paraId="39EE0852" w14:textId="7BC20E79" w:rsidR="00BC5879" w:rsidRDefault="00BC5879" w:rsidP="00394837">
      <w:pPr>
        <w:pStyle w:val="Standard"/>
        <w:jc w:val="both"/>
        <w:rPr>
          <w:bCs/>
        </w:rPr>
      </w:pPr>
    </w:p>
    <w:p w14:paraId="5EB22C3F" w14:textId="108106A7" w:rsidR="00BC5879" w:rsidRDefault="00F21528" w:rsidP="00394837">
      <w:pPr>
        <w:pStyle w:val="Standard"/>
        <w:jc w:val="both"/>
        <w:rPr>
          <w:bCs/>
        </w:rPr>
      </w:pPr>
      <w:r w:rsidRPr="00F21528">
        <w:rPr>
          <w:b/>
        </w:rPr>
        <w:t>Przewodniczący posiedzenia</w:t>
      </w:r>
      <w:r>
        <w:rPr>
          <w:bCs/>
        </w:rPr>
        <w:t xml:space="preserve"> – poinformował o potrzebach placówek oświatowych z terenu naszej gminy, które zostały zgłoszone na posiedzeniu Komisji Oświaty w dniu dzisiejszym.</w:t>
      </w:r>
      <w:r w:rsidR="004E0EE0">
        <w:rPr>
          <w:bCs/>
        </w:rPr>
        <w:t xml:space="preserve"> „Jeżeli do tego zestawimy pismo, które przeczytała nam p. Kierownik, że w stosunku do pisma które dostaliśmy w październiku subwencja oświatowa zmniejsza się jeszcze o 100 tys. zł, czyli w tym momencie brakuje nam 300 tys. zł to mamy prawo głośno mówić, a wręcz krzyczeć, że postępowanie takie które prowadzi do tego że na jednej inwestycji mogliśmy zaoszczędzić 300 tys. zł to jest wręcz karygodne […] ja z takim postępowaniem nie zgadzam się”. </w:t>
      </w:r>
    </w:p>
    <w:p w14:paraId="40E8F0FC" w14:textId="4371D5DA" w:rsidR="004E0EE0" w:rsidRDefault="004E0EE0" w:rsidP="00394837">
      <w:pPr>
        <w:pStyle w:val="Standard"/>
        <w:jc w:val="both"/>
        <w:rPr>
          <w:bCs/>
        </w:rPr>
      </w:pPr>
    </w:p>
    <w:p w14:paraId="0125F207" w14:textId="227FBD49" w:rsidR="004E0EE0" w:rsidRDefault="004E0EE0" w:rsidP="00394837">
      <w:pPr>
        <w:pStyle w:val="Standard"/>
        <w:jc w:val="both"/>
        <w:rPr>
          <w:bCs/>
        </w:rPr>
      </w:pPr>
      <w:r w:rsidRPr="004E0EE0">
        <w:rPr>
          <w:b/>
        </w:rPr>
        <w:t xml:space="preserve">Radny Mariusz Lewicki </w:t>
      </w:r>
      <w:r w:rsidR="00AD7DDE">
        <w:rPr>
          <w:b/>
        </w:rPr>
        <w:t>–</w:t>
      </w:r>
      <w:r w:rsidRPr="004E0EE0">
        <w:rPr>
          <w:b/>
        </w:rPr>
        <w:t xml:space="preserve"> </w:t>
      </w:r>
      <w:r w:rsidR="00AD7DDE">
        <w:rPr>
          <w:bCs/>
        </w:rPr>
        <w:t>„w głowie się nie mieści, że można było dopuścić do tego że są takie braki. Ja bym chciał panie przewodniczący, żeby Pan i na sesji, żeby mieszkańcy wiedzieli jakie są potrzeby i ile brakuje do wynagrodzeń ok 2,5 mln zł  i jeszcze mniejsza subwencja […] Co robi z nami Państwo…”.</w:t>
      </w:r>
    </w:p>
    <w:p w14:paraId="198D6580" w14:textId="607B9A04" w:rsidR="00AD7DDE" w:rsidRDefault="00AD7DDE" w:rsidP="00394837">
      <w:pPr>
        <w:pStyle w:val="Standard"/>
        <w:jc w:val="both"/>
        <w:rPr>
          <w:bCs/>
        </w:rPr>
      </w:pPr>
    </w:p>
    <w:p w14:paraId="00D08657" w14:textId="43C36FF6" w:rsidR="00AD7DDE" w:rsidRDefault="00AD7DDE" w:rsidP="00394837">
      <w:pPr>
        <w:pStyle w:val="Standard"/>
        <w:jc w:val="both"/>
        <w:rPr>
          <w:bCs/>
        </w:rPr>
      </w:pPr>
      <w:r w:rsidRPr="00AD7DDE">
        <w:rPr>
          <w:b/>
        </w:rPr>
        <w:t>Radny Andrzej Wawrowski</w:t>
      </w:r>
      <w:r>
        <w:rPr>
          <w:bCs/>
        </w:rPr>
        <w:t xml:space="preserve"> – zwrócił się do p. Skarbnik</w:t>
      </w:r>
      <w:r w:rsidR="005879EC">
        <w:rPr>
          <w:bCs/>
        </w:rPr>
        <w:t>: „Pani Skarbnik</w:t>
      </w:r>
      <w:r>
        <w:rPr>
          <w:bCs/>
        </w:rPr>
        <w:t xml:space="preserve"> w dniu 28 stycznia br. zwrócił</w:t>
      </w:r>
      <w:r w:rsidR="005879EC">
        <w:rPr>
          <w:bCs/>
        </w:rPr>
        <w:t>em</w:t>
      </w:r>
      <w:r>
        <w:rPr>
          <w:bCs/>
        </w:rPr>
        <w:t xml:space="preserve"> się do p. Burmistrza z prośbą o przeznaczenie środków w wysokości  20 tys. zł dla</w:t>
      </w:r>
      <w:r w:rsidR="005879EC">
        <w:rPr>
          <w:bCs/>
        </w:rPr>
        <w:t> </w:t>
      </w:r>
      <w:r>
        <w:rPr>
          <w:bCs/>
        </w:rPr>
        <w:t>Stowarzyszenia Kultury i Sportu „PEGAZ” na realizacj</w:t>
      </w:r>
      <w:r w:rsidR="005879EC">
        <w:rPr>
          <w:bCs/>
        </w:rPr>
        <w:t>ę</w:t>
      </w:r>
      <w:r>
        <w:rPr>
          <w:bCs/>
        </w:rPr>
        <w:t xml:space="preserve"> bieżących zadań</w:t>
      </w:r>
      <w:r w:rsidR="005879EC">
        <w:rPr>
          <w:bCs/>
        </w:rPr>
        <w:t>,</w:t>
      </w:r>
      <w:r>
        <w:rPr>
          <w:bCs/>
        </w:rPr>
        <w:t xml:space="preserve"> na realizację zadań kulturalnych. Czy Pan Burmistrz rozmawiał na ten temat z Panią?</w:t>
      </w:r>
      <w:r w:rsidR="005879EC">
        <w:rPr>
          <w:bCs/>
        </w:rPr>
        <w:t>”.</w:t>
      </w:r>
      <w:r>
        <w:rPr>
          <w:bCs/>
        </w:rPr>
        <w:t xml:space="preserve"> </w:t>
      </w:r>
    </w:p>
    <w:p w14:paraId="56AAFBD2" w14:textId="788B858C" w:rsidR="00D7596D" w:rsidRDefault="00D7596D" w:rsidP="00394837">
      <w:pPr>
        <w:pStyle w:val="Standard"/>
        <w:jc w:val="both"/>
        <w:rPr>
          <w:bCs/>
        </w:rPr>
      </w:pPr>
    </w:p>
    <w:p w14:paraId="1B8F3908" w14:textId="2D1D94A2" w:rsidR="00D7596D" w:rsidRPr="00D7596D" w:rsidRDefault="00D7596D" w:rsidP="00394837">
      <w:pPr>
        <w:pStyle w:val="Standard"/>
        <w:jc w:val="both"/>
        <w:rPr>
          <w:bCs/>
        </w:rPr>
      </w:pPr>
      <w:r w:rsidRPr="00D7596D">
        <w:rPr>
          <w:b/>
        </w:rPr>
        <w:t xml:space="preserve">Skarbnik MiG </w:t>
      </w:r>
      <w:r>
        <w:rPr>
          <w:b/>
        </w:rPr>
        <w:t>–</w:t>
      </w:r>
      <w:r w:rsidRPr="00D7596D">
        <w:rPr>
          <w:b/>
        </w:rPr>
        <w:t xml:space="preserve"> </w:t>
      </w:r>
      <w:r>
        <w:rPr>
          <w:bCs/>
        </w:rPr>
        <w:t>p. Burmistrz rozmawiał i p. Skarbnik i miała poruszyć ten temat przy omawianiu zmian do uchwały budżetowej. P. Burmistrz prosił o przegłosowanie tego wniosku na komisji. Po zdjęciu środków na kulturze pozostanie kwota ok. 25 tys. zł, co może nie być wystarczającą kwot</w:t>
      </w:r>
      <w:r w:rsidR="005879EC">
        <w:rPr>
          <w:bCs/>
        </w:rPr>
        <w:t>ą</w:t>
      </w:r>
      <w:r>
        <w:rPr>
          <w:bCs/>
        </w:rPr>
        <w:t xml:space="preserve"> na zorganizowanie np. Dożynek Gminnych. Przy podjęciu pozytywnej decyzji zostanie dokonana zmiana w uchwale budżetowej i przedłożona na sesję. </w:t>
      </w:r>
    </w:p>
    <w:p w14:paraId="57EDDE24" w14:textId="5B6FFDA4" w:rsidR="00AD7DDE" w:rsidRDefault="00AD7DDE" w:rsidP="00394837">
      <w:pPr>
        <w:pStyle w:val="Standard"/>
        <w:jc w:val="both"/>
        <w:rPr>
          <w:bCs/>
        </w:rPr>
      </w:pPr>
    </w:p>
    <w:p w14:paraId="4D2124BE" w14:textId="28142211" w:rsidR="00EE032A" w:rsidRDefault="00D7596D" w:rsidP="00D7596D">
      <w:pPr>
        <w:pStyle w:val="Standard"/>
        <w:jc w:val="both"/>
        <w:rPr>
          <w:bCs/>
        </w:rPr>
      </w:pPr>
      <w:r w:rsidRPr="004E0EE0">
        <w:rPr>
          <w:b/>
        </w:rPr>
        <w:t>Radny Mariusz Lewicki</w:t>
      </w:r>
      <w:r>
        <w:rPr>
          <w:b/>
        </w:rPr>
        <w:t xml:space="preserve"> – </w:t>
      </w:r>
      <w:r w:rsidRPr="00D7596D">
        <w:rPr>
          <w:bCs/>
        </w:rPr>
        <w:t>proponował zdjąć środki i przekazać na stowarzyszenie. Rady stwierdził, że</w:t>
      </w:r>
      <w:r>
        <w:rPr>
          <w:bCs/>
        </w:rPr>
        <w:t> </w:t>
      </w:r>
      <w:r w:rsidRPr="00D7596D">
        <w:rPr>
          <w:bCs/>
        </w:rPr>
        <w:t>z organizacją imprez byłby jeszcze ostrożny bo nie wiadomo, co będzie.</w:t>
      </w:r>
    </w:p>
    <w:p w14:paraId="276BAB7C" w14:textId="689E8E8F" w:rsidR="00496043" w:rsidRDefault="00496043" w:rsidP="00D7596D">
      <w:pPr>
        <w:pStyle w:val="Standard"/>
        <w:jc w:val="both"/>
        <w:rPr>
          <w:bCs/>
        </w:rPr>
      </w:pPr>
    </w:p>
    <w:p w14:paraId="4869D83A" w14:textId="77777777" w:rsidR="00496043" w:rsidRDefault="00496043" w:rsidP="00D7596D">
      <w:pPr>
        <w:pStyle w:val="Standard"/>
        <w:jc w:val="both"/>
        <w:rPr>
          <w:bCs/>
        </w:rPr>
      </w:pPr>
    </w:p>
    <w:p w14:paraId="25CFEDFA" w14:textId="53B1C2D7" w:rsidR="00496043" w:rsidRDefault="00496043" w:rsidP="00D7596D">
      <w:pPr>
        <w:pStyle w:val="Standard"/>
        <w:jc w:val="both"/>
        <w:rPr>
          <w:bCs/>
        </w:rPr>
      </w:pPr>
      <w:r w:rsidRPr="00496043">
        <w:rPr>
          <w:b/>
        </w:rPr>
        <w:lastRenderedPageBreak/>
        <w:t xml:space="preserve">Radny Benedykt Olendrzyński </w:t>
      </w:r>
      <w:r w:rsidR="009D3F69">
        <w:rPr>
          <w:b/>
        </w:rPr>
        <w:t>–</w:t>
      </w:r>
      <w:r w:rsidRPr="00496043">
        <w:rPr>
          <w:b/>
        </w:rPr>
        <w:t xml:space="preserve"> </w:t>
      </w:r>
      <w:r w:rsidR="009D3F69">
        <w:rPr>
          <w:bCs/>
        </w:rPr>
        <w:t xml:space="preserve">poinformował, że sprawa przetargu już się rozniosła </w:t>
      </w:r>
      <w:r w:rsidR="005879EC">
        <w:rPr>
          <w:bCs/>
        </w:rPr>
        <w:t>po</w:t>
      </w:r>
      <w:r w:rsidR="009D3F69">
        <w:rPr>
          <w:bCs/>
        </w:rPr>
        <w:t xml:space="preserve"> Drobin</w:t>
      </w:r>
      <w:r w:rsidR="005879EC">
        <w:rPr>
          <w:bCs/>
        </w:rPr>
        <w:t>ie</w:t>
      </w:r>
      <w:r w:rsidR="009D3F69">
        <w:rPr>
          <w:bCs/>
        </w:rPr>
        <w:t xml:space="preserve"> i mieszkańcy są tym zbu</w:t>
      </w:r>
      <w:r w:rsidR="005879EC">
        <w:rPr>
          <w:bCs/>
        </w:rPr>
        <w:t>l</w:t>
      </w:r>
      <w:r w:rsidR="009D3F69">
        <w:rPr>
          <w:bCs/>
        </w:rPr>
        <w:t xml:space="preserve">wersowani. </w:t>
      </w:r>
    </w:p>
    <w:p w14:paraId="18E1766F" w14:textId="1C893C7E" w:rsidR="009D3F69" w:rsidRDefault="009D3F69" w:rsidP="00D7596D">
      <w:pPr>
        <w:pStyle w:val="Standard"/>
        <w:jc w:val="both"/>
        <w:rPr>
          <w:bCs/>
        </w:rPr>
      </w:pPr>
    </w:p>
    <w:p w14:paraId="57E28224" w14:textId="3D275A01" w:rsidR="009D3F69" w:rsidRDefault="009D3F69" w:rsidP="00D7596D">
      <w:pPr>
        <w:pStyle w:val="Standard"/>
        <w:jc w:val="both"/>
        <w:rPr>
          <w:bCs/>
        </w:rPr>
      </w:pPr>
      <w:r w:rsidRPr="009D3F69">
        <w:rPr>
          <w:b/>
        </w:rPr>
        <w:t>Radny Andrzej Wawrowski</w:t>
      </w:r>
      <w:r>
        <w:rPr>
          <w:bCs/>
        </w:rPr>
        <w:t xml:space="preserve"> – </w:t>
      </w:r>
      <w:r w:rsidR="005B64EB">
        <w:rPr>
          <w:bCs/>
        </w:rPr>
        <w:t>obawia się</w:t>
      </w:r>
      <w:r>
        <w:rPr>
          <w:bCs/>
        </w:rPr>
        <w:t>, czy na pewno wystarczy 40 tys. zł na inspektora nadzoru i</w:t>
      </w:r>
      <w:r w:rsidR="005B64EB">
        <w:rPr>
          <w:bCs/>
        </w:rPr>
        <w:t> </w:t>
      </w:r>
      <w:r>
        <w:rPr>
          <w:bCs/>
        </w:rPr>
        <w:t>zakup tablicy informacyjnej?</w:t>
      </w:r>
      <w:r w:rsidR="005B64EB">
        <w:rPr>
          <w:bCs/>
        </w:rPr>
        <w:t xml:space="preserve"> Uzasadnił swoje obawy.</w:t>
      </w:r>
    </w:p>
    <w:p w14:paraId="29B49E7F" w14:textId="11314894" w:rsidR="005B64EB" w:rsidRDefault="005B64EB" w:rsidP="00D7596D">
      <w:pPr>
        <w:pStyle w:val="Standard"/>
        <w:jc w:val="both"/>
        <w:rPr>
          <w:bCs/>
        </w:rPr>
      </w:pPr>
    </w:p>
    <w:p w14:paraId="2ABA1276" w14:textId="719C5325" w:rsidR="005B64EB" w:rsidRPr="00496043" w:rsidRDefault="005B64EB" w:rsidP="00D7596D">
      <w:pPr>
        <w:pStyle w:val="Standard"/>
        <w:jc w:val="both"/>
        <w:rPr>
          <w:bCs/>
        </w:rPr>
      </w:pPr>
      <w:r w:rsidRPr="005B64EB">
        <w:rPr>
          <w:b/>
        </w:rPr>
        <w:t>Przewodniczący posiedzenia</w:t>
      </w:r>
      <w:r>
        <w:rPr>
          <w:bCs/>
        </w:rPr>
        <w:t xml:space="preserve"> – poddał projekt uchwały pod głosowanie celem zaopiniowania pod</w:t>
      </w:r>
      <w:r w:rsidR="00A91809">
        <w:rPr>
          <w:bCs/>
        </w:rPr>
        <w:t> </w:t>
      </w:r>
      <w:r>
        <w:rPr>
          <w:bCs/>
        </w:rPr>
        <w:t>obrady sesji.</w:t>
      </w:r>
    </w:p>
    <w:p w14:paraId="7E45D247" w14:textId="57A0ED78" w:rsidR="00D7596D" w:rsidRDefault="00D7596D" w:rsidP="00D7596D">
      <w:pPr>
        <w:pStyle w:val="Standard"/>
        <w:jc w:val="both"/>
        <w:rPr>
          <w:b/>
        </w:rPr>
      </w:pPr>
    </w:p>
    <w:p w14:paraId="53C30237" w14:textId="018E9254" w:rsidR="00D7596D" w:rsidRPr="005B64EB" w:rsidRDefault="005B64EB" w:rsidP="00D7596D">
      <w:pPr>
        <w:pStyle w:val="Standard"/>
        <w:jc w:val="both"/>
        <w:rPr>
          <w:bCs/>
          <w:u w:val="single"/>
        </w:rPr>
      </w:pPr>
      <w:r w:rsidRPr="005B64EB">
        <w:rPr>
          <w:bCs/>
          <w:u w:val="single"/>
        </w:rPr>
        <w:t>Głosowanie:</w:t>
      </w:r>
    </w:p>
    <w:p w14:paraId="559061C7" w14:textId="7D4A0E6A" w:rsidR="005B64EB" w:rsidRPr="005B64EB" w:rsidRDefault="005B64EB" w:rsidP="00D7596D">
      <w:pPr>
        <w:pStyle w:val="Standard"/>
        <w:jc w:val="both"/>
        <w:rPr>
          <w:bCs/>
        </w:rPr>
      </w:pPr>
      <w:r w:rsidRPr="005B64EB">
        <w:rPr>
          <w:bCs/>
        </w:rPr>
        <w:t>„za” – 4 radnych</w:t>
      </w:r>
    </w:p>
    <w:p w14:paraId="1D17FE68" w14:textId="17A0B677" w:rsidR="005B64EB" w:rsidRPr="005B64EB" w:rsidRDefault="005B64EB" w:rsidP="00D7596D">
      <w:pPr>
        <w:pStyle w:val="Standard"/>
        <w:jc w:val="both"/>
        <w:rPr>
          <w:bCs/>
        </w:rPr>
      </w:pPr>
      <w:r w:rsidRPr="005B64EB">
        <w:rPr>
          <w:bCs/>
        </w:rPr>
        <w:t>„przeciw” – 0 radnych</w:t>
      </w:r>
    </w:p>
    <w:p w14:paraId="7F7CA98C" w14:textId="02F28192" w:rsidR="005B64EB" w:rsidRPr="005B64EB" w:rsidRDefault="005B64EB" w:rsidP="00D7596D">
      <w:pPr>
        <w:pStyle w:val="Standard"/>
        <w:jc w:val="both"/>
        <w:rPr>
          <w:bCs/>
        </w:rPr>
      </w:pPr>
      <w:r w:rsidRPr="005B64EB">
        <w:rPr>
          <w:bCs/>
        </w:rPr>
        <w:t>„wstrzymuję się” – 1 radny</w:t>
      </w:r>
    </w:p>
    <w:p w14:paraId="2C616155" w14:textId="35DADB3A" w:rsidR="005B64EB" w:rsidRPr="005B64EB" w:rsidRDefault="005B64EB" w:rsidP="00D7596D">
      <w:pPr>
        <w:pStyle w:val="Standard"/>
        <w:jc w:val="both"/>
        <w:rPr>
          <w:bCs/>
        </w:rPr>
      </w:pPr>
      <w:r w:rsidRPr="005B64EB">
        <w:rPr>
          <w:bCs/>
        </w:rPr>
        <w:t>na 5 obecnych podczas głosowania. Ustalony skład Komisji 5 radnych.</w:t>
      </w:r>
    </w:p>
    <w:p w14:paraId="3112BE5A" w14:textId="6F2CCACF" w:rsidR="005B64EB" w:rsidRPr="005B64EB" w:rsidRDefault="005B64EB" w:rsidP="005B64EB">
      <w:pPr>
        <w:pStyle w:val="Standard"/>
        <w:jc w:val="both"/>
        <w:rPr>
          <w:rFonts w:eastAsia="Calibri" w:cs="Calibri"/>
          <w:lang w:eastAsia="pl-PL"/>
        </w:rPr>
      </w:pPr>
      <w:r w:rsidRPr="005B64EB">
        <w:rPr>
          <w:lang w:eastAsia="ar-SA"/>
        </w:rPr>
        <w:t xml:space="preserve">Projekt uchwały w sprawie </w:t>
      </w:r>
      <w:r w:rsidRPr="005B64EB">
        <w:rPr>
          <w:rFonts w:eastAsia="Calibri" w:cs="Calibri"/>
          <w:lang w:eastAsia="pl-PL"/>
        </w:rPr>
        <w:t>zmiany Wieloletniej Prognozy Finansowej Miasta i Gminy Drobin na lata 2021-2034</w:t>
      </w:r>
      <w:r>
        <w:rPr>
          <w:rFonts w:eastAsia="Calibri" w:cs="Calibri"/>
          <w:lang w:eastAsia="pl-PL"/>
        </w:rPr>
        <w:t xml:space="preserve"> została zaopiniowana pozytywnie i stanowi załącznik Nr 3 do protokołu.</w:t>
      </w:r>
    </w:p>
    <w:p w14:paraId="4C57E829" w14:textId="6372515F" w:rsidR="00D7596D" w:rsidRPr="005B64EB" w:rsidRDefault="00D7596D" w:rsidP="005B64EB">
      <w:pPr>
        <w:pStyle w:val="Standard"/>
        <w:jc w:val="both"/>
      </w:pPr>
    </w:p>
    <w:p w14:paraId="2261E69D" w14:textId="38857045" w:rsidR="00B43C5E" w:rsidRDefault="00B43C5E" w:rsidP="00B43C5E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Pr="00FF3D98">
        <w:rPr>
          <w:b/>
        </w:rPr>
        <w:t xml:space="preserve">2-go, ppkt </w:t>
      </w:r>
      <w:r>
        <w:rPr>
          <w:b/>
        </w:rPr>
        <w:t>3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78CB67C5" w14:textId="77777777" w:rsidR="00B43C5E" w:rsidRDefault="00B43C5E" w:rsidP="00B43C5E">
      <w:pPr>
        <w:pStyle w:val="Standard"/>
      </w:pPr>
    </w:p>
    <w:p w14:paraId="72DDD135" w14:textId="246D55F2" w:rsidR="00B43C5E" w:rsidRDefault="00B43C5E" w:rsidP="0050773B">
      <w:pPr>
        <w:spacing w:after="0" w:line="240" w:lineRule="auto"/>
        <w:jc w:val="center"/>
        <w:rPr>
          <w:b/>
          <w:bCs/>
          <w:szCs w:val="24"/>
        </w:rPr>
      </w:pPr>
      <w:r w:rsidRPr="0050773B">
        <w:rPr>
          <w:b/>
          <w:bCs/>
          <w:szCs w:val="24"/>
          <w:lang w:eastAsia="ar-SA"/>
        </w:rPr>
        <w:t xml:space="preserve">Projekt uchwały zmieniający </w:t>
      </w:r>
      <w:r w:rsidRPr="0050773B">
        <w:rPr>
          <w:b/>
          <w:bCs/>
          <w:szCs w:val="24"/>
        </w:rPr>
        <w:t>Uchwałę Budżetową na 2021 rok</w:t>
      </w:r>
    </w:p>
    <w:p w14:paraId="1186EA60" w14:textId="7FDA26F5" w:rsidR="005B64EB" w:rsidRDefault="005B64EB" w:rsidP="0050773B">
      <w:pPr>
        <w:spacing w:after="0" w:line="240" w:lineRule="auto"/>
        <w:jc w:val="center"/>
        <w:rPr>
          <w:b/>
          <w:bCs/>
          <w:szCs w:val="24"/>
        </w:rPr>
      </w:pPr>
    </w:p>
    <w:p w14:paraId="2CD5BABB" w14:textId="77777777" w:rsidR="005F4376" w:rsidRDefault="005F4376" w:rsidP="005F4376">
      <w:pPr>
        <w:spacing w:after="0" w:line="240" w:lineRule="auto"/>
        <w:rPr>
          <w:bCs/>
        </w:rPr>
      </w:pPr>
      <w:r w:rsidRPr="0064745A">
        <w:rPr>
          <w:b/>
        </w:rPr>
        <w:t>Przewodniczący posiedzenia –</w:t>
      </w:r>
      <w:r>
        <w:rPr>
          <w:bCs/>
        </w:rPr>
        <w:t xml:space="preserve"> odczytał kolejny podpunkt w pkt 2 i prosił o wprowadzenie.</w:t>
      </w:r>
    </w:p>
    <w:p w14:paraId="6F158D25" w14:textId="1E6950A8" w:rsidR="005B64EB" w:rsidRDefault="005B64EB" w:rsidP="005F4376">
      <w:pPr>
        <w:spacing w:after="0" w:line="240" w:lineRule="auto"/>
        <w:jc w:val="both"/>
        <w:rPr>
          <w:b/>
          <w:bCs/>
          <w:szCs w:val="24"/>
        </w:rPr>
      </w:pPr>
    </w:p>
    <w:p w14:paraId="494803C3" w14:textId="4B65C554" w:rsidR="005F4376" w:rsidRDefault="005F4376" w:rsidP="005F4376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Skarbnik MiG – </w:t>
      </w:r>
      <w:r>
        <w:rPr>
          <w:szCs w:val="24"/>
        </w:rPr>
        <w:t>zapoznała ze zmianami w uchwale budżetowej na 2021 r.</w:t>
      </w:r>
    </w:p>
    <w:p w14:paraId="1A4FFD9C" w14:textId="09C11833" w:rsidR="005F4376" w:rsidRDefault="005F4376" w:rsidP="005F4376">
      <w:pPr>
        <w:spacing w:after="0" w:line="240" w:lineRule="auto"/>
        <w:jc w:val="both"/>
        <w:rPr>
          <w:szCs w:val="24"/>
        </w:rPr>
      </w:pPr>
    </w:p>
    <w:p w14:paraId="4DDB39DA" w14:textId="77777777" w:rsidR="005F4376" w:rsidRPr="005F4376" w:rsidRDefault="005F4376" w:rsidP="005F437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5F4376">
        <w:rPr>
          <w:bCs/>
        </w:rPr>
        <w:t>prosił o pytania do przedstawionego projektu uchwały.</w:t>
      </w:r>
    </w:p>
    <w:p w14:paraId="3E9590EA" w14:textId="77777777" w:rsidR="005F4376" w:rsidRDefault="005F4376" w:rsidP="005F4376">
      <w:pPr>
        <w:spacing w:after="0" w:line="240" w:lineRule="auto"/>
        <w:jc w:val="both"/>
        <w:rPr>
          <w:b/>
        </w:rPr>
      </w:pPr>
    </w:p>
    <w:p w14:paraId="4FCA1DCA" w14:textId="4B5DDF87" w:rsidR="005F4376" w:rsidRDefault="005F4376" w:rsidP="005F4376">
      <w:pPr>
        <w:spacing w:after="0" w:line="240" w:lineRule="auto"/>
        <w:jc w:val="both"/>
        <w:rPr>
          <w:bCs/>
        </w:rPr>
      </w:pPr>
      <w:r w:rsidRPr="00AD7DDE">
        <w:rPr>
          <w:b/>
        </w:rPr>
        <w:t>Radny Andrzej Wawrowski</w:t>
      </w:r>
      <w:r>
        <w:rPr>
          <w:bCs/>
        </w:rPr>
        <w:t xml:space="preserve"> –</w:t>
      </w:r>
      <w:r>
        <w:rPr>
          <w:bCs/>
        </w:rPr>
        <w:t xml:space="preserve"> zapytał o kwotę 14 400 zł. „Z jakiej kwoty to zostało zdjęte, bo przecież środki te pochodzą z budżetu Państwa?”.</w:t>
      </w:r>
    </w:p>
    <w:p w14:paraId="6B5517E1" w14:textId="3A820AC6" w:rsidR="005F4376" w:rsidRDefault="005F4376" w:rsidP="005F4376">
      <w:pPr>
        <w:spacing w:after="0" w:line="240" w:lineRule="auto"/>
        <w:jc w:val="both"/>
        <w:rPr>
          <w:bCs/>
        </w:rPr>
      </w:pPr>
    </w:p>
    <w:p w14:paraId="29E42778" w14:textId="4FC6D960" w:rsidR="005F4376" w:rsidRDefault="005F4376" w:rsidP="005F4376">
      <w:pPr>
        <w:spacing w:after="0" w:line="240" w:lineRule="auto"/>
        <w:jc w:val="both"/>
        <w:rPr>
          <w:bCs/>
        </w:rPr>
      </w:pPr>
      <w:r w:rsidRPr="005F4376">
        <w:rPr>
          <w:b/>
        </w:rPr>
        <w:t xml:space="preserve">Skarbnik MiG </w:t>
      </w:r>
      <w:r>
        <w:rPr>
          <w:b/>
        </w:rPr>
        <w:t>–</w:t>
      </w:r>
      <w:r w:rsidRPr="005F4376">
        <w:rPr>
          <w:b/>
        </w:rPr>
        <w:t xml:space="preserve"> </w:t>
      </w:r>
      <w:r>
        <w:rPr>
          <w:bCs/>
        </w:rPr>
        <w:t>udzieliła wyjaśnień. Następnie odczytała pismo radnego Wawrowskiego o przekazaniu środków w wys. 20 tys. zł na Stowarzyszenie Kultury i Sportu „Pegaz” z prośbą o przegłosowanie tego wniosku.</w:t>
      </w:r>
    </w:p>
    <w:p w14:paraId="1A8E14A4" w14:textId="57BA861C" w:rsidR="005F4376" w:rsidRDefault="005F4376" w:rsidP="005F4376">
      <w:pPr>
        <w:spacing w:after="0" w:line="240" w:lineRule="auto"/>
        <w:jc w:val="both"/>
        <w:rPr>
          <w:bCs/>
        </w:rPr>
      </w:pPr>
    </w:p>
    <w:p w14:paraId="29B7B24C" w14:textId="0BAA63B9" w:rsidR="005F4376" w:rsidRPr="00461199" w:rsidRDefault="005F4376" w:rsidP="005F4376">
      <w:pPr>
        <w:spacing w:after="0" w:line="240" w:lineRule="auto"/>
        <w:jc w:val="both"/>
        <w:rPr>
          <w:bCs/>
          <w:u w:val="single"/>
        </w:rPr>
      </w:pPr>
      <w:r w:rsidRPr="00461199">
        <w:rPr>
          <w:bCs/>
          <w:u w:val="single"/>
        </w:rPr>
        <w:t>Głosowanie wniosku radnego Wawrowskiego:</w:t>
      </w:r>
    </w:p>
    <w:p w14:paraId="22C06DA6" w14:textId="56E38D8D" w:rsidR="005F4376" w:rsidRDefault="005F4376" w:rsidP="005F4376">
      <w:pPr>
        <w:spacing w:after="0" w:line="240" w:lineRule="auto"/>
        <w:jc w:val="both"/>
        <w:rPr>
          <w:bCs/>
        </w:rPr>
      </w:pPr>
      <w:r>
        <w:rPr>
          <w:bCs/>
        </w:rPr>
        <w:t>„za” 5 radnych</w:t>
      </w:r>
    </w:p>
    <w:p w14:paraId="72BA4FA2" w14:textId="712551B0" w:rsidR="005F4376" w:rsidRDefault="005F4376" w:rsidP="005F4376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3FBBCB1E" w14:textId="62AC0E2B" w:rsidR="005F4376" w:rsidRDefault="005F4376" w:rsidP="005F4376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7DA879BC" w14:textId="524A0671" w:rsidR="005F4376" w:rsidRDefault="005F4376" w:rsidP="005F4376">
      <w:pPr>
        <w:spacing w:after="0" w:line="240" w:lineRule="auto"/>
        <w:jc w:val="both"/>
        <w:rPr>
          <w:bCs/>
        </w:rPr>
      </w:pPr>
      <w:r>
        <w:rPr>
          <w:bCs/>
        </w:rPr>
        <w:t>na 5 obecnych podczas głosowania. Ustalony skł</w:t>
      </w:r>
      <w:r w:rsidR="00461199">
        <w:rPr>
          <w:bCs/>
        </w:rPr>
        <w:t>a</w:t>
      </w:r>
      <w:r>
        <w:rPr>
          <w:bCs/>
        </w:rPr>
        <w:t>d Komisji 5 radnych.</w:t>
      </w:r>
    </w:p>
    <w:p w14:paraId="7CE60A71" w14:textId="0B6530B5" w:rsidR="00461199" w:rsidRDefault="00461199" w:rsidP="005F4376">
      <w:pPr>
        <w:spacing w:after="0" w:line="240" w:lineRule="auto"/>
        <w:jc w:val="both"/>
        <w:rPr>
          <w:bCs/>
        </w:rPr>
      </w:pPr>
      <w:r>
        <w:rPr>
          <w:bCs/>
        </w:rPr>
        <w:t>Wniosek został przyjęty jednogłośnie.</w:t>
      </w:r>
    </w:p>
    <w:p w14:paraId="440A433B" w14:textId="58C2001B" w:rsidR="00461199" w:rsidRDefault="00461199" w:rsidP="005F4376">
      <w:pPr>
        <w:spacing w:after="0" w:line="240" w:lineRule="auto"/>
        <w:jc w:val="both"/>
        <w:rPr>
          <w:bCs/>
        </w:rPr>
      </w:pPr>
    </w:p>
    <w:p w14:paraId="258AE533" w14:textId="60906707" w:rsidR="00461199" w:rsidRDefault="00461199" w:rsidP="005F4376">
      <w:pPr>
        <w:spacing w:after="0" w:line="240" w:lineRule="auto"/>
        <w:jc w:val="both"/>
        <w:rPr>
          <w:bCs/>
        </w:rPr>
      </w:pPr>
      <w:r w:rsidRPr="00461199">
        <w:rPr>
          <w:b/>
        </w:rPr>
        <w:t>Przewodniczący posiedzenia</w:t>
      </w:r>
      <w:r>
        <w:rPr>
          <w:bCs/>
        </w:rPr>
        <w:t xml:space="preserve"> – poddał projekt uchwały pod głosowanie celem zaopiniowania pod obrady sesji.</w:t>
      </w:r>
    </w:p>
    <w:p w14:paraId="438FAF6D" w14:textId="77777777" w:rsidR="00461199" w:rsidRPr="005F4376" w:rsidRDefault="00461199" w:rsidP="005F4376">
      <w:pPr>
        <w:spacing w:after="0" w:line="240" w:lineRule="auto"/>
        <w:jc w:val="both"/>
        <w:rPr>
          <w:bCs/>
          <w:szCs w:val="24"/>
        </w:rPr>
      </w:pPr>
    </w:p>
    <w:p w14:paraId="5CEDA341" w14:textId="3ACB564D" w:rsidR="00461199" w:rsidRPr="00461199" w:rsidRDefault="00461199" w:rsidP="00461199">
      <w:pPr>
        <w:spacing w:after="0" w:line="240" w:lineRule="auto"/>
        <w:jc w:val="both"/>
        <w:rPr>
          <w:bCs/>
          <w:u w:val="single"/>
        </w:rPr>
      </w:pPr>
      <w:r w:rsidRPr="00461199">
        <w:rPr>
          <w:bCs/>
          <w:u w:val="single"/>
        </w:rPr>
        <w:t>Głosowanie</w:t>
      </w:r>
      <w:r>
        <w:rPr>
          <w:bCs/>
          <w:u w:val="single"/>
        </w:rPr>
        <w:t>:</w:t>
      </w:r>
    </w:p>
    <w:p w14:paraId="239CE588" w14:textId="77777777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>„za” 5 radnych</w:t>
      </w:r>
    </w:p>
    <w:p w14:paraId="551E61FB" w14:textId="77777777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9A1B048" w14:textId="77777777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1AF46252" w14:textId="77777777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>na 5 obecnych podczas głosowania. Ustalony skład Komisji 5 radnych.</w:t>
      </w:r>
    </w:p>
    <w:p w14:paraId="00F03BFE" w14:textId="65461B35" w:rsidR="00461199" w:rsidRPr="00461199" w:rsidRDefault="00461199" w:rsidP="00461199">
      <w:pPr>
        <w:spacing w:after="0" w:line="240" w:lineRule="auto"/>
        <w:jc w:val="both"/>
        <w:rPr>
          <w:szCs w:val="24"/>
        </w:rPr>
      </w:pPr>
      <w:r w:rsidRPr="00461199">
        <w:rPr>
          <w:szCs w:val="24"/>
          <w:lang w:eastAsia="ar-SA"/>
        </w:rPr>
        <w:lastRenderedPageBreak/>
        <w:t xml:space="preserve">Projekt uchwały zmieniający </w:t>
      </w:r>
      <w:r w:rsidRPr="00461199">
        <w:rPr>
          <w:szCs w:val="24"/>
        </w:rPr>
        <w:t>Uchwałę Budżetową na 2021 rok</w:t>
      </w:r>
      <w:r>
        <w:rPr>
          <w:szCs w:val="24"/>
        </w:rPr>
        <w:t xml:space="preserve"> został zaopiniowany jednogłośnie i stanowi załącznik Nr 4 do protokołu.</w:t>
      </w:r>
    </w:p>
    <w:p w14:paraId="7BD3B1F4" w14:textId="77777777" w:rsidR="00B43C5E" w:rsidRPr="00B43C5E" w:rsidRDefault="00B43C5E" w:rsidP="00A06377">
      <w:pPr>
        <w:spacing w:after="0" w:line="240" w:lineRule="auto"/>
        <w:rPr>
          <w:bCs/>
        </w:rPr>
      </w:pPr>
    </w:p>
    <w:p w14:paraId="56A5B076" w14:textId="37B3CFBB" w:rsidR="009B0B99" w:rsidRDefault="009B0B99" w:rsidP="00C80E96">
      <w:pPr>
        <w:spacing w:after="0" w:line="240" w:lineRule="auto"/>
        <w:jc w:val="both"/>
        <w:rPr>
          <w:b/>
        </w:rPr>
      </w:pPr>
      <w:r>
        <w:rPr>
          <w:b/>
        </w:rPr>
        <w:t>Do punktu 3-go posiedzenia:</w:t>
      </w:r>
    </w:p>
    <w:p w14:paraId="3351C9E3" w14:textId="78E00E6A" w:rsidR="009B0B99" w:rsidRDefault="009B0B99" w:rsidP="00C80E96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05510751" w14:textId="77777777" w:rsidR="00C80E96" w:rsidRDefault="00C80E96" w:rsidP="00C80E96">
      <w:pPr>
        <w:spacing w:after="0" w:line="240" w:lineRule="auto"/>
        <w:jc w:val="both"/>
        <w:rPr>
          <w:b/>
        </w:rPr>
      </w:pPr>
    </w:p>
    <w:p w14:paraId="5CDB3551" w14:textId="206FF0C2" w:rsidR="00461D9A" w:rsidRPr="00055F96" w:rsidRDefault="00461199" w:rsidP="00C4610E">
      <w:pPr>
        <w:jc w:val="both"/>
        <w:rPr>
          <w:bCs/>
        </w:rPr>
      </w:pPr>
      <w:r>
        <w:rPr>
          <w:b/>
        </w:rPr>
        <w:t xml:space="preserve">Radny Andrzej Wawrowski </w:t>
      </w:r>
      <w:r w:rsidR="00233FE4" w:rsidRPr="00055F96">
        <w:rPr>
          <w:bCs/>
        </w:rPr>
        <w:t>–</w:t>
      </w:r>
      <w:r w:rsidRPr="00055F96">
        <w:rPr>
          <w:bCs/>
        </w:rPr>
        <w:t xml:space="preserve"> </w:t>
      </w:r>
      <w:r w:rsidR="00233FE4" w:rsidRPr="00055F96">
        <w:rPr>
          <w:bCs/>
        </w:rPr>
        <w:t>zapytał</w:t>
      </w:r>
      <w:r w:rsidR="00055F96" w:rsidRPr="00055F96">
        <w:rPr>
          <w:bCs/>
        </w:rPr>
        <w:t>: „Pani Skarbnik, c</w:t>
      </w:r>
      <w:r w:rsidR="00233FE4" w:rsidRPr="00055F96">
        <w:rPr>
          <w:bCs/>
        </w:rPr>
        <w:t>zy wiadomo cokol</w:t>
      </w:r>
      <w:r w:rsidR="00055F96" w:rsidRPr="00055F96">
        <w:rPr>
          <w:bCs/>
        </w:rPr>
        <w:t xml:space="preserve">wiek o zarządzaniu gminą w obecnej sytuacji w jakiej się znaleźliśmy? </w:t>
      </w:r>
    </w:p>
    <w:p w14:paraId="065A3450" w14:textId="3F254258" w:rsidR="00461199" w:rsidRPr="00055F96" w:rsidRDefault="00055F96" w:rsidP="00C4610E">
      <w:pPr>
        <w:jc w:val="both"/>
        <w:rPr>
          <w:bCs/>
        </w:rPr>
      </w:pPr>
      <w:r>
        <w:rPr>
          <w:b/>
        </w:rPr>
        <w:t xml:space="preserve">Skarbnik MiG – </w:t>
      </w:r>
      <w:r w:rsidRPr="00055F96">
        <w:rPr>
          <w:bCs/>
        </w:rPr>
        <w:t>poinformowała, że w chwili obecnej urzędem zarządza p. Sekretarz</w:t>
      </w:r>
      <w:r>
        <w:rPr>
          <w:bCs/>
        </w:rPr>
        <w:t xml:space="preserve"> , a p. Skarbnik jest od spraw finansowych. Do chwili obecnej nie została wyznaczona jeszcze osoba na pełniącego funkcję Burmistrza Miasta i Gminy. </w:t>
      </w:r>
    </w:p>
    <w:p w14:paraId="24ACF0FA" w14:textId="77777777" w:rsidR="00055F96" w:rsidRDefault="00055F96" w:rsidP="00C4610E">
      <w:pPr>
        <w:jc w:val="both"/>
        <w:rPr>
          <w:b/>
        </w:rPr>
      </w:pPr>
    </w:p>
    <w:p w14:paraId="34AC1315" w14:textId="136F0203" w:rsidR="00354C61" w:rsidRDefault="00AE3913" w:rsidP="00C4610E">
      <w:pPr>
        <w:jc w:val="both"/>
        <w:rPr>
          <w:b/>
        </w:rPr>
      </w:pPr>
      <w:r>
        <w:rPr>
          <w:b/>
        </w:rPr>
        <w:t xml:space="preserve">Do punktu </w:t>
      </w:r>
      <w:r w:rsidR="005A4966" w:rsidRPr="005A4966">
        <w:rPr>
          <w:b/>
        </w:rPr>
        <w:t>4-go posiedzenia:</w:t>
      </w:r>
    </w:p>
    <w:p w14:paraId="4864EC9D" w14:textId="777777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1A32F655" w14:textId="77777777" w:rsidR="00EA609A" w:rsidRDefault="00EA609A" w:rsidP="00C4610E">
      <w:pPr>
        <w:jc w:val="both"/>
      </w:pPr>
    </w:p>
    <w:p w14:paraId="494A0420" w14:textId="1F9B0C48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08466EA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63DD7BA0" w14:textId="42DC9BD7" w:rsidR="0002177B" w:rsidRDefault="0002177B" w:rsidP="008B1C6F">
      <w:pPr>
        <w:spacing w:after="0" w:line="240" w:lineRule="auto"/>
        <w:ind w:left="708" w:firstLine="708"/>
        <w:jc w:val="both"/>
      </w:pPr>
    </w:p>
    <w:p w14:paraId="532F5C9C" w14:textId="77777777" w:rsidR="0002177B" w:rsidRDefault="0002177B" w:rsidP="008B1C6F">
      <w:pPr>
        <w:spacing w:after="0" w:line="240" w:lineRule="auto"/>
        <w:ind w:left="708" w:firstLine="708"/>
        <w:jc w:val="both"/>
      </w:pPr>
    </w:p>
    <w:p w14:paraId="3DF3BAED" w14:textId="77777777" w:rsidR="0072387D" w:rsidRDefault="0072387D" w:rsidP="00C4610E">
      <w:pPr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0D6E9152" w14:textId="12FA4A41" w:rsidR="005A4966" w:rsidRPr="0002177B" w:rsidRDefault="005879EC" w:rsidP="00C4610E">
      <w:pPr>
        <w:spacing w:after="0" w:line="240" w:lineRule="auto"/>
        <w:ind w:left="4962"/>
        <w:jc w:val="center"/>
        <w:rPr>
          <w:sz w:val="22"/>
        </w:rPr>
      </w:pPr>
      <w:r>
        <w:rPr>
          <w:sz w:val="22"/>
        </w:rPr>
        <w:t>/-/</w:t>
      </w:r>
      <w:r w:rsidR="005A4966" w:rsidRPr="0002177B">
        <w:rPr>
          <w:sz w:val="22"/>
        </w:rPr>
        <w:t>Adam Zbigniew Kłosiński</w:t>
      </w:r>
    </w:p>
    <w:p w14:paraId="65C9B341" w14:textId="77777777" w:rsidR="0072387D" w:rsidRDefault="0072387D" w:rsidP="00C4610E">
      <w:pPr>
        <w:spacing w:after="0" w:line="240" w:lineRule="auto"/>
        <w:rPr>
          <w:sz w:val="20"/>
          <w:szCs w:val="20"/>
        </w:rPr>
      </w:pPr>
    </w:p>
    <w:p w14:paraId="77A47331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194A605C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471CADFC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45456723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1B771D1F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27F91B63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7B3EB59E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009DC2C1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56B78143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2B5F276A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05EEB4DC" w14:textId="58E6DAA7"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14:paraId="435EA07E" w14:textId="26A56868" w:rsidR="00354C61" w:rsidRDefault="00502277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32A32DF5" w14:textId="1AD8D798" w:rsidR="00502277" w:rsidRPr="0072387D" w:rsidRDefault="00502277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Inspektor ds. obsługi Rady Miejskiej</w:t>
      </w:r>
    </w:p>
    <w:sectPr w:rsidR="00502277" w:rsidRPr="0072387D" w:rsidSect="00B45E4C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3ACCE" w14:textId="77777777" w:rsidR="00FB5356" w:rsidRDefault="00FB5356" w:rsidP="0006542D">
      <w:pPr>
        <w:spacing w:after="0" w:line="240" w:lineRule="auto"/>
      </w:pPr>
      <w:r>
        <w:separator/>
      </w:r>
    </w:p>
  </w:endnote>
  <w:endnote w:type="continuationSeparator" w:id="0">
    <w:p w14:paraId="649A1393" w14:textId="77777777" w:rsidR="00FB5356" w:rsidRDefault="00FB5356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1B11" w14:textId="77777777" w:rsidR="00FB5356" w:rsidRDefault="00FB5356" w:rsidP="0006542D">
      <w:pPr>
        <w:spacing w:after="0" w:line="240" w:lineRule="auto"/>
      </w:pPr>
      <w:r>
        <w:separator/>
      </w:r>
    </w:p>
  </w:footnote>
  <w:footnote w:type="continuationSeparator" w:id="0">
    <w:p w14:paraId="76A1BCBB" w14:textId="77777777" w:rsidR="00FB5356" w:rsidRDefault="00FB5356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2177B"/>
    <w:rsid w:val="00023F5D"/>
    <w:rsid w:val="00031C95"/>
    <w:rsid w:val="000461BE"/>
    <w:rsid w:val="00052AB2"/>
    <w:rsid w:val="00055F96"/>
    <w:rsid w:val="0006542D"/>
    <w:rsid w:val="000733FF"/>
    <w:rsid w:val="00073AB6"/>
    <w:rsid w:val="0007736F"/>
    <w:rsid w:val="00080BA1"/>
    <w:rsid w:val="000932A2"/>
    <w:rsid w:val="000A196A"/>
    <w:rsid w:val="000D5AF7"/>
    <w:rsid w:val="000F37BE"/>
    <w:rsid w:val="00131248"/>
    <w:rsid w:val="00161653"/>
    <w:rsid w:val="001757E2"/>
    <w:rsid w:val="0019644F"/>
    <w:rsid w:val="001B268E"/>
    <w:rsid w:val="001B7129"/>
    <w:rsid w:val="001C1BCC"/>
    <w:rsid w:val="001C1F41"/>
    <w:rsid w:val="00231D5B"/>
    <w:rsid w:val="00233FE4"/>
    <w:rsid w:val="002526C5"/>
    <w:rsid w:val="002530EC"/>
    <w:rsid w:val="00254211"/>
    <w:rsid w:val="00280712"/>
    <w:rsid w:val="00291DF4"/>
    <w:rsid w:val="00294CBF"/>
    <w:rsid w:val="002A16B7"/>
    <w:rsid w:val="002C4D3D"/>
    <w:rsid w:val="002E108D"/>
    <w:rsid w:val="002F048A"/>
    <w:rsid w:val="002F2345"/>
    <w:rsid w:val="002F6FD6"/>
    <w:rsid w:val="0030556B"/>
    <w:rsid w:val="00310301"/>
    <w:rsid w:val="00310927"/>
    <w:rsid w:val="00317532"/>
    <w:rsid w:val="0034139C"/>
    <w:rsid w:val="00354C61"/>
    <w:rsid w:val="00355094"/>
    <w:rsid w:val="003804D7"/>
    <w:rsid w:val="00385C89"/>
    <w:rsid w:val="00394837"/>
    <w:rsid w:val="00397AE6"/>
    <w:rsid w:val="003E4810"/>
    <w:rsid w:val="00422E13"/>
    <w:rsid w:val="00447445"/>
    <w:rsid w:val="00461199"/>
    <w:rsid w:val="00461D9A"/>
    <w:rsid w:val="0047233F"/>
    <w:rsid w:val="00486251"/>
    <w:rsid w:val="00496043"/>
    <w:rsid w:val="004B1DEB"/>
    <w:rsid w:val="004C4710"/>
    <w:rsid w:val="004E0EE0"/>
    <w:rsid w:val="00502277"/>
    <w:rsid w:val="0050773B"/>
    <w:rsid w:val="00517F89"/>
    <w:rsid w:val="005516D9"/>
    <w:rsid w:val="00554436"/>
    <w:rsid w:val="005879EC"/>
    <w:rsid w:val="005A462E"/>
    <w:rsid w:val="005A4966"/>
    <w:rsid w:val="005B2623"/>
    <w:rsid w:val="005B64EB"/>
    <w:rsid w:val="005C7F34"/>
    <w:rsid w:val="005F4376"/>
    <w:rsid w:val="005F4F17"/>
    <w:rsid w:val="005F6BEC"/>
    <w:rsid w:val="0060117D"/>
    <w:rsid w:val="00611FDA"/>
    <w:rsid w:val="00617434"/>
    <w:rsid w:val="0064745A"/>
    <w:rsid w:val="00665918"/>
    <w:rsid w:val="00674E9D"/>
    <w:rsid w:val="006A5CBD"/>
    <w:rsid w:val="006B1DDA"/>
    <w:rsid w:val="006C7C09"/>
    <w:rsid w:val="006F6458"/>
    <w:rsid w:val="00701888"/>
    <w:rsid w:val="007049FB"/>
    <w:rsid w:val="00704B5B"/>
    <w:rsid w:val="0072387D"/>
    <w:rsid w:val="00743B8A"/>
    <w:rsid w:val="007611D1"/>
    <w:rsid w:val="007775D3"/>
    <w:rsid w:val="00785F2F"/>
    <w:rsid w:val="00795836"/>
    <w:rsid w:val="007D6721"/>
    <w:rsid w:val="007E54F3"/>
    <w:rsid w:val="00850399"/>
    <w:rsid w:val="00853371"/>
    <w:rsid w:val="00854295"/>
    <w:rsid w:val="00857BA9"/>
    <w:rsid w:val="00863039"/>
    <w:rsid w:val="00896F65"/>
    <w:rsid w:val="008A6599"/>
    <w:rsid w:val="008B1C6F"/>
    <w:rsid w:val="008E745E"/>
    <w:rsid w:val="008F120D"/>
    <w:rsid w:val="008F19A2"/>
    <w:rsid w:val="008F5874"/>
    <w:rsid w:val="009171ED"/>
    <w:rsid w:val="00940A4C"/>
    <w:rsid w:val="00952976"/>
    <w:rsid w:val="009603D7"/>
    <w:rsid w:val="00967B78"/>
    <w:rsid w:val="009905A2"/>
    <w:rsid w:val="009A5889"/>
    <w:rsid w:val="009B0B99"/>
    <w:rsid w:val="009C2D3B"/>
    <w:rsid w:val="009D3F69"/>
    <w:rsid w:val="009F2AF3"/>
    <w:rsid w:val="00A03007"/>
    <w:rsid w:val="00A06377"/>
    <w:rsid w:val="00A10BE2"/>
    <w:rsid w:val="00A15DCF"/>
    <w:rsid w:val="00A5157F"/>
    <w:rsid w:val="00A82C1B"/>
    <w:rsid w:val="00A91809"/>
    <w:rsid w:val="00A94356"/>
    <w:rsid w:val="00AB4DCE"/>
    <w:rsid w:val="00AD7DDE"/>
    <w:rsid w:val="00AE3913"/>
    <w:rsid w:val="00B04CE4"/>
    <w:rsid w:val="00B06F97"/>
    <w:rsid w:val="00B1035A"/>
    <w:rsid w:val="00B14AE8"/>
    <w:rsid w:val="00B43C5E"/>
    <w:rsid w:val="00B45E4C"/>
    <w:rsid w:val="00B74C03"/>
    <w:rsid w:val="00B867EF"/>
    <w:rsid w:val="00BC5879"/>
    <w:rsid w:val="00BD0F9A"/>
    <w:rsid w:val="00BE1BC1"/>
    <w:rsid w:val="00BE6AE1"/>
    <w:rsid w:val="00C058FB"/>
    <w:rsid w:val="00C13A46"/>
    <w:rsid w:val="00C33204"/>
    <w:rsid w:val="00C4151A"/>
    <w:rsid w:val="00C4610E"/>
    <w:rsid w:val="00C61321"/>
    <w:rsid w:val="00C64A47"/>
    <w:rsid w:val="00C8045E"/>
    <w:rsid w:val="00C80E96"/>
    <w:rsid w:val="00CA23D3"/>
    <w:rsid w:val="00CB2EEA"/>
    <w:rsid w:val="00CE2E2A"/>
    <w:rsid w:val="00CF67B9"/>
    <w:rsid w:val="00D24AA3"/>
    <w:rsid w:val="00D26AD2"/>
    <w:rsid w:val="00D45A8B"/>
    <w:rsid w:val="00D565CC"/>
    <w:rsid w:val="00D7596D"/>
    <w:rsid w:val="00D82B3F"/>
    <w:rsid w:val="00D90268"/>
    <w:rsid w:val="00DA61BD"/>
    <w:rsid w:val="00DA7A06"/>
    <w:rsid w:val="00DC2DC4"/>
    <w:rsid w:val="00DC3691"/>
    <w:rsid w:val="00DF0C88"/>
    <w:rsid w:val="00DF7E14"/>
    <w:rsid w:val="00E05787"/>
    <w:rsid w:val="00E513B4"/>
    <w:rsid w:val="00E520CA"/>
    <w:rsid w:val="00E91C14"/>
    <w:rsid w:val="00E97630"/>
    <w:rsid w:val="00EA609A"/>
    <w:rsid w:val="00EB3E80"/>
    <w:rsid w:val="00EB7D60"/>
    <w:rsid w:val="00EE032A"/>
    <w:rsid w:val="00EE5C5A"/>
    <w:rsid w:val="00EF6EF8"/>
    <w:rsid w:val="00EF7E76"/>
    <w:rsid w:val="00F21528"/>
    <w:rsid w:val="00F559FB"/>
    <w:rsid w:val="00F606CA"/>
    <w:rsid w:val="00F62553"/>
    <w:rsid w:val="00F96633"/>
    <w:rsid w:val="00F9767E"/>
    <w:rsid w:val="00FA44A1"/>
    <w:rsid w:val="00FB5356"/>
    <w:rsid w:val="00FC7512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76</cp:revision>
  <cp:lastPrinted>2021-02-17T10:13:00Z</cp:lastPrinted>
  <dcterms:created xsi:type="dcterms:W3CDTF">2020-10-28T08:12:00Z</dcterms:created>
  <dcterms:modified xsi:type="dcterms:W3CDTF">2021-02-17T10:13:00Z</dcterms:modified>
</cp:coreProperties>
</file>