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968D" w14:textId="409755DF" w:rsidR="00534B74" w:rsidRDefault="00000000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ORiK.0002.</w:t>
      </w:r>
      <w:r w:rsidR="00437AF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  </w:t>
      </w:r>
    </w:p>
    <w:p w14:paraId="7B596B7F" w14:textId="77777777" w:rsidR="00534B74" w:rsidRDefault="00534B7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7DE3E5" w14:textId="5FD42AE7" w:rsidR="00534B74" w:rsidRDefault="00000000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 </w:t>
      </w:r>
      <w:r w:rsidR="00437AF8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5B2B55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I/202</w:t>
      </w:r>
      <w:r w:rsidR="00437AF8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</w:p>
    <w:p w14:paraId="689C8C4D" w14:textId="40525A80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 </w:t>
      </w:r>
      <w:r w:rsidR="00437AF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B2B5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55CA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58BF4415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kadencji 2024 - 2029</w:t>
      </w:r>
    </w:p>
    <w:p w14:paraId="3CA3B8DD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6FF7CAF4" w14:textId="2CFF89AC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odbytej w dniu 2</w:t>
      </w:r>
      <w:r w:rsidR="00437AF8">
        <w:rPr>
          <w:rFonts w:ascii="Times New Roman" w:hAnsi="Times New Roman" w:cs="Times New Roman"/>
          <w:b/>
          <w:bCs/>
          <w:sz w:val="24"/>
          <w:szCs w:val="24"/>
        </w:rPr>
        <w:t>1 stycznia 2025 r.</w:t>
      </w:r>
    </w:p>
    <w:p w14:paraId="1031D63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40B9E" w14:textId="77777777" w:rsidR="003917D9" w:rsidRDefault="0039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E8E1B" w14:textId="395AA201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437AF8">
        <w:rPr>
          <w:rFonts w:ascii="Times New Roman" w:hAnsi="Times New Roman" w:cs="Times New Roman"/>
          <w:sz w:val="24"/>
          <w:szCs w:val="24"/>
        </w:rPr>
        <w:t>1:05 – 14:06</w:t>
      </w:r>
    </w:p>
    <w:p w14:paraId="774E7640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B6A4A" w14:textId="77777777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obrad Sesji</w:t>
      </w:r>
      <w:r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6EC9683B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086FC" w14:textId="517774AA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437A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radnych na ustawowy skład Rady 15, co stanowi </w:t>
      </w:r>
      <w:r w:rsidR="00437AF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72374C95" w14:textId="21DBC934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radnymi w sesji uczestniczyli: Burmistrz MiG Drobin, Z-ca Burmistrza Miasta i Gminy Drobin, Skarbnik Miasta i Gminy Drobin, </w:t>
      </w:r>
      <w:r w:rsidR="00FA41D1">
        <w:rPr>
          <w:rFonts w:ascii="Times New Roman" w:hAnsi="Times New Roman" w:cs="Times New Roman"/>
          <w:sz w:val="24"/>
          <w:szCs w:val="24"/>
        </w:rPr>
        <w:t xml:space="preserve">Sekretarz Miasta i Gminy Drobin, </w:t>
      </w:r>
      <w:r>
        <w:rPr>
          <w:rFonts w:ascii="Times New Roman" w:hAnsi="Times New Roman" w:cs="Times New Roman"/>
          <w:sz w:val="24"/>
          <w:szCs w:val="24"/>
        </w:rPr>
        <w:t>Kierownicy Referatów Urzędu Miasta i Gminy Drobin, dyrektorzy i kierownicy jednostek organizacyjnych z ternu Miasta i Gminy Drobin, sołtysi wsi oraz przewodniczący Zarządu Osiedli z terenu Miasta i Gminy Drobin</w:t>
      </w:r>
      <w:r w:rsidR="00F55CAB" w:rsidRPr="00F55CAB">
        <w:rPr>
          <w:rFonts w:ascii="Times New Roman" w:hAnsi="Times New Roman" w:cs="Times New Roman"/>
          <w:sz w:val="24"/>
          <w:szCs w:val="24"/>
        </w:rPr>
        <w:t xml:space="preserve">, </w:t>
      </w:r>
      <w:r w:rsidR="00437AF8">
        <w:rPr>
          <w:rFonts w:ascii="Times New Roman" w:hAnsi="Times New Roman" w:cs="Times New Roman"/>
          <w:sz w:val="24"/>
          <w:szCs w:val="24"/>
        </w:rPr>
        <w:t>p. mecenas</w:t>
      </w:r>
      <w:r w:rsidRPr="00F55CAB">
        <w:rPr>
          <w:rFonts w:ascii="Times New Roman" w:hAnsi="Times New Roman" w:cs="Times New Roman"/>
          <w:sz w:val="24"/>
          <w:szCs w:val="24"/>
        </w:rPr>
        <w:t xml:space="preserve"> z Kancelarii Prawnej w</w:t>
      </w:r>
      <w:r w:rsidR="00437AF8">
        <w:rPr>
          <w:rFonts w:ascii="Times New Roman" w:hAnsi="Times New Roman" w:cs="Times New Roman"/>
          <w:sz w:val="24"/>
          <w:szCs w:val="24"/>
        </w:rPr>
        <w:t> </w:t>
      </w:r>
      <w:r w:rsidRPr="00F55CAB">
        <w:rPr>
          <w:rFonts w:ascii="Times New Roman" w:hAnsi="Times New Roman" w:cs="Times New Roman"/>
          <w:sz w:val="24"/>
          <w:szCs w:val="24"/>
        </w:rPr>
        <w:t>Pł</w:t>
      </w:r>
      <w:r>
        <w:rPr>
          <w:rFonts w:ascii="Times New Roman" w:hAnsi="Times New Roman" w:cs="Times New Roman"/>
          <w:sz w:val="24"/>
          <w:szCs w:val="24"/>
        </w:rPr>
        <w:t>ocku</w:t>
      </w:r>
      <w:r w:rsidR="00633540">
        <w:rPr>
          <w:rFonts w:ascii="Times New Roman" w:hAnsi="Times New Roman" w:cs="Times New Roman"/>
          <w:sz w:val="24"/>
          <w:szCs w:val="24"/>
        </w:rPr>
        <w:t xml:space="preserve">, pracownicy Spółki Inwestycyjno- Mieszkaniowej w Drobinie.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1E491" w14:textId="77777777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Listy  obecności stanowią załącznik nr 1, 2 i 3 do protokołu.</w:t>
      </w:r>
    </w:p>
    <w:p w14:paraId="682A7301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8ACF85" w14:textId="77777777" w:rsidR="00534B74" w:rsidRPr="00437AF8" w:rsidRDefault="00000000" w:rsidP="00437A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7AF8">
        <w:rPr>
          <w:rFonts w:ascii="Times New Roman" w:hAnsi="Times New Roman" w:cs="Times New Roman"/>
          <w:sz w:val="24"/>
          <w:szCs w:val="24"/>
          <w:u w:val="single"/>
        </w:rPr>
        <w:t>Proponowany porządek obrad:</w:t>
      </w:r>
    </w:p>
    <w:p w14:paraId="29C84F46" w14:textId="77777777" w:rsidR="00437AF8" w:rsidRPr="00437AF8" w:rsidRDefault="00437AF8" w:rsidP="00437AF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685661"/>
      <w:r w:rsidRPr="00437AF8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04960195" w14:textId="77777777" w:rsidR="00437AF8" w:rsidRPr="00437AF8" w:rsidRDefault="00437AF8" w:rsidP="00437AF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09C759BE" w14:textId="77777777" w:rsidR="00437AF8" w:rsidRPr="00437AF8" w:rsidRDefault="00437AF8" w:rsidP="00437AF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3. Przyjęcie protokołu Nr XI/2024 z sesji z dnia 5 grudnia 2024 r.</w:t>
      </w:r>
    </w:p>
    <w:p w14:paraId="3FCA92BC" w14:textId="77777777" w:rsidR="00437AF8" w:rsidRPr="00437AF8" w:rsidRDefault="00437AF8" w:rsidP="00437AF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 xml:space="preserve">4. Sprawozdanie Burmistrza z działalności międzysesyjnej.  </w:t>
      </w:r>
    </w:p>
    <w:p w14:paraId="596BFF6D" w14:textId="77777777" w:rsidR="00437AF8" w:rsidRPr="00437AF8" w:rsidRDefault="00437AF8" w:rsidP="00437AF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1F32DD3B" w14:textId="77777777" w:rsidR="00437AF8" w:rsidRPr="00437AF8" w:rsidRDefault="00437AF8" w:rsidP="00437AF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6. Wnioski i zapytania uczestników sesji oraz odpowiedzi Burmistrza na wnioski i zapytania.</w:t>
      </w:r>
    </w:p>
    <w:p w14:paraId="7D5DD1BC" w14:textId="77777777" w:rsidR="00437AF8" w:rsidRPr="00437AF8" w:rsidRDefault="00437AF8" w:rsidP="00437AF8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 xml:space="preserve">7. </w:t>
      </w:r>
      <w:r w:rsidRPr="00437AF8">
        <w:rPr>
          <w:rFonts w:ascii="Times New Roman" w:eastAsia="Calibri" w:hAnsi="Times New Roman" w:cs="Times New Roman"/>
          <w:sz w:val="24"/>
          <w:szCs w:val="24"/>
        </w:rPr>
        <w:t xml:space="preserve">Zapoznanie się z kosztami dotyczącymi funkcjonowania Ochotniczych Straży Pożarnych na terenie Miasta i Gminy Drobin w roku 2024.  </w:t>
      </w:r>
    </w:p>
    <w:p w14:paraId="13440712" w14:textId="77777777" w:rsidR="00437AF8" w:rsidRPr="00437AF8" w:rsidRDefault="00437AF8" w:rsidP="00437AF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>8. Zapoznanie ze sprawozdaniem z działalności komisji Planowania i Budżetu za rok 2024.</w:t>
      </w:r>
    </w:p>
    <w:p w14:paraId="33CFF510" w14:textId="77777777" w:rsidR="00437AF8" w:rsidRPr="00437AF8" w:rsidRDefault="00437AF8" w:rsidP="00437AF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9. Podjęcie uchwał:</w:t>
      </w:r>
    </w:p>
    <w:p w14:paraId="4BF93124" w14:textId="77777777" w:rsidR="00437AF8" w:rsidRPr="00437AF8" w:rsidRDefault="00437AF8" w:rsidP="00437AF8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 xml:space="preserve">9.1. </w:t>
      </w:r>
      <w:r w:rsidRPr="00437AF8">
        <w:rPr>
          <w:rFonts w:ascii="Times New Roman" w:hAnsi="Times New Roman" w:cs="Times New Roman"/>
          <w:sz w:val="24"/>
          <w:szCs w:val="24"/>
        </w:rPr>
        <w:t>w sprawie zmiany Uchwały Nr VII/72/2019 Rady Miejskiej w Drobinie z dnia 09 maja 2019 roku w sprawie poboru w drodze inkasa podatku rolnego, leśnego i od nieruchomości oraz ustalenia wysokości wynagrodzenia za inkaso;</w:t>
      </w:r>
    </w:p>
    <w:p w14:paraId="31DF131D" w14:textId="77777777" w:rsidR="00437AF8" w:rsidRPr="00437AF8" w:rsidRDefault="00437AF8" w:rsidP="00437AF8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AF8">
        <w:rPr>
          <w:rFonts w:ascii="Times New Roman" w:eastAsia="Calibri" w:hAnsi="Times New Roman" w:cs="Times New Roman"/>
          <w:sz w:val="24"/>
          <w:szCs w:val="24"/>
          <w:lang w:eastAsia="ar-SA"/>
        </w:rPr>
        <w:t>9.2. </w:t>
      </w:r>
      <w:r w:rsidRPr="00437AF8">
        <w:rPr>
          <w:rFonts w:ascii="Times New Roman" w:hAnsi="Times New Roman" w:cs="Times New Roman"/>
          <w:sz w:val="24"/>
          <w:szCs w:val="24"/>
          <w:lang w:eastAsia="ar-SA"/>
        </w:rPr>
        <w:t>w sprawie zmiany Wieloletniej Prognozy Finansowej Miasta i Gminy Drobin na lata 2025-2038;</w:t>
      </w:r>
    </w:p>
    <w:p w14:paraId="55ECFBA0" w14:textId="77777777" w:rsidR="00437AF8" w:rsidRPr="00437AF8" w:rsidRDefault="00437AF8" w:rsidP="00437AF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 xml:space="preserve">9.3. </w:t>
      </w:r>
      <w:r w:rsidRPr="00437AF8">
        <w:rPr>
          <w:rFonts w:ascii="Times New Roman" w:hAnsi="Times New Roman" w:cs="Times New Roman"/>
          <w:sz w:val="24"/>
          <w:szCs w:val="24"/>
          <w:lang w:eastAsia="ar-SA"/>
        </w:rPr>
        <w:t>zmieniająca Uchwałę Budżetową na 2025 rok;</w:t>
      </w:r>
    </w:p>
    <w:p w14:paraId="7F7E1CE3" w14:textId="77777777" w:rsidR="00437AF8" w:rsidRPr="00437AF8" w:rsidRDefault="00437AF8" w:rsidP="00437AF8">
      <w:pPr>
        <w:spacing w:after="0" w:line="240" w:lineRule="auto"/>
        <w:ind w:left="709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>9.4. w sprawie wyboru metody ustalenia opłaty za gospodarowanie odpadami komunalnymi oraz ustalenie wysokości tej opłaty;</w:t>
      </w:r>
    </w:p>
    <w:p w14:paraId="242722A8" w14:textId="42AD40B1" w:rsidR="00437AF8" w:rsidRPr="00437AF8" w:rsidRDefault="00437AF8" w:rsidP="00437AF8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 xml:space="preserve">9.5. </w:t>
      </w:r>
      <w:r w:rsidRPr="00437AF8">
        <w:rPr>
          <w:rFonts w:ascii="Times New Roman" w:hAnsi="Times New Roman" w:cs="Times New Roman"/>
          <w:sz w:val="24"/>
          <w:szCs w:val="24"/>
        </w:rPr>
        <w:t>w sprawie uchwalenia statutu Miejsko-Gminnego Ośrodka Pomocy Społecznej w Drobinie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6959FB" w14:textId="77777777" w:rsidR="00437AF8" w:rsidRPr="00437AF8" w:rsidRDefault="00437AF8" w:rsidP="00437AF8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>10. Oświadczenia i komunikaty.</w:t>
      </w:r>
    </w:p>
    <w:p w14:paraId="37FB1BB2" w14:textId="77777777" w:rsidR="005B2B55" w:rsidRPr="005B2B55" w:rsidRDefault="005B2B55" w:rsidP="005B2B5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7624D56" w14:textId="77777777" w:rsidR="00B305D4" w:rsidRPr="00B305D4" w:rsidRDefault="00B305D4" w:rsidP="00B305D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13DB5A2" w14:textId="77777777" w:rsidR="00534B74" w:rsidRPr="00B305D4" w:rsidRDefault="00000000" w:rsidP="00B305D4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5D4">
        <w:rPr>
          <w:rFonts w:ascii="Times New Roman" w:hAnsi="Times New Roman" w:cs="Times New Roman"/>
          <w:i/>
          <w:sz w:val="24"/>
          <w:szCs w:val="24"/>
        </w:rPr>
        <w:t>obradom przewodniczyła</w:t>
      </w:r>
    </w:p>
    <w:p w14:paraId="476DD614" w14:textId="77777777" w:rsidR="00534B74" w:rsidRDefault="00000000" w:rsidP="00022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Przewodnicząca Rady Miejskiej w Drobinie</w:t>
      </w:r>
    </w:p>
    <w:p w14:paraId="5BBA8904" w14:textId="77777777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Alina  Marcinkowska </w:t>
      </w:r>
      <w:r w:rsidR="003917D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Racka</w:t>
      </w:r>
    </w:p>
    <w:p w14:paraId="1E2750CC" w14:textId="77777777" w:rsidR="003917D9" w:rsidRDefault="003917D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535CA0" w14:textId="77777777" w:rsidR="00534B74" w:rsidRDefault="00534B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2495B4" w14:textId="77777777" w:rsidR="00437AF8" w:rsidRDefault="00437AF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56102" w14:textId="47B782E0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31375F5F" w14:textId="77777777" w:rsidR="00534B74" w:rsidRDefault="00534B7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28A97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D9B9CD8" w14:textId="77777777" w:rsidR="00534B74" w:rsidRDefault="00534B7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CEA14" w14:textId="77777777" w:rsidR="00534B74" w:rsidRDefault="0000000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770CD26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0FB7C" w14:textId="7B449B36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otworzyła </w:t>
      </w:r>
      <w:r w:rsidR="00FA41D1">
        <w:rPr>
          <w:rFonts w:ascii="Times New Roman" w:hAnsi="Times New Roman" w:cs="Times New Roman"/>
          <w:sz w:val="24"/>
          <w:szCs w:val="24"/>
        </w:rPr>
        <w:t>X</w:t>
      </w:r>
      <w:r w:rsidR="005B2B55">
        <w:rPr>
          <w:rFonts w:ascii="Times New Roman" w:hAnsi="Times New Roman" w:cs="Times New Roman"/>
          <w:sz w:val="24"/>
          <w:szCs w:val="24"/>
        </w:rPr>
        <w:t>II</w:t>
      </w:r>
      <w:r w:rsidR="00B305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w Drobinie. Przywitała zebranych i stwierdziła prawomocność obrad do podejmowania uchwał. Stan radnych 1</w:t>
      </w:r>
      <w:r w:rsidR="00FA41D1">
        <w:rPr>
          <w:rFonts w:ascii="Times New Roman" w:hAnsi="Times New Roman" w:cs="Times New Roman"/>
          <w:sz w:val="24"/>
          <w:szCs w:val="24"/>
        </w:rPr>
        <w:t>5</w:t>
      </w:r>
      <w:r w:rsidR="00B30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Przewodnicząca dodała, że </w:t>
      </w:r>
      <w:r w:rsidR="00633540">
        <w:rPr>
          <w:rFonts w:ascii="Times New Roman" w:hAnsi="Times New Roman" w:cs="Times New Roman"/>
          <w:sz w:val="24"/>
          <w:szCs w:val="24"/>
        </w:rPr>
        <w:t xml:space="preserve">sesja została zwołana na wniosek Przewodniczącej Rady Miejskiej w Drobinie zgodnie z art. 20 ust. 1 ustawy o samorządzie gminnym.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EC88E8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035A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528649B8" w14:textId="77777777" w:rsidR="00534B74" w:rsidRDefault="0000000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04C6F043" w14:textId="77777777" w:rsidR="00534B74" w:rsidRDefault="0053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BFAB4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</w:t>
      </w:r>
      <w:r>
        <w:rPr>
          <w:rFonts w:ascii="Times New Roman" w:hAnsi="Times New Roman" w:cs="Times New Roman"/>
          <w:sz w:val="24"/>
          <w:szCs w:val="24"/>
        </w:rPr>
        <w:t xml:space="preserve">– podkreśliła, że porządek obrad </w:t>
      </w:r>
      <w:r w:rsidR="008F0004">
        <w:rPr>
          <w:rFonts w:ascii="Times New Roman" w:hAnsi="Times New Roman" w:cs="Times New Roman"/>
          <w:sz w:val="24"/>
          <w:szCs w:val="24"/>
        </w:rPr>
        <w:t xml:space="preserve">wraz z materiałami </w:t>
      </w:r>
      <w:r>
        <w:rPr>
          <w:rFonts w:ascii="Times New Roman" w:hAnsi="Times New Roman" w:cs="Times New Roman"/>
          <w:sz w:val="24"/>
          <w:szCs w:val="24"/>
        </w:rPr>
        <w:t>otrzymali wszyscy radni i</w:t>
      </w:r>
      <w:r w:rsidR="008F00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zadała pytanie, czy radni wnoszą uwagi do otrzymanego porządku obrad?</w:t>
      </w:r>
    </w:p>
    <w:p w14:paraId="0373B82B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E70E4" w14:textId="5A96384C" w:rsidR="00633540" w:rsidRDefault="00633540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633540">
        <w:rPr>
          <w:rFonts w:ascii="Times New Roman" w:hAnsi="Times New Roman" w:cs="Times New Roman"/>
          <w:sz w:val="24"/>
          <w:szCs w:val="24"/>
        </w:rPr>
        <w:t xml:space="preserve">zgłosił wniosek o zmianę porządku obrad poprzez prowadzenie uchwały w sprawie </w:t>
      </w:r>
      <w:r w:rsidRPr="00633540">
        <w:rPr>
          <w:rFonts w:ascii="Times New Roman" w:hAnsi="Times New Roman" w:cs="Times New Roman"/>
          <w:bCs/>
          <w:sz w:val="24"/>
          <w:szCs w:val="24"/>
        </w:rPr>
        <w:t>wystąpienia z wnioskiem o zezwolenie na utworzenie oddziału o profilu mundurowym</w:t>
      </w:r>
      <w:r>
        <w:rPr>
          <w:rFonts w:ascii="Times New Roman" w:hAnsi="Times New Roman" w:cs="Times New Roman"/>
          <w:sz w:val="24"/>
          <w:szCs w:val="24"/>
        </w:rPr>
        <w:t xml:space="preserve"> jako pkt. 9 ppkt 1.</w:t>
      </w:r>
      <w:r w:rsidRPr="00633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E38CB" w14:textId="77777777" w:rsidR="00633540" w:rsidRDefault="00633540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3EEA0" w14:textId="5441F104" w:rsidR="00633540" w:rsidRDefault="00633540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540"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sz w:val="24"/>
          <w:szCs w:val="24"/>
        </w:rPr>
        <w:t xml:space="preserve"> – poddała wniosek Burmistrza pod głosowanie jawne.</w:t>
      </w:r>
    </w:p>
    <w:p w14:paraId="11A73E6D" w14:textId="438DA000" w:rsidR="00C34A15" w:rsidRDefault="00C34A15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przyjęty. Protokół głosowania stanowi załącznik Nr 4 do niniejszego protokołu.</w:t>
      </w:r>
    </w:p>
    <w:p w14:paraId="05FB6E21" w14:textId="77777777" w:rsidR="00DD1746" w:rsidRDefault="00DD1746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79575" w14:textId="30DB817C" w:rsidR="00DD1746" w:rsidRDefault="00DD1746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po dokonanej zmianie:</w:t>
      </w:r>
    </w:p>
    <w:p w14:paraId="6D468937" w14:textId="77777777" w:rsidR="00DD1746" w:rsidRPr="00437AF8" w:rsidRDefault="00DD1746" w:rsidP="00DD1746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460AE31D" w14:textId="77777777" w:rsidR="00DD1746" w:rsidRPr="00437AF8" w:rsidRDefault="00DD1746" w:rsidP="00DD1746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2AB7AB2D" w14:textId="77777777" w:rsidR="00DD1746" w:rsidRPr="00437AF8" w:rsidRDefault="00DD1746" w:rsidP="00DD174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3. Przyjęcie protokołu Nr XI/2024 z sesji z dnia 5 grudnia 2024 r.</w:t>
      </w:r>
    </w:p>
    <w:p w14:paraId="632E9671" w14:textId="77777777" w:rsidR="00DD1746" w:rsidRPr="00437AF8" w:rsidRDefault="00DD1746" w:rsidP="00DD174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 xml:space="preserve">4. Sprawozdanie Burmistrza z działalności międzysesyjnej.  </w:t>
      </w:r>
    </w:p>
    <w:p w14:paraId="0D4E56A1" w14:textId="77777777" w:rsidR="00DD1746" w:rsidRPr="00437AF8" w:rsidRDefault="00DD1746" w:rsidP="00DD1746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115E0F58" w14:textId="77777777" w:rsidR="00DD1746" w:rsidRPr="00437AF8" w:rsidRDefault="00DD1746" w:rsidP="00DD174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6. Wnioski i zapytania uczestników sesji oraz odpowiedzi Burmistrza na wnioski i zapytania.</w:t>
      </w:r>
    </w:p>
    <w:p w14:paraId="607F66ED" w14:textId="77777777" w:rsidR="00DD1746" w:rsidRPr="00437AF8" w:rsidRDefault="00DD1746" w:rsidP="00DD174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 xml:space="preserve">7. </w:t>
      </w:r>
      <w:r w:rsidRPr="00437AF8">
        <w:rPr>
          <w:rFonts w:ascii="Times New Roman" w:eastAsia="Calibri" w:hAnsi="Times New Roman" w:cs="Times New Roman"/>
          <w:sz w:val="24"/>
          <w:szCs w:val="24"/>
        </w:rPr>
        <w:t xml:space="preserve">Zapoznanie się z kosztami dotyczącymi funkcjonowania Ochotniczych Straży Pożarnych na terenie Miasta i Gminy Drobin w roku 2024.  </w:t>
      </w:r>
    </w:p>
    <w:p w14:paraId="129C88A3" w14:textId="77777777" w:rsidR="00DD1746" w:rsidRPr="00437AF8" w:rsidRDefault="00DD1746" w:rsidP="00DD174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>8. Zapoznanie ze sprawozdaniem z działalności komisji Planowania i Budżetu za rok 2024.</w:t>
      </w:r>
    </w:p>
    <w:p w14:paraId="1A329655" w14:textId="77777777" w:rsidR="00DD1746" w:rsidRDefault="00DD1746" w:rsidP="00DD174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hAnsi="Times New Roman" w:cs="Times New Roman"/>
          <w:sz w:val="24"/>
          <w:szCs w:val="24"/>
        </w:rPr>
        <w:t>9. Podjęcie uchwał:</w:t>
      </w:r>
    </w:p>
    <w:p w14:paraId="191A9848" w14:textId="527D4B3B" w:rsidR="00DD1746" w:rsidRPr="00437AF8" w:rsidRDefault="00DD1746" w:rsidP="00DD174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9.1. w sprawie </w:t>
      </w:r>
      <w:r w:rsidRPr="00633540">
        <w:rPr>
          <w:rFonts w:ascii="Times New Roman" w:hAnsi="Times New Roman" w:cs="Times New Roman"/>
          <w:bCs/>
          <w:sz w:val="24"/>
          <w:szCs w:val="24"/>
        </w:rPr>
        <w:t>wystąpienia z wnioskiem o zezwolenie na utworzenie oddziału o profilu mundurowym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1BDE870" w14:textId="51BC72F2" w:rsidR="00DD1746" w:rsidRPr="00437AF8" w:rsidRDefault="00DD1746" w:rsidP="00DD1746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37A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37AF8">
        <w:rPr>
          <w:rFonts w:ascii="Times New Roman" w:hAnsi="Times New Roman" w:cs="Times New Roman"/>
          <w:sz w:val="24"/>
          <w:szCs w:val="24"/>
        </w:rPr>
        <w:t>w sprawie zmiany Uchwały Nr VII/72/2019 Rady Miejskiej w Drobinie z dnia 09 maja 2019 roku w sprawie poboru w drodze inkasa podatku rolnego, leśnego i od nieruchomości oraz ustalenia wysokości wynagrodzenia za inkaso;</w:t>
      </w:r>
    </w:p>
    <w:p w14:paraId="0D8AD4F3" w14:textId="21B6A58E" w:rsidR="00DD1746" w:rsidRPr="00437AF8" w:rsidRDefault="00DD1746" w:rsidP="00DD1746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AF8">
        <w:rPr>
          <w:rFonts w:ascii="Times New Roman" w:eastAsia="Calibri" w:hAnsi="Times New Roman" w:cs="Times New Roman"/>
          <w:sz w:val="24"/>
          <w:szCs w:val="24"/>
          <w:lang w:eastAsia="ar-SA"/>
        </w:rPr>
        <w:t>9.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437AF8">
        <w:rPr>
          <w:rFonts w:ascii="Times New Roman" w:eastAsia="Calibri" w:hAnsi="Times New Roman" w:cs="Times New Roman"/>
          <w:sz w:val="24"/>
          <w:szCs w:val="24"/>
          <w:lang w:eastAsia="ar-SA"/>
        </w:rPr>
        <w:t>. </w:t>
      </w:r>
      <w:r w:rsidRPr="00437AF8">
        <w:rPr>
          <w:rFonts w:ascii="Times New Roman" w:hAnsi="Times New Roman" w:cs="Times New Roman"/>
          <w:sz w:val="24"/>
          <w:szCs w:val="24"/>
          <w:lang w:eastAsia="ar-SA"/>
        </w:rPr>
        <w:t>w sprawie zmiany Wieloletniej Prognozy Finansowej Miasta i Gminy Drobin na lata 2025-2038;</w:t>
      </w:r>
    </w:p>
    <w:p w14:paraId="221833F6" w14:textId="6E9F7F70" w:rsidR="00DD1746" w:rsidRPr="00437AF8" w:rsidRDefault="00DD1746" w:rsidP="00DD1746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37A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37AF8">
        <w:rPr>
          <w:rFonts w:ascii="Times New Roman" w:hAnsi="Times New Roman" w:cs="Times New Roman"/>
          <w:sz w:val="24"/>
          <w:szCs w:val="24"/>
          <w:lang w:eastAsia="ar-SA"/>
        </w:rPr>
        <w:t>zmieniająca Uchwałę Budżetową na 2025 rok;</w:t>
      </w:r>
    </w:p>
    <w:p w14:paraId="158E3B5D" w14:textId="39E2C74A" w:rsidR="00DD1746" w:rsidRPr="00437AF8" w:rsidRDefault="00DD1746" w:rsidP="00DD1746">
      <w:pPr>
        <w:spacing w:after="0" w:line="240" w:lineRule="auto"/>
        <w:ind w:left="709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37AF8">
        <w:rPr>
          <w:rFonts w:ascii="Times New Roman" w:eastAsia="Calibri" w:hAnsi="Times New Roman" w:cs="Times New Roman"/>
          <w:sz w:val="24"/>
          <w:szCs w:val="24"/>
        </w:rPr>
        <w:t>. w sprawie wyboru metody ustalenia opłaty za gospodarowanie odpadami komunalnymi oraz ustalenie wysokości tej opłaty;</w:t>
      </w:r>
    </w:p>
    <w:p w14:paraId="0C880DD8" w14:textId="56775C47" w:rsidR="00DD1746" w:rsidRPr="00437AF8" w:rsidRDefault="00DD1746" w:rsidP="00DD174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37A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37AF8">
        <w:rPr>
          <w:rFonts w:ascii="Times New Roman" w:hAnsi="Times New Roman" w:cs="Times New Roman"/>
          <w:sz w:val="24"/>
          <w:szCs w:val="24"/>
        </w:rPr>
        <w:t>w sprawie uchwalenia statutu Miejsko-Gminnego Ośrodka Pomocy Społecznej w Drobinie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7CDA4" w14:textId="77777777" w:rsidR="00DD1746" w:rsidRPr="00437AF8" w:rsidRDefault="00DD1746" w:rsidP="00DD1746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AF8">
        <w:rPr>
          <w:rFonts w:ascii="Times New Roman" w:eastAsia="Calibri" w:hAnsi="Times New Roman" w:cs="Times New Roman"/>
          <w:sz w:val="24"/>
          <w:szCs w:val="24"/>
        </w:rPr>
        <w:t>10. Oświadczenia i komunikaty.</w:t>
      </w:r>
    </w:p>
    <w:p w14:paraId="14F680F4" w14:textId="77777777" w:rsidR="00633540" w:rsidRDefault="00633540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E7121" w14:textId="77777777" w:rsidR="002E2BAA" w:rsidRDefault="002E2BAA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B2BB6" w14:textId="77777777" w:rsidR="002E2BAA" w:rsidRDefault="002E2BAA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C4C67" w14:textId="77777777" w:rsidR="002E2BAA" w:rsidRPr="00633540" w:rsidRDefault="002E2BAA" w:rsidP="0063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F8F67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3-go obrad:</w:t>
      </w:r>
    </w:p>
    <w:p w14:paraId="6F2D2C38" w14:textId="77777777" w:rsidR="005B2B55" w:rsidRDefault="005B2B55" w:rsidP="005B2B55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38753F4" w14:textId="797BCE33" w:rsidR="00C34A15" w:rsidRPr="00C34A15" w:rsidRDefault="00C34A15" w:rsidP="00C34A15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A15">
        <w:rPr>
          <w:rFonts w:ascii="Times New Roman" w:hAnsi="Times New Roman" w:cs="Times New Roman"/>
          <w:b/>
          <w:bCs/>
          <w:sz w:val="24"/>
          <w:szCs w:val="24"/>
        </w:rPr>
        <w:t>Przyjęcie protokołu Nr XI/2024 z sesji z dnia 5 grudnia 2024 r.</w:t>
      </w:r>
    </w:p>
    <w:p w14:paraId="16371218" w14:textId="77777777" w:rsidR="00534B74" w:rsidRDefault="00534B74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9BDED7F" w14:textId="77777777" w:rsidR="005B2B5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podkreśliła, że protok</w:t>
      </w:r>
      <w:r w:rsidR="005B2B55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3F2">
        <w:rPr>
          <w:rFonts w:ascii="Times New Roman" w:hAnsi="Times New Roman" w:cs="Times New Roman"/>
          <w:sz w:val="24"/>
          <w:szCs w:val="24"/>
        </w:rPr>
        <w:t>został przesłan</w:t>
      </w:r>
      <w:r w:rsidR="005B2B55">
        <w:rPr>
          <w:rFonts w:ascii="Times New Roman" w:hAnsi="Times New Roman" w:cs="Times New Roman"/>
          <w:sz w:val="24"/>
          <w:szCs w:val="24"/>
        </w:rPr>
        <w:t>y</w:t>
      </w:r>
      <w:r w:rsidR="000543F2">
        <w:rPr>
          <w:rFonts w:ascii="Times New Roman" w:hAnsi="Times New Roman" w:cs="Times New Roman"/>
          <w:sz w:val="24"/>
          <w:szCs w:val="24"/>
        </w:rPr>
        <w:t xml:space="preserve"> radnym </w:t>
      </w:r>
      <w:r w:rsidR="008F0004">
        <w:rPr>
          <w:rFonts w:ascii="Times New Roman" w:hAnsi="Times New Roman" w:cs="Times New Roman"/>
          <w:sz w:val="24"/>
          <w:szCs w:val="24"/>
        </w:rPr>
        <w:t>do zapoznania się</w:t>
      </w:r>
      <w:r>
        <w:rPr>
          <w:rFonts w:ascii="Times New Roman" w:hAnsi="Times New Roman" w:cs="Times New Roman"/>
          <w:sz w:val="24"/>
          <w:szCs w:val="24"/>
        </w:rPr>
        <w:t xml:space="preserve">. Następnie zadała pytanie, czy </w:t>
      </w:r>
      <w:r w:rsidR="000543F2">
        <w:rPr>
          <w:rFonts w:ascii="Times New Roman" w:hAnsi="Times New Roman" w:cs="Times New Roman"/>
          <w:sz w:val="24"/>
          <w:szCs w:val="24"/>
        </w:rPr>
        <w:t xml:space="preserve">są uwagi </w:t>
      </w:r>
      <w:r>
        <w:rPr>
          <w:rFonts w:ascii="Times New Roman" w:hAnsi="Times New Roman" w:cs="Times New Roman"/>
          <w:sz w:val="24"/>
          <w:szCs w:val="24"/>
        </w:rPr>
        <w:t>do protokołu</w:t>
      </w:r>
      <w:r w:rsidR="007626EF">
        <w:rPr>
          <w:rFonts w:ascii="Times New Roman" w:hAnsi="Times New Roman" w:cs="Times New Roman"/>
          <w:sz w:val="24"/>
          <w:szCs w:val="24"/>
        </w:rPr>
        <w:t>?</w:t>
      </w:r>
    </w:p>
    <w:p w14:paraId="664D059D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4B24E9A3" w14:textId="1E702A6C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Poddała przyjęcie protokołu pod głosowanie jawne. Protokół Nr </w:t>
      </w:r>
      <w:r w:rsidR="00C34A15">
        <w:rPr>
          <w:rFonts w:ascii="Times New Roman" w:hAnsi="Times New Roman" w:cs="Times New Roman"/>
          <w:sz w:val="24"/>
          <w:szCs w:val="24"/>
        </w:rPr>
        <w:t>X</w:t>
      </w:r>
      <w:r w:rsidR="005B2B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/2024 z </w:t>
      </w:r>
      <w:r w:rsidR="00C34A15">
        <w:rPr>
          <w:rFonts w:ascii="Times New Roman" w:hAnsi="Times New Roman" w:cs="Times New Roman"/>
          <w:sz w:val="24"/>
          <w:szCs w:val="24"/>
        </w:rPr>
        <w:t>05.12.2024 r.</w:t>
      </w:r>
      <w:r>
        <w:rPr>
          <w:rFonts w:ascii="Times New Roman" w:hAnsi="Times New Roman" w:cs="Times New Roman"/>
          <w:sz w:val="24"/>
          <w:szCs w:val="24"/>
        </w:rPr>
        <w:t xml:space="preserve"> został przyjęty.</w:t>
      </w:r>
      <w:r w:rsidR="00372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 w:rsidR="00C34A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6223EF46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F4133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5395032A" w14:textId="77777777" w:rsidR="003917D9" w:rsidRDefault="003917D9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6A74098" w14:textId="77777777" w:rsidR="00534B74" w:rsidRDefault="00000000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międzysesyjnej.</w:t>
      </w:r>
    </w:p>
    <w:p w14:paraId="2965D4FF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902F1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poprosiła pana Burmistrza Grzegorza Szykulskiego o złożenie sprawozdania z działalności międzysesyjnej.</w:t>
      </w:r>
    </w:p>
    <w:p w14:paraId="68E2BC41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CE83F" w14:textId="3FEB4925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złożył sprawozdanie z działalności międzysesyjnej za okres od</w:t>
      </w:r>
      <w:r w:rsidR="000543F2">
        <w:rPr>
          <w:rFonts w:ascii="Times New Roman" w:hAnsi="Times New Roman" w:cs="Times New Roman"/>
          <w:sz w:val="24"/>
          <w:szCs w:val="24"/>
        </w:rPr>
        <w:t> </w:t>
      </w:r>
      <w:r w:rsidR="00DD1746">
        <w:rPr>
          <w:rFonts w:ascii="Times New Roman" w:hAnsi="Times New Roman" w:cs="Times New Roman"/>
          <w:sz w:val="24"/>
          <w:szCs w:val="24"/>
        </w:rPr>
        <w:t>31 grudnia 2024 r. do dnia 21 stycznia 2025 r.</w:t>
      </w:r>
      <w:r>
        <w:rPr>
          <w:rFonts w:ascii="Times New Roman" w:hAnsi="Times New Roman" w:cs="Times New Roman"/>
          <w:sz w:val="24"/>
          <w:szCs w:val="24"/>
        </w:rPr>
        <w:t xml:space="preserve">, które stanowi załącznik Nr </w:t>
      </w:r>
      <w:r w:rsidR="00DD17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40D63FF4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059D7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5-go obrad:</w:t>
      </w:r>
    </w:p>
    <w:p w14:paraId="69638404" w14:textId="77777777" w:rsidR="00534B74" w:rsidRDefault="00534B7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9CC717C" w14:textId="77777777" w:rsidR="00534B74" w:rsidRDefault="000000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Przewodniczącej Rady Miejskiej</w:t>
      </w:r>
    </w:p>
    <w:p w14:paraId="232A6855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146E4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zgłaszanie interpelacji i zapytań.</w:t>
      </w:r>
    </w:p>
    <w:p w14:paraId="3F3973A4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29B9" w14:textId="77777777" w:rsidR="002E2BAA" w:rsidRDefault="002E2BAA" w:rsidP="002E2BA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Andrzej Mielczarek </w:t>
      </w:r>
      <w:r w:rsidRPr="002E2BAA">
        <w:rPr>
          <w:rFonts w:ascii="Times New Roman" w:hAnsi="Times New Roman" w:cs="Times New Roman"/>
          <w:sz w:val="24"/>
          <w:szCs w:val="24"/>
        </w:rPr>
        <w:t>– złożył 2 zapytania ustne:</w:t>
      </w:r>
    </w:p>
    <w:p w14:paraId="30068F6A" w14:textId="7FA634CE" w:rsidR="00AB5FB8" w:rsidRDefault="002E2BAA" w:rsidP="00AB5F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E2BAA">
        <w:rPr>
          <w:rFonts w:ascii="Times New Roman" w:hAnsi="Times New Roman" w:cs="Times New Roman"/>
          <w:sz w:val="24"/>
          <w:szCs w:val="24"/>
        </w:rPr>
        <w:t>a jakim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FB8">
        <w:rPr>
          <w:rFonts w:ascii="Times New Roman" w:hAnsi="Times New Roman" w:cs="Times New Roman"/>
          <w:sz w:val="24"/>
          <w:szCs w:val="24"/>
        </w:rPr>
        <w:t>etapie jest remont równiarki gminnej?;</w:t>
      </w:r>
    </w:p>
    <w:p w14:paraId="54F1153B" w14:textId="30A9B467" w:rsidR="002E2BAA" w:rsidRDefault="00AB5FB8" w:rsidP="00AB5F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 był koszt założenia asfaltu w miejscowości Świerczynek koło zakładu „Olewnik”? Jaka jest długość wylanego asfaltu i dlaczego nie skorzystaliśmy z żadnego dofinansowania na remont tej drogi? </w:t>
      </w:r>
    </w:p>
    <w:p w14:paraId="49029C95" w14:textId="77777777" w:rsidR="002E2BAA" w:rsidRDefault="002E2BAA" w:rsidP="003C651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63A1D" w14:textId="447248D7" w:rsidR="003C651E" w:rsidRDefault="00F8183A" w:rsidP="003C65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 w:rsidR="00312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FB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12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18B" w:rsidRPr="00F0618B">
        <w:rPr>
          <w:rFonts w:ascii="Times New Roman" w:hAnsi="Times New Roman" w:cs="Times New Roman"/>
          <w:sz w:val="24"/>
          <w:szCs w:val="24"/>
        </w:rPr>
        <w:t>zgłosił</w:t>
      </w:r>
      <w:r w:rsidR="00AB5FB8">
        <w:rPr>
          <w:rFonts w:ascii="Times New Roman" w:hAnsi="Times New Roman" w:cs="Times New Roman"/>
          <w:sz w:val="24"/>
          <w:szCs w:val="24"/>
        </w:rPr>
        <w:t xml:space="preserve"> </w:t>
      </w:r>
      <w:r w:rsidR="003122BC" w:rsidRPr="003122BC">
        <w:rPr>
          <w:rFonts w:ascii="Times New Roman" w:hAnsi="Times New Roman" w:cs="Times New Roman"/>
          <w:sz w:val="24"/>
          <w:szCs w:val="24"/>
        </w:rPr>
        <w:t>interpelacj</w:t>
      </w:r>
      <w:r w:rsidR="00AB5FB8">
        <w:rPr>
          <w:rFonts w:ascii="Times New Roman" w:hAnsi="Times New Roman" w:cs="Times New Roman"/>
          <w:sz w:val="24"/>
          <w:szCs w:val="24"/>
        </w:rPr>
        <w:t>e w następujących sprawach:</w:t>
      </w:r>
    </w:p>
    <w:p w14:paraId="1B7DCE3E" w14:textId="77777777" w:rsidR="007C6275" w:rsidRPr="007C6275" w:rsidRDefault="007C6275" w:rsidP="007C6275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6275">
        <w:rPr>
          <w:rFonts w:ascii="Times New Roman" w:hAnsi="Times New Roman" w:cs="Times New Roman"/>
          <w:sz w:val="24"/>
          <w:szCs w:val="24"/>
        </w:rPr>
        <w:t>- wydatków ponoszonych przez Spółkę SIM w Drobinie z podziałem na poszczególne działalności tj. gospodarka mieszkaniowa, odpadowa, dostarczanie ciepła z kotłowni;</w:t>
      </w:r>
    </w:p>
    <w:p w14:paraId="445DE6F5" w14:textId="3D55C86A" w:rsidR="007C6275" w:rsidRPr="007C6275" w:rsidRDefault="007C6275" w:rsidP="007C62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7C6275">
        <w:rPr>
          <w:rFonts w:ascii="Times New Roman" w:hAnsi="Times New Roman" w:cs="Times New Roman"/>
          <w:sz w:val="24"/>
          <w:szCs w:val="24"/>
        </w:rPr>
        <w:t>usunięcia bardzo głębokich ubytków w jezdni na ul. Przyszłość od byłego SKR-u do skrzyżowania z ul. Ogrodową;</w:t>
      </w:r>
    </w:p>
    <w:p w14:paraId="617214F3" w14:textId="01C16D37" w:rsidR="007C6275" w:rsidRDefault="007C6275" w:rsidP="007C6275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6275">
        <w:rPr>
          <w:rFonts w:ascii="Times New Roman" w:hAnsi="Times New Roman" w:cs="Times New Roman"/>
          <w:sz w:val="24"/>
          <w:szCs w:val="24"/>
        </w:rPr>
        <w:t>- zmiany organizacji ruchu na skrzyżowaniu drogi wewnętrznej ul. Polna z drog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C6275">
        <w:rPr>
          <w:rFonts w:ascii="Times New Roman" w:hAnsi="Times New Roman" w:cs="Times New Roman"/>
          <w:sz w:val="24"/>
          <w:szCs w:val="24"/>
        </w:rPr>
        <w:t xml:space="preserve"> gmin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C6275">
        <w:rPr>
          <w:rFonts w:ascii="Times New Roman" w:hAnsi="Times New Roman" w:cs="Times New Roman"/>
          <w:sz w:val="24"/>
          <w:szCs w:val="24"/>
        </w:rPr>
        <w:t xml:space="preserve"> ul. Kryskich poprzez zamontowanie lustra drogowego U-18a.</w:t>
      </w:r>
    </w:p>
    <w:p w14:paraId="0996AE3B" w14:textId="715A4F86" w:rsidR="00201F5D" w:rsidRDefault="00201F5D" w:rsidP="007C6275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złożył jedno zapytanie ustne dot. wymiany żarówek </w:t>
      </w:r>
      <w:r w:rsidR="002E13C7">
        <w:rPr>
          <w:rFonts w:ascii="Times New Roman" w:hAnsi="Times New Roman" w:cs="Times New Roman"/>
          <w:sz w:val="24"/>
          <w:szCs w:val="24"/>
        </w:rPr>
        <w:t xml:space="preserve">w lampach </w:t>
      </w:r>
      <w:r>
        <w:rPr>
          <w:rFonts w:ascii="Times New Roman" w:hAnsi="Times New Roman" w:cs="Times New Roman"/>
          <w:sz w:val="24"/>
          <w:szCs w:val="24"/>
        </w:rPr>
        <w:t xml:space="preserve">na pasażu przy stawach. </w:t>
      </w:r>
    </w:p>
    <w:p w14:paraId="794C93B7" w14:textId="77777777" w:rsidR="007C6275" w:rsidRDefault="007C6275" w:rsidP="007C6275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BC3EF79" w14:textId="293E11C4" w:rsidR="007C6275" w:rsidRDefault="007C6275" w:rsidP="009942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275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99425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C6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257" w:rsidRPr="00994257">
        <w:rPr>
          <w:rFonts w:ascii="Times New Roman" w:hAnsi="Times New Roman" w:cs="Times New Roman"/>
          <w:sz w:val="24"/>
          <w:szCs w:val="24"/>
        </w:rPr>
        <w:t>wyjaśnił, że na złożone interpelacje udzieli odpowiedzi na piśmie. Następnie udzielił odpowiedzi na zapytania radnego Mielczarka.</w:t>
      </w:r>
    </w:p>
    <w:p w14:paraId="79B55B76" w14:textId="066775E0" w:rsidR="00994257" w:rsidRDefault="00994257" w:rsidP="0099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po rozmowie z mechanikiem części zostały sprowadzone i kolejnym etapem jest montaż tych części</w:t>
      </w:r>
      <w:r w:rsidR="00EB0122">
        <w:rPr>
          <w:rFonts w:ascii="Times New Roman" w:hAnsi="Times New Roman" w:cs="Times New Roman"/>
          <w:sz w:val="24"/>
          <w:szCs w:val="24"/>
        </w:rPr>
        <w:t>. Pan Burmistrz dodał, że dopóki nie zostanie naprawiona część mechaniczna nie można będzie przejść do części hydraulicznej;</w:t>
      </w:r>
    </w:p>
    <w:p w14:paraId="0B68681C" w14:textId="2B608906" w:rsidR="00EB0122" w:rsidRDefault="00EB0122" w:rsidP="0099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koszt położenia asfaltu 40 tys. zł netto, brutto 58853,04 zł </w:t>
      </w:r>
    </w:p>
    <w:p w14:paraId="40749414" w14:textId="416B8458" w:rsidR="00EB0122" w:rsidRPr="00994257" w:rsidRDefault="00EB0122" w:rsidP="0099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na finansowanie na remont tego odcinka drogi był złożony do Urzędu Marszałkowskiego, ale opóźnienia w wyborze Marszałka powodowały to, że wniosek nie został rozpatrzony pozytywnie. </w:t>
      </w:r>
      <w:r w:rsidR="00201F5D">
        <w:rPr>
          <w:rFonts w:ascii="Times New Roman" w:hAnsi="Times New Roman" w:cs="Times New Roman"/>
          <w:sz w:val="24"/>
          <w:szCs w:val="24"/>
        </w:rPr>
        <w:t>Odcinek  200m był zabezpieczony ze środków bieżącego utrzymania dróg.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0329F" w14:textId="77777777" w:rsidR="00FE502A" w:rsidRDefault="00201F5D" w:rsidP="007C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01F5D">
        <w:rPr>
          <w:rFonts w:ascii="Times New Roman" w:hAnsi="Times New Roman" w:cs="Times New Roman"/>
          <w:sz w:val="24"/>
          <w:szCs w:val="24"/>
        </w:rPr>
        <w:t>Następnie p. Burmistrz udzielił odpowiedzi na pytanie zadane przez radnego Lewickiego</w:t>
      </w:r>
      <w:r w:rsidR="00FE502A">
        <w:rPr>
          <w:rFonts w:ascii="Times New Roman" w:hAnsi="Times New Roman" w:cs="Times New Roman"/>
          <w:sz w:val="24"/>
          <w:szCs w:val="24"/>
        </w:rPr>
        <w:t>.</w:t>
      </w:r>
    </w:p>
    <w:p w14:paraId="4C55226F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6-go obrad:</w:t>
      </w:r>
      <w:bookmarkStart w:id="1" w:name="_Hlk99705764"/>
      <w:bookmarkEnd w:id="1"/>
    </w:p>
    <w:p w14:paraId="7916D556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3C59" w14:textId="77777777" w:rsidR="00534B74" w:rsidRDefault="000000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uczestników sesji oraz odpowiedzi Burmistrza na wnioski i zapytania uczestników sesji</w:t>
      </w:r>
    </w:p>
    <w:p w14:paraId="232F2921" w14:textId="77777777" w:rsidR="00534B74" w:rsidRDefault="00534B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349A822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zgłaszanie wniosków i zapytań uczestników sesji.</w:t>
      </w:r>
    </w:p>
    <w:p w14:paraId="4471C1CE" w14:textId="77777777" w:rsidR="00FE502A" w:rsidRDefault="00FE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D1415" w14:textId="0D7FD9C2" w:rsidR="00FE502A" w:rsidRDefault="00FE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A">
        <w:rPr>
          <w:rFonts w:ascii="Times New Roman" w:hAnsi="Times New Roman" w:cs="Times New Roman"/>
          <w:b/>
          <w:bCs/>
          <w:sz w:val="24"/>
          <w:szCs w:val="24"/>
        </w:rPr>
        <w:t>Sołtys sołectwa Kozłówko</w:t>
      </w:r>
      <w:r>
        <w:rPr>
          <w:rFonts w:ascii="Times New Roman" w:hAnsi="Times New Roman" w:cs="Times New Roman"/>
          <w:sz w:val="24"/>
          <w:szCs w:val="24"/>
        </w:rPr>
        <w:t xml:space="preserve"> – zgłosił naprawę ubytków w drodze gminnej Kozłówko – Łęg.</w:t>
      </w:r>
    </w:p>
    <w:p w14:paraId="10D90CD1" w14:textId="77777777" w:rsidR="00FE502A" w:rsidRDefault="00FE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A0E20" w14:textId="06D4E2AE" w:rsidR="00FE502A" w:rsidRDefault="00FE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A"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Borowo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E5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02A">
        <w:rPr>
          <w:rFonts w:ascii="Times New Roman" w:hAnsi="Times New Roman" w:cs="Times New Roman"/>
          <w:sz w:val="24"/>
          <w:szCs w:val="24"/>
        </w:rPr>
        <w:t xml:space="preserve">przypomniał się w sprawie budowy asfaltu w miejscowości Borowo. Nadmienił, że radny Mielczarek zapomniał ten problem zgłosić na poprzedniej sesji. </w:t>
      </w:r>
      <w:r>
        <w:rPr>
          <w:rFonts w:ascii="Times New Roman" w:hAnsi="Times New Roman" w:cs="Times New Roman"/>
          <w:sz w:val="24"/>
          <w:szCs w:val="24"/>
        </w:rPr>
        <w:t xml:space="preserve">Sołtys prosił o zabezpieczenie kruszywa i posypanie ubytków na drodze w Borowie. </w:t>
      </w:r>
      <w:r w:rsidR="006341D5">
        <w:rPr>
          <w:rFonts w:ascii="Times New Roman" w:hAnsi="Times New Roman" w:cs="Times New Roman"/>
          <w:sz w:val="24"/>
          <w:szCs w:val="24"/>
        </w:rPr>
        <w:t>Pan sołtys poruszył problem dojazdu do Płocka w związku z remontem drogi powiatowej Płock-Drobin-Zagroba. Uważa, że brak jest właściwego oznakowania i nie ma jak dojechać do Płocka.</w:t>
      </w:r>
    </w:p>
    <w:p w14:paraId="56ADECE3" w14:textId="77777777" w:rsidR="009D7663" w:rsidRDefault="009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80522" w14:textId="4E3B0B40" w:rsidR="009D7663" w:rsidRDefault="009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663"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Wrogocin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D7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7663">
        <w:rPr>
          <w:rFonts w:ascii="Times New Roman" w:hAnsi="Times New Roman" w:cs="Times New Roman"/>
          <w:sz w:val="24"/>
          <w:szCs w:val="24"/>
        </w:rPr>
        <w:t>podziękował p. Burmistrzowi za dialog z mieszkańcami, sołtysami.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AEB" w:rsidRPr="00DC4AEB">
        <w:rPr>
          <w:rFonts w:ascii="Times New Roman" w:hAnsi="Times New Roman" w:cs="Times New Roman"/>
          <w:sz w:val="24"/>
          <w:szCs w:val="24"/>
        </w:rPr>
        <w:t>Z</w:t>
      </w:r>
      <w:r w:rsidRPr="009D7663">
        <w:rPr>
          <w:rFonts w:ascii="Times New Roman" w:hAnsi="Times New Roman" w:cs="Times New Roman"/>
          <w:sz w:val="24"/>
          <w:szCs w:val="24"/>
        </w:rPr>
        <w:t xml:space="preserve">adał pytanie odnośnie zabezpieczenia w budżecie gminy </w:t>
      </w:r>
      <w:r>
        <w:rPr>
          <w:rFonts w:ascii="Times New Roman" w:hAnsi="Times New Roman" w:cs="Times New Roman"/>
          <w:sz w:val="24"/>
          <w:szCs w:val="24"/>
        </w:rPr>
        <w:t>środków</w:t>
      </w:r>
      <w:r w:rsidRPr="009D7663">
        <w:rPr>
          <w:rFonts w:ascii="Times New Roman" w:hAnsi="Times New Roman" w:cs="Times New Roman"/>
          <w:sz w:val="24"/>
          <w:szCs w:val="24"/>
        </w:rPr>
        <w:t xml:space="preserve"> na odszkodowania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7663">
        <w:rPr>
          <w:rFonts w:ascii="Times New Roman" w:hAnsi="Times New Roman" w:cs="Times New Roman"/>
          <w:sz w:val="24"/>
          <w:szCs w:val="24"/>
        </w:rPr>
        <w:t xml:space="preserve">wysokości 85 tys. zł. </w:t>
      </w:r>
      <w:r w:rsidR="00CB4681">
        <w:rPr>
          <w:rFonts w:ascii="Times New Roman" w:hAnsi="Times New Roman" w:cs="Times New Roman"/>
          <w:sz w:val="24"/>
          <w:szCs w:val="24"/>
        </w:rPr>
        <w:t xml:space="preserve">„Za co i dla kogo te środki są zabezpieczone?”. Następnie p. sołtys zadał kolejne pytanie: „Ile mamy zabezpieczonych środków w budżecie </w:t>
      </w:r>
      <w:r w:rsidR="00914FEE">
        <w:rPr>
          <w:rFonts w:ascii="Times New Roman" w:hAnsi="Times New Roman" w:cs="Times New Roman"/>
          <w:sz w:val="24"/>
          <w:szCs w:val="24"/>
        </w:rPr>
        <w:t xml:space="preserve">na rok 2025 </w:t>
      </w:r>
      <w:r w:rsidR="00CB4681">
        <w:rPr>
          <w:rFonts w:ascii="Times New Roman" w:hAnsi="Times New Roman" w:cs="Times New Roman"/>
          <w:sz w:val="24"/>
          <w:szCs w:val="24"/>
        </w:rPr>
        <w:t>na inwestycje, na wkład własny</w:t>
      </w:r>
      <w:r w:rsidR="00914FEE">
        <w:rPr>
          <w:rFonts w:ascii="Times New Roman" w:hAnsi="Times New Roman" w:cs="Times New Roman"/>
          <w:sz w:val="24"/>
          <w:szCs w:val="24"/>
        </w:rPr>
        <w:t>?”.</w:t>
      </w:r>
      <w:r w:rsidR="00DA6956">
        <w:rPr>
          <w:rFonts w:ascii="Times New Roman" w:hAnsi="Times New Roman" w:cs="Times New Roman"/>
          <w:sz w:val="24"/>
          <w:szCs w:val="24"/>
        </w:rPr>
        <w:t xml:space="preserve"> Pan sołtys zweryfikował wystąpienie międzysesyjne p. Burmistrza odnośnie dbania o drogi w okresie zimowym.</w:t>
      </w:r>
      <w:r w:rsidR="00772FBC">
        <w:rPr>
          <w:rFonts w:ascii="Times New Roman" w:hAnsi="Times New Roman" w:cs="Times New Roman"/>
          <w:sz w:val="24"/>
          <w:szCs w:val="24"/>
        </w:rPr>
        <w:t xml:space="preserve"> P. sołtys podkreślił, że 6 stycznia były oblodzone drogi i nie widział żadnej piaskarki na drodze, to samo 12 i 13 stycznia. Dopiero 14 stycznia widział piaskarkę na drodze w miejscowości Setropie. Poruszył również podniesienie podatków o 10%, przy inflacji 5% oraz stawki na wodę i ścieki. </w:t>
      </w:r>
    </w:p>
    <w:p w14:paraId="3AEF597B" w14:textId="77777777" w:rsidR="00DA6956" w:rsidRDefault="00DA6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827E1" w14:textId="7B31EFD9" w:rsidR="00DA6956" w:rsidRPr="00DA6956" w:rsidRDefault="00DA6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956">
        <w:rPr>
          <w:rFonts w:ascii="Times New Roman" w:hAnsi="Times New Roman" w:cs="Times New Roman"/>
          <w:b/>
          <w:bCs/>
          <w:sz w:val="24"/>
          <w:szCs w:val="24"/>
        </w:rPr>
        <w:t xml:space="preserve">Pani sołtys sołectwa Łęg Probostwo </w:t>
      </w:r>
      <w:r w:rsidR="004C1CEF" w:rsidRPr="004C1CEF">
        <w:rPr>
          <w:rFonts w:ascii="Times New Roman" w:hAnsi="Times New Roman" w:cs="Times New Roman"/>
          <w:sz w:val="24"/>
          <w:szCs w:val="24"/>
        </w:rPr>
        <w:t>–</w:t>
      </w:r>
      <w:r w:rsidRPr="004C1CEF">
        <w:rPr>
          <w:rFonts w:ascii="Times New Roman" w:hAnsi="Times New Roman" w:cs="Times New Roman"/>
          <w:sz w:val="24"/>
          <w:szCs w:val="24"/>
        </w:rPr>
        <w:t xml:space="preserve"> </w:t>
      </w:r>
      <w:r w:rsidR="004C1CEF" w:rsidRPr="004C1CEF">
        <w:rPr>
          <w:rFonts w:ascii="Times New Roman" w:hAnsi="Times New Roman" w:cs="Times New Roman"/>
          <w:sz w:val="24"/>
          <w:szCs w:val="24"/>
        </w:rPr>
        <w:t>zadała pytanie: „czy po przedszkolu w Łęgu są planowanie łazienki, przy tym remoncie który jest?”.</w:t>
      </w:r>
    </w:p>
    <w:p w14:paraId="1BC415B1" w14:textId="77777777" w:rsidR="00CA6B10" w:rsidRDefault="00CA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8DEA4" w14:textId="3F76FE62" w:rsidR="004C1CEF" w:rsidRDefault="004C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EF"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Borowo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C1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FB2" w:rsidRPr="003F2FB2">
        <w:rPr>
          <w:rFonts w:ascii="Times New Roman" w:hAnsi="Times New Roman" w:cs="Times New Roman"/>
          <w:sz w:val="24"/>
          <w:szCs w:val="24"/>
        </w:rPr>
        <w:t xml:space="preserve">nawiązując do wypowiedzi sołtysa sołectwa Wrogocin, </w:t>
      </w:r>
      <w:r w:rsidR="003F2FB2">
        <w:rPr>
          <w:rFonts w:ascii="Times New Roman" w:hAnsi="Times New Roman" w:cs="Times New Roman"/>
          <w:sz w:val="24"/>
          <w:szCs w:val="24"/>
        </w:rPr>
        <w:t>zwrócił uwagę że na budowę hydroforni w Maliszewku mieszkańcy sołectw: Maliszewko, Borowo, Stanisławowo i Cieszewo składali się z hektara na projekt, aby ta hydrofornia została wybudowana.</w:t>
      </w:r>
      <w:r w:rsidR="00843181">
        <w:rPr>
          <w:rFonts w:ascii="Times New Roman" w:hAnsi="Times New Roman" w:cs="Times New Roman"/>
          <w:sz w:val="24"/>
          <w:szCs w:val="24"/>
        </w:rPr>
        <w:t xml:space="preserve"> Pan sołtys poruszył problem budynku po byłej szkole w Cieszewie.</w:t>
      </w:r>
    </w:p>
    <w:p w14:paraId="37D5B157" w14:textId="77777777" w:rsidR="00843181" w:rsidRDefault="0084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DD25F" w14:textId="2BE4DD2A" w:rsidR="00843181" w:rsidRDefault="0084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81"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Mogielnica </w:t>
      </w:r>
      <w:r w:rsidR="003967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431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70B" w:rsidRPr="0039670B">
        <w:rPr>
          <w:rFonts w:ascii="Times New Roman" w:hAnsi="Times New Roman" w:cs="Times New Roman"/>
          <w:sz w:val="24"/>
          <w:szCs w:val="24"/>
        </w:rPr>
        <w:t>zwrócił uwagę na naprawianie dróg asfaltowych</w:t>
      </w:r>
      <w:r w:rsidR="0039670B">
        <w:rPr>
          <w:rFonts w:ascii="Times New Roman" w:hAnsi="Times New Roman" w:cs="Times New Roman"/>
          <w:sz w:val="24"/>
          <w:szCs w:val="24"/>
        </w:rPr>
        <w:t>.</w:t>
      </w:r>
    </w:p>
    <w:p w14:paraId="143EC1BB" w14:textId="77777777" w:rsidR="0039670B" w:rsidRDefault="0039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1CBF9" w14:textId="00929C4D" w:rsidR="0039670B" w:rsidRDefault="0039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0B">
        <w:rPr>
          <w:rFonts w:ascii="Times New Roman" w:hAnsi="Times New Roman" w:cs="Times New Roman"/>
          <w:b/>
          <w:bCs/>
          <w:sz w:val="24"/>
          <w:szCs w:val="24"/>
        </w:rPr>
        <w:t>Radny Andrzej Mielczarek</w:t>
      </w:r>
      <w:r>
        <w:rPr>
          <w:rFonts w:ascii="Times New Roman" w:hAnsi="Times New Roman" w:cs="Times New Roman"/>
          <w:sz w:val="24"/>
          <w:szCs w:val="24"/>
        </w:rPr>
        <w:t xml:space="preserve"> – ustosunkował się do wypowiedzi sołtysa sołectwa Borowo w kwestii dot. pominięcia złożenia interpelacji odnośnie drogi w Borowie.</w:t>
      </w:r>
    </w:p>
    <w:p w14:paraId="31A23053" w14:textId="77777777" w:rsidR="0039670B" w:rsidRDefault="0039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80DA1" w14:textId="3225E940" w:rsidR="0039670B" w:rsidRPr="0081474D" w:rsidRDefault="0039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5E">
        <w:rPr>
          <w:rFonts w:ascii="Times New Roman" w:hAnsi="Times New Roman" w:cs="Times New Roman"/>
          <w:b/>
          <w:bCs/>
          <w:sz w:val="24"/>
          <w:szCs w:val="24"/>
        </w:rPr>
        <w:t xml:space="preserve">Burmistrz MiG -  </w:t>
      </w:r>
      <w:r w:rsidR="0081474D" w:rsidRPr="0081474D">
        <w:rPr>
          <w:rFonts w:ascii="Times New Roman" w:hAnsi="Times New Roman" w:cs="Times New Roman"/>
          <w:sz w:val="24"/>
          <w:szCs w:val="24"/>
        </w:rPr>
        <w:t xml:space="preserve">udzielił odpowiedzi na wszystkie pytania łącznie. </w:t>
      </w:r>
    </w:p>
    <w:p w14:paraId="486A2711" w14:textId="77777777" w:rsidR="004C1CEF" w:rsidRDefault="004C1C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E7B08" w14:textId="1E5A0162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4A558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-go obrad:</w:t>
      </w:r>
    </w:p>
    <w:p w14:paraId="2E6F4CF8" w14:textId="77777777" w:rsidR="0081474D" w:rsidRDefault="008147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50462" w14:textId="77777777" w:rsidR="0081474D" w:rsidRDefault="0081474D" w:rsidP="0081474D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7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Zapoznanie się z kosztami dotyczącymi funkcjonowania Ochotniczych Straży Pożarnych </w:t>
      </w:r>
    </w:p>
    <w:p w14:paraId="3980253B" w14:textId="6AF61FE8" w:rsidR="0081474D" w:rsidRPr="0081474D" w:rsidRDefault="0081474D" w:rsidP="0081474D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74D">
        <w:rPr>
          <w:rFonts w:ascii="Times New Roman" w:eastAsia="Calibri" w:hAnsi="Times New Roman" w:cs="Times New Roman"/>
          <w:b/>
          <w:bCs/>
          <w:sz w:val="24"/>
          <w:szCs w:val="24"/>
        </w:rPr>
        <w:t>na terenie Miasta i Gminy Drobin w roku 2024</w:t>
      </w:r>
    </w:p>
    <w:p w14:paraId="3952D347" w14:textId="77777777" w:rsidR="0081474D" w:rsidRDefault="008147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ECF34" w14:textId="5E2D986F" w:rsidR="0081474D" w:rsidRDefault="0081474D" w:rsidP="00814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zapoznanie z kosztami funkcjonowania OSP na terenie naszej gminy.</w:t>
      </w:r>
    </w:p>
    <w:p w14:paraId="5FED1D3F" w14:textId="77777777" w:rsidR="0081474D" w:rsidRDefault="0081474D" w:rsidP="008147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5946A7" w14:textId="7A6B9C0B" w:rsidR="0081474D" w:rsidRPr="00E11E07" w:rsidRDefault="00E11E07" w:rsidP="00E11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Sekretarz MiG – </w:t>
      </w:r>
      <w:r w:rsidRPr="00E11E07">
        <w:rPr>
          <w:rFonts w:ascii="Times New Roman" w:eastAsia="Calibri" w:hAnsi="Times New Roman" w:cs="Times New Roman"/>
          <w:sz w:val="24"/>
          <w:szCs w:val="24"/>
        </w:rPr>
        <w:t>podkreśliła, że temat ten był szczegółowo omówiony na posiedzeniu komisji.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5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1649CF" w14:textId="77777777" w:rsidR="0081474D" w:rsidRDefault="0081474D" w:rsidP="008147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571B79" w14:textId="77777777" w:rsidR="0081474D" w:rsidRDefault="0081474D" w:rsidP="008147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D7412E" w14:textId="02DAA049" w:rsidR="00F66500" w:rsidRPr="004E7F29" w:rsidRDefault="004E7F29" w:rsidP="004E7F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7F29">
        <w:rPr>
          <w:rFonts w:ascii="Times New Roman" w:eastAsia="Calibri" w:hAnsi="Times New Roman" w:cs="Times New Roman"/>
          <w:sz w:val="24"/>
          <w:szCs w:val="24"/>
          <w:u w:val="single"/>
        </w:rPr>
        <w:t>5 minutowa przerwa w obradach</w:t>
      </w:r>
    </w:p>
    <w:p w14:paraId="77E3FB3B" w14:textId="0FC41F56" w:rsidR="009B2342" w:rsidRDefault="009B2342" w:rsidP="009B2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Sekretarz MiG – </w:t>
      </w:r>
      <w:r w:rsidRPr="009B2342">
        <w:rPr>
          <w:rFonts w:ascii="Times New Roman" w:eastAsia="Calibri" w:hAnsi="Times New Roman" w:cs="Times New Roman"/>
          <w:sz w:val="24"/>
          <w:szCs w:val="24"/>
        </w:rPr>
        <w:t>zapoznała z kosztami dotyczącymi funkcjonowania Ochotniczych Straży Pożarnych na terenie Miasta i Gminy Drobin w roku 2024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899514" w14:textId="77777777" w:rsidR="00880FBE" w:rsidRDefault="00880FBE" w:rsidP="009B2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A3C5B" w14:textId="596F4CC7" w:rsidR="00880FBE" w:rsidRDefault="00880FBE" w:rsidP="009B2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FBE">
        <w:rPr>
          <w:rFonts w:ascii="Times New Roman" w:eastAsia="Calibri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zapytała, czy radni maja pytania.</w:t>
      </w:r>
    </w:p>
    <w:p w14:paraId="68D7F828" w14:textId="77777777" w:rsidR="00880FBE" w:rsidRDefault="00880FBE" w:rsidP="009B2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2DCD2" w14:textId="47D8C48C" w:rsidR="00880FBE" w:rsidRDefault="00880FBE" w:rsidP="009B2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FBE">
        <w:rPr>
          <w:rFonts w:ascii="Times New Roman" w:eastAsia="Calibri" w:hAnsi="Times New Roman" w:cs="Times New Roman"/>
          <w:b/>
          <w:bCs/>
          <w:sz w:val="24"/>
          <w:szCs w:val="24"/>
        </w:rPr>
        <w:t>Radny Andrzej Mielczarek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D50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D50">
        <w:rPr>
          <w:rFonts w:ascii="Times New Roman" w:eastAsia="Calibri" w:hAnsi="Times New Roman" w:cs="Times New Roman"/>
          <w:sz w:val="24"/>
          <w:szCs w:val="24"/>
        </w:rPr>
        <w:t>zapytał, czy koszty są rozłożone na poszczególne jednostki</w:t>
      </w:r>
      <w:r w:rsidR="0010215B">
        <w:rPr>
          <w:rFonts w:ascii="Times New Roman" w:eastAsia="Calibri" w:hAnsi="Times New Roman" w:cs="Times New Roman"/>
          <w:sz w:val="24"/>
          <w:szCs w:val="24"/>
        </w:rPr>
        <w:t xml:space="preserve"> jeżeli chodzi o wydatki na straże z budżetu gminy?</w:t>
      </w:r>
    </w:p>
    <w:p w14:paraId="27CD03DA" w14:textId="77777777" w:rsidR="0010215B" w:rsidRDefault="0010215B" w:rsidP="009B2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32ACE" w14:textId="2C6821DE" w:rsidR="0010215B" w:rsidRPr="009B2342" w:rsidRDefault="0010215B" w:rsidP="009B2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B">
        <w:rPr>
          <w:rFonts w:ascii="Times New Roman" w:eastAsia="Calibri" w:hAnsi="Times New Roman" w:cs="Times New Roman"/>
          <w:b/>
          <w:bCs/>
          <w:sz w:val="24"/>
          <w:szCs w:val="24"/>
        </w:rPr>
        <w:t>Sekretarz MiG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dodała, że z budżetu miasta i gminy dołożono ok. 10 tys. zł. </w:t>
      </w:r>
    </w:p>
    <w:p w14:paraId="347C3384" w14:textId="0029EC6A" w:rsidR="004E7F29" w:rsidRDefault="004E7F29" w:rsidP="00F66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097F0" w14:textId="1E748304" w:rsidR="00F66500" w:rsidRDefault="00F66500" w:rsidP="00F66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8 -go obrad:</w:t>
      </w:r>
    </w:p>
    <w:p w14:paraId="23F1CAE5" w14:textId="77777777" w:rsidR="00F66500" w:rsidRDefault="00F66500" w:rsidP="008147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72BFB8" w14:textId="61D136AF" w:rsidR="00F94EC0" w:rsidRDefault="0081474D" w:rsidP="008147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7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Zapoznanie ze sprawozdaniem z działalności </w:t>
      </w:r>
      <w:r w:rsidR="004E7F29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Pr="0081474D">
        <w:rPr>
          <w:rFonts w:ascii="Times New Roman" w:eastAsia="Calibri" w:hAnsi="Times New Roman" w:cs="Times New Roman"/>
          <w:b/>
          <w:bCs/>
          <w:sz w:val="24"/>
          <w:szCs w:val="24"/>
        </w:rPr>
        <w:t>omisji Planowania i Budżetu za rok 2024</w:t>
      </w:r>
    </w:p>
    <w:p w14:paraId="1F6B9425" w14:textId="77777777" w:rsidR="0081474D" w:rsidRDefault="0081474D" w:rsidP="008147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E4A662" w14:textId="77777777" w:rsidR="009B2342" w:rsidRDefault="0081474D" w:rsidP="00814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</w:t>
      </w:r>
      <w:r w:rsidR="004E7F29">
        <w:rPr>
          <w:rFonts w:ascii="Times New Roman" w:hAnsi="Times New Roman" w:cs="Times New Roman"/>
          <w:sz w:val="24"/>
          <w:szCs w:val="24"/>
        </w:rPr>
        <w:t xml:space="preserve">, a następnie zapoznała </w:t>
      </w:r>
      <w:r>
        <w:rPr>
          <w:rFonts w:ascii="Times New Roman" w:hAnsi="Times New Roman" w:cs="Times New Roman"/>
          <w:sz w:val="24"/>
          <w:szCs w:val="24"/>
        </w:rPr>
        <w:t>ze</w:t>
      </w:r>
      <w:r w:rsidR="004E7F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sprawozdaniem</w:t>
      </w:r>
      <w:r w:rsidR="004E7F29">
        <w:rPr>
          <w:rFonts w:ascii="Times New Roman" w:hAnsi="Times New Roman" w:cs="Times New Roman"/>
          <w:sz w:val="24"/>
          <w:szCs w:val="24"/>
        </w:rPr>
        <w:t xml:space="preserve"> z</w:t>
      </w:r>
      <w:r w:rsidR="009B2342">
        <w:rPr>
          <w:rFonts w:ascii="Times New Roman" w:hAnsi="Times New Roman" w:cs="Times New Roman"/>
          <w:sz w:val="24"/>
          <w:szCs w:val="24"/>
        </w:rPr>
        <w:t> </w:t>
      </w:r>
      <w:r w:rsidR="004E7F29">
        <w:rPr>
          <w:rFonts w:ascii="Times New Roman" w:hAnsi="Times New Roman" w:cs="Times New Roman"/>
          <w:sz w:val="24"/>
          <w:szCs w:val="24"/>
        </w:rPr>
        <w:t>działalności Komisji Planowania i Budżetu za rok 2024</w:t>
      </w:r>
      <w:r w:rsidR="009B2342">
        <w:rPr>
          <w:rFonts w:ascii="Times New Roman" w:hAnsi="Times New Roman" w:cs="Times New Roman"/>
          <w:sz w:val="24"/>
          <w:szCs w:val="24"/>
        </w:rPr>
        <w:t>, które znajduje się w aktach sprawy.</w:t>
      </w:r>
    </w:p>
    <w:p w14:paraId="60DC47D4" w14:textId="77777777" w:rsidR="0081474D" w:rsidRPr="0081474D" w:rsidRDefault="0081474D" w:rsidP="00814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722F4B" w14:textId="168560EB" w:rsidR="00884D35" w:rsidRDefault="00884D35" w:rsidP="00884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9 -go, ppkt 1 obrad:</w:t>
      </w:r>
    </w:p>
    <w:p w14:paraId="44351A31" w14:textId="77777777" w:rsidR="0081474D" w:rsidRDefault="0081474D" w:rsidP="008147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2E52B4" w14:textId="55713FB2" w:rsidR="004E7F29" w:rsidRDefault="004E7F29" w:rsidP="004E7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F29">
        <w:rPr>
          <w:rFonts w:ascii="Times New Roman" w:hAnsi="Times New Roman" w:cs="Times New Roman"/>
          <w:b/>
          <w:bCs/>
          <w:sz w:val="24"/>
          <w:szCs w:val="24"/>
        </w:rPr>
        <w:t>Uchwała w sprawie wystąpienia z wnioskiem o zezwolenie na utworzenie oddziału o profilu mundurowym</w:t>
      </w:r>
    </w:p>
    <w:p w14:paraId="5103B370" w14:textId="77777777" w:rsidR="009B2342" w:rsidRDefault="009B2342" w:rsidP="009B23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C3329" w14:textId="25D69E0D" w:rsidR="009B2342" w:rsidRDefault="009B2342" w:rsidP="009B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pierwszy podpunkt w pkt 9 i dodała, że uchwała nie była procedowana na komisji w związku z czym prosiła o wprowadzenie.</w:t>
      </w:r>
    </w:p>
    <w:p w14:paraId="426AFDE3" w14:textId="77777777" w:rsidR="009B2342" w:rsidRDefault="009B2342" w:rsidP="009B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987C3" w14:textId="28F2EE98" w:rsidR="009B2342" w:rsidRDefault="009B2342" w:rsidP="009B23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342">
        <w:rPr>
          <w:rFonts w:ascii="Times New Roman" w:hAnsi="Times New Roman" w:cs="Times New Roman"/>
          <w:b/>
          <w:bCs/>
          <w:sz w:val="24"/>
          <w:szCs w:val="24"/>
        </w:rPr>
        <w:t xml:space="preserve">Kierownik Referatu Oświaty i Kultury </w:t>
      </w:r>
      <w:r w:rsidR="0010215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B2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15B" w:rsidRPr="0010215B">
        <w:rPr>
          <w:rFonts w:ascii="Times New Roman" w:hAnsi="Times New Roman" w:cs="Times New Roman"/>
          <w:sz w:val="24"/>
          <w:szCs w:val="24"/>
        </w:rPr>
        <w:t>odczytała uzasadnienie do uchwały oraz treść uchwały.</w:t>
      </w:r>
      <w:r w:rsidR="00102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61D8D2" w14:textId="77777777" w:rsidR="009D1E6E" w:rsidRDefault="009D1E6E" w:rsidP="009B23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1D45" w14:textId="78735826" w:rsidR="009D1E6E" w:rsidRPr="009D1E6E" w:rsidRDefault="009D1E6E" w:rsidP="009B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9D1E6E">
        <w:rPr>
          <w:rFonts w:ascii="Times New Roman" w:hAnsi="Times New Roman" w:cs="Times New Roman"/>
          <w:sz w:val="24"/>
          <w:szCs w:val="24"/>
        </w:rPr>
        <w:t>zapytała, czy radni mają pytania do przedstawionej uchwały.</w:t>
      </w:r>
    </w:p>
    <w:p w14:paraId="3A2B5839" w14:textId="0653782E" w:rsidR="009D1E6E" w:rsidRPr="009D1E6E" w:rsidRDefault="009D1E6E" w:rsidP="009B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6E">
        <w:rPr>
          <w:rFonts w:ascii="Times New Roman" w:hAnsi="Times New Roman" w:cs="Times New Roman"/>
          <w:sz w:val="24"/>
          <w:szCs w:val="24"/>
        </w:rPr>
        <w:t>Brak pytań.</w:t>
      </w:r>
    </w:p>
    <w:p w14:paraId="5EC1CD1C" w14:textId="254CABBC" w:rsidR="004E7F29" w:rsidRPr="009D1E6E" w:rsidRDefault="009D1E6E" w:rsidP="009D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poddała uchwałę pod głosowanie jawne.</w:t>
      </w:r>
    </w:p>
    <w:p w14:paraId="675F8304" w14:textId="6B798951" w:rsidR="009858CB" w:rsidRDefault="009858CB" w:rsidP="0098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CB">
        <w:rPr>
          <w:rFonts w:ascii="Times New Roman" w:hAnsi="Times New Roman" w:cs="Times New Roman"/>
          <w:sz w:val="24"/>
          <w:szCs w:val="24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Nr XIII/91/2025</w:t>
      </w:r>
      <w:r w:rsidRPr="009858CB">
        <w:rPr>
          <w:rFonts w:ascii="Times New Roman" w:hAnsi="Times New Roman" w:cs="Times New Roman"/>
          <w:sz w:val="24"/>
          <w:szCs w:val="24"/>
        </w:rPr>
        <w:t xml:space="preserve"> w sprawie wystąpienia z wnioskiem o zezwolenie na utworzenie oddziału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58CB">
        <w:rPr>
          <w:rFonts w:ascii="Times New Roman" w:hAnsi="Times New Roman" w:cs="Times New Roman"/>
          <w:sz w:val="24"/>
          <w:szCs w:val="24"/>
        </w:rPr>
        <w:t>profilu mundurowym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wraz z protokołem głosowania stanowi załącznik Nr 7 i 8 do niniejszego protokołu.</w:t>
      </w:r>
    </w:p>
    <w:p w14:paraId="01A59EB1" w14:textId="77777777" w:rsidR="009858CB" w:rsidRDefault="009858CB" w:rsidP="0098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5348C" w14:textId="67FD3C53" w:rsidR="009858CB" w:rsidRDefault="009858CB" w:rsidP="00985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9 -go, ppkt 2 obrad:</w:t>
      </w:r>
    </w:p>
    <w:p w14:paraId="7443C2F4" w14:textId="77777777" w:rsidR="004E7F29" w:rsidRPr="004E7F29" w:rsidRDefault="004E7F29" w:rsidP="004E7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7A59F" w14:textId="5F434911" w:rsidR="004E7F29" w:rsidRPr="009858CB" w:rsidRDefault="009858CB" w:rsidP="00985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Uchwała </w:t>
      </w:r>
      <w:r w:rsidR="004E7F29" w:rsidRPr="009858CB">
        <w:rPr>
          <w:rFonts w:ascii="Times New Roman" w:hAnsi="Times New Roman" w:cs="Times New Roman"/>
          <w:b/>
          <w:bCs/>
          <w:sz w:val="24"/>
          <w:szCs w:val="24"/>
        </w:rPr>
        <w:t>w sprawie zmiany Uchwały Nr VII/72/2019 Rady Miejskiej w Drobinie z dnia 09 maja 2019 roku w sprawie poboru w drodze inkasa podatku rolnego, leśnego i od nieruchomości oraz ustalenia wysokości wynagrodzenia za inkaso</w:t>
      </w:r>
    </w:p>
    <w:p w14:paraId="2979FF01" w14:textId="77777777" w:rsidR="009858CB" w:rsidRDefault="009858CB" w:rsidP="004E7F29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29CBBBB" w14:textId="51F99A72" w:rsidR="005B53CC" w:rsidRPr="005B53CC" w:rsidRDefault="009858CB" w:rsidP="005B5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podpunkt w pkt 9 i dodała, że uchwała była procedowana na komisji Planowania i Budżetu i pozytywnie zaopiniowana.</w:t>
      </w:r>
      <w:r w:rsidR="007564C3">
        <w:rPr>
          <w:rFonts w:ascii="Times New Roman" w:hAnsi="Times New Roman" w:cs="Times New Roman"/>
          <w:sz w:val="24"/>
          <w:szCs w:val="24"/>
        </w:rPr>
        <w:t xml:space="preserve"> </w:t>
      </w:r>
      <w:r w:rsidR="005B53CC" w:rsidRPr="005B53CC">
        <w:rPr>
          <w:rFonts w:ascii="Times New Roman" w:hAnsi="Times New Roman" w:cs="Times New Roman"/>
          <w:bCs/>
          <w:sz w:val="24"/>
          <w:szCs w:val="24"/>
        </w:rPr>
        <w:t>Zapytała, czy radni mają uwagi lub pytania do uchwały.</w:t>
      </w:r>
    </w:p>
    <w:p w14:paraId="11DADC30" w14:textId="77777777" w:rsidR="005B53CC" w:rsidRPr="005B53CC" w:rsidRDefault="005B53CC" w:rsidP="005B53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53CC">
        <w:rPr>
          <w:rFonts w:ascii="Times New Roman" w:hAnsi="Times New Roman" w:cs="Times New Roman"/>
          <w:bCs/>
          <w:sz w:val="24"/>
          <w:szCs w:val="24"/>
        </w:rPr>
        <w:t>Brak pytań i uwag.</w:t>
      </w:r>
    </w:p>
    <w:p w14:paraId="6B0ACC12" w14:textId="77777777" w:rsidR="005B53CC" w:rsidRDefault="005B53CC" w:rsidP="005B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C">
        <w:rPr>
          <w:rFonts w:ascii="Times New Roman" w:hAnsi="Times New Roman" w:cs="Times New Roman"/>
          <w:sz w:val="24"/>
          <w:szCs w:val="24"/>
        </w:rPr>
        <w:t>Przypomniała, że radni będący jednocześnie sołtysami sołectw są wyłączeni z głosowania nad tą uchwałą.</w:t>
      </w:r>
    </w:p>
    <w:p w14:paraId="143DDC75" w14:textId="52CBAF24" w:rsidR="005B53CC" w:rsidRPr="005B53CC" w:rsidRDefault="005B53CC" w:rsidP="005B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3CC">
        <w:rPr>
          <w:rFonts w:ascii="Times New Roman" w:hAnsi="Times New Roman" w:cs="Times New Roman"/>
          <w:sz w:val="24"/>
          <w:szCs w:val="24"/>
        </w:rPr>
        <w:t xml:space="preserve"> Następnie poddała uchwałę pod głosowanie jawne.</w:t>
      </w:r>
    </w:p>
    <w:p w14:paraId="243F1EC4" w14:textId="77777777" w:rsidR="005B53CC" w:rsidRPr="005B53CC" w:rsidRDefault="005B53CC" w:rsidP="005B53CC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53CC">
        <w:rPr>
          <w:rFonts w:ascii="Times New Roman" w:hAnsi="Times New Roman" w:cs="Times New Roman"/>
          <w:sz w:val="24"/>
          <w:szCs w:val="24"/>
        </w:rPr>
        <w:t>Uchwała Nr XIII/92/2025 w sprawie zmiany Uchwały Nr VII/72/2019 Rady Miejskiej w Drobinie z dnia 09 maja 2019 roku w sprawie poboru w drodze inkasa podatku rolnego, leśnego i od nieruchomości oraz ustalenia wysokości wynagrodzenia za inkaso została podjęta i wraz z protokołem głosowania stanowi załącznik Nr 9 i 10 do protokołu.</w:t>
      </w:r>
    </w:p>
    <w:p w14:paraId="627FD86D" w14:textId="0A3011EB" w:rsidR="00D77150" w:rsidRDefault="00D77150" w:rsidP="00D77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9 -go, ppkt 3 obrad:</w:t>
      </w:r>
    </w:p>
    <w:p w14:paraId="378F409C" w14:textId="77777777" w:rsidR="00D77150" w:rsidRDefault="00D77150" w:rsidP="004E7F29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F0855EB" w14:textId="77777777" w:rsidR="00D77150" w:rsidRDefault="00D77150" w:rsidP="00D77150">
      <w:p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7715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Uchwała </w:t>
      </w:r>
      <w:r w:rsidR="004E7F29" w:rsidRPr="00D771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 sprawie zmiany Wieloletniej Prognozy Finansowej Miasta i Gminy Drobin </w:t>
      </w:r>
    </w:p>
    <w:p w14:paraId="6E09A39E" w14:textId="245DD6DB" w:rsidR="004E7F29" w:rsidRDefault="004E7F29" w:rsidP="00D77150">
      <w:p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7715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 lata 2025-2038</w:t>
      </w:r>
    </w:p>
    <w:p w14:paraId="2AD61064" w14:textId="77777777" w:rsidR="00D77150" w:rsidRDefault="00D77150" w:rsidP="00D77150">
      <w:p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EB96B04" w14:textId="77777777" w:rsidR="005B53CC" w:rsidRDefault="005B53CC" w:rsidP="005B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podpunkt w pkt 9 i dodała, że uchwała była procedowana na komisji Planowania i Budżetu i pozytywnie zaopiniowana. Zapytała p. Skarbnik, czy coś się zmieniło od czasu posiedzenia komisji. </w:t>
      </w:r>
    </w:p>
    <w:p w14:paraId="08A641A5" w14:textId="77777777" w:rsidR="005B53CC" w:rsidRDefault="005B53CC" w:rsidP="005B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9D391" w14:textId="3E0C0FD3" w:rsidR="005B53CC" w:rsidRDefault="005B53CC" w:rsidP="005B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D2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poinformowała, że od czasu posiedzenia komisji nic się w uchwale nie zmieniło.</w:t>
      </w:r>
    </w:p>
    <w:p w14:paraId="1767439A" w14:textId="77777777" w:rsidR="005B53CC" w:rsidRDefault="005B53CC" w:rsidP="005B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D9DED" w14:textId="34647F3D" w:rsidR="005B53CC" w:rsidRPr="005B53CC" w:rsidRDefault="005B53CC" w:rsidP="005B53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 RM –</w:t>
      </w:r>
      <w:r>
        <w:rPr>
          <w:rFonts w:ascii="Times New Roman" w:hAnsi="Times New Roman" w:cs="Times New Roman"/>
          <w:sz w:val="24"/>
          <w:szCs w:val="24"/>
        </w:rPr>
        <w:t xml:space="preserve"> zwróciła się do radnych</w:t>
      </w:r>
      <w:r w:rsidRPr="005B53CC">
        <w:rPr>
          <w:rFonts w:ascii="Times New Roman" w:hAnsi="Times New Roman" w:cs="Times New Roman"/>
          <w:bCs/>
          <w:sz w:val="24"/>
          <w:szCs w:val="24"/>
        </w:rPr>
        <w:t>, czy mają uwagi lub pytania do uchwały.</w:t>
      </w:r>
    </w:p>
    <w:p w14:paraId="32203C9A" w14:textId="77777777" w:rsidR="005B53CC" w:rsidRDefault="005B53CC" w:rsidP="005B53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53CC">
        <w:rPr>
          <w:rFonts w:ascii="Times New Roman" w:hAnsi="Times New Roman" w:cs="Times New Roman"/>
          <w:bCs/>
          <w:sz w:val="24"/>
          <w:szCs w:val="24"/>
        </w:rPr>
        <w:t>Brak pytań i uwag.</w:t>
      </w:r>
    </w:p>
    <w:p w14:paraId="48946F43" w14:textId="5735BAB0" w:rsidR="005B53CC" w:rsidRDefault="005B53CC" w:rsidP="005B53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Poddała uchwałę pod głosowanie jawne.</w:t>
      </w:r>
    </w:p>
    <w:p w14:paraId="3D099130" w14:textId="1FB2C56A" w:rsidR="005B53CC" w:rsidRPr="005B53CC" w:rsidRDefault="005B53CC" w:rsidP="005B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53C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Nr XIII/93/2025 </w:t>
      </w:r>
      <w:r w:rsidRPr="005B53CC">
        <w:rPr>
          <w:rFonts w:ascii="Times New Roman" w:hAnsi="Times New Roman" w:cs="Times New Roman"/>
          <w:sz w:val="24"/>
          <w:szCs w:val="24"/>
          <w:lang w:eastAsia="ar-SA"/>
        </w:rPr>
        <w:t>w sprawie zmiany Wieloletniej Prognozy Finansowej Miasta i Gminy Drobin na lata 2025-2038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jednogłośnie i wraz z protokołem głosowania stanowi załącznik Nr 11 i 12 do niniejszego protokołu.</w:t>
      </w:r>
    </w:p>
    <w:p w14:paraId="01F13B72" w14:textId="77777777" w:rsidR="005B53CC" w:rsidRDefault="005B53CC" w:rsidP="005B53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266DAE" w14:textId="653C9277" w:rsidR="005B53CC" w:rsidRDefault="005B53CC" w:rsidP="005B53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9 -go, ppkt 4 obrad:</w:t>
      </w:r>
    </w:p>
    <w:p w14:paraId="67A2BDFD" w14:textId="77777777" w:rsidR="007564C3" w:rsidRPr="00D77150" w:rsidRDefault="007564C3" w:rsidP="00D77150">
      <w:p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2D6E2F5" w14:textId="73058226" w:rsidR="004E7F29" w:rsidRPr="005B53CC" w:rsidRDefault="005B53CC" w:rsidP="005B5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B53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Uchwała </w:t>
      </w:r>
      <w:r w:rsidR="004E7F29" w:rsidRPr="005B53C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zmieniająca Uchwałę Budżetową na 2025 rok</w:t>
      </w:r>
    </w:p>
    <w:p w14:paraId="1465E7ED" w14:textId="77777777" w:rsidR="005B53CC" w:rsidRDefault="005B53CC" w:rsidP="004E7F29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1A785A" w14:textId="77777777" w:rsidR="007C3120" w:rsidRDefault="007C3120" w:rsidP="007C3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podpunkt w pkt 9 i dodała, że uchwała była procedowana na komisji Planowania i Budżetu i pozytywnie zaopiniowana. Zapytała p. Skarbnik, czy coś się zmieniło od czasu posiedzenia komisji. </w:t>
      </w:r>
    </w:p>
    <w:p w14:paraId="3E553C71" w14:textId="77777777" w:rsidR="005B53CC" w:rsidRDefault="005B53CC" w:rsidP="005B53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5553F2" w14:textId="77777777" w:rsidR="007C3120" w:rsidRDefault="007C3120" w:rsidP="007C3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D2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poinformowała, że od czasu posiedzenia komisji nic się w uchwale nie zmieniło.</w:t>
      </w:r>
    </w:p>
    <w:p w14:paraId="4B823744" w14:textId="77777777" w:rsidR="007C3120" w:rsidRDefault="007C3120" w:rsidP="007C3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F1490" w14:textId="77777777" w:rsidR="007C3120" w:rsidRPr="005B53CC" w:rsidRDefault="007C3120" w:rsidP="007C3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 RM –</w:t>
      </w:r>
      <w:r>
        <w:rPr>
          <w:rFonts w:ascii="Times New Roman" w:hAnsi="Times New Roman" w:cs="Times New Roman"/>
          <w:sz w:val="24"/>
          <w:szCs w:val="24"/>
        </w:rPr>
        <w:t xml:space="preserve"> zwróciła się do radnych</w:t>
      </w:r>
      <w:r w:rsidRPr="005B53CC">
        <w:rPr>
          <w:rFonts w:ascii="Times New Roman" w:hAnsi="Times New Roman" w:cs="Times New Roman"/>
          <w:bCs/>
          <w:sz w:val="24"/>
          <w:szCs w:val="24"/>
        </w:rPr>
        <w:t>, czy mają uwagi lub pytania do uchwały.</w:t>
      </w:r>
    </w:p>
    <w:p w14:paraId="4668D3D4" w14:textId="77777777" w:rsidR="005B53CC" w:rsidRDefault="005B53CC" w:rsidP="007C31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57C87F" w14:textId="52AFC218" w:rsidR="007C3120" w:rsidRDefault="007C3120" w:rsidP="007C31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120">
        <w:rPr>
          <w:rFonts w:ascii="Times New Roman" w:eastAsia="Calibri" w:hAnsi="Times New Roman" w:cs="Times New Roman"/>
          <w:b/>
          <w:sz w:val="24"/>
          <w:szCs w:val="24"/>
        </w:rPr>
        <w:t xml:space="preserve">Radny Mariusz Lewicki </w:t>
      </w:r>
      <w:r w:rsidR="0019494D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7C3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494D" w:rsidRPr="0019494D">
        <w:rPr>
          <w:rFonts w:ascii="Times New Roman" w:eastAsia="Calibri" w:hAnsi="Times New Roman" w:cs="Times New Roman"/>
          <w:bCs/>
          <w:sz w:val="24"/>
          <w:szCs w:val="24"/>
        </w:rPr>
        <w:t>zapytał o rozdział 750</w:t>
      </w:r>
      <w:r w:rsidR="0019494D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19494D" w:rsidRPr="0019494D">
        <w:rPr>
          <w:rFonts w:ascii="Times New Roman" w:eastAsia="Calibri" w:hAnsi="Times New Roman" w:cs="Times New Roman"/>
          <w:bCs/>
          <w:sz w:val="24"/>
          <w:szCs w:val="24"/>
        </w:rPr>
        <w:t xml:space="preserve">5 kwota </w:t>
      </w:r>
      <w:r w:rsidR="00197696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19494D" w:rsidRPr="0019494D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1976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9494D" w:rsidRPr="0019494D">
        <w:rPr>
          <w:rFonts w:ascii="Times New Roman" w:eastAsia="Calibri" w:hAnsi="Times New Roman" w:cs="Times New Roman"/>
          <w:bCs/>
          <w:sz w:val="24"/>
          <w:szCs w:val="24"/>
        </w:rPr>
        <w:t>000 zł</w:t>
      </w:r>
      <w:r w:rsidR="0019494D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19494D" w:rsidRPr="0019494D">
        <w:rPr>
          <w:rFonts w:ascii="Times New Roman" w:eastAsia="Calibri" w:hAnsi="Times New Roman" w:cs="Times New Roman"/>
          <w:bCs/>
          <w:sz w:val="24"/>
          <w:szCs w:val="24"/>
        </w:rPr>
        <w:t>opracowanie koncepcji. „Czy to po</w:t>
      </w:r>
      <w:r w:rsidR="0019494D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19494D" w:rsidRPr="0019494D">
        <w:rPr>
          <w:rFonts w:ascii="Times New Roman" w:eastAsia="Calibri" w:hAnsi="Times New Roman" w:cs="Times New Roman"/>
          <w:bCs/>
          <w:sz w:val="24"/>
          <w:szCs w:val="24"/>
        </w:rPr>
        <w:t>tępowanie zostało rozstrzygnięte?”. Uzasadnił swoj</w:t>
      </w:r>
      <w:r w:rsidR="0019494D"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="0019494D" w:rsidRPr="0019494D">
        <w:rPr>
          <w:rFonts w:ascii="Times New Roman" w:eastAsia="Calibri" w:hAnsi="Times New Roman" w:cs="Times New Roman"/>
          <w:bCs/>
          <w:sz w:val="24"/>
          <w:szCs w:val="24"/>
        </w:rPr>
        <w:t xml:space="preserve"> wypowied</w:t>
      </w:r>
      <w:r w:rsidR="0019494D">
        <w:rPr>
          <w:rFonts w:ascii="Times New Roman" w:eastAsia="Calibri" w:hAnsi="Times New Roman" w:cs="Times New Roman"/>
          <w:bCs/>
          <w:sz w:val="24"/>
          <w:szCs w:val="24"/>
        </w:rPr>
        <w:t>ź.</w:t>
      </w:r>
    </w:p>
    <w:p w14:paraId="520182F2" w14:textId="77777777" w:rsidR="0019494D" w:rsidRDefault="0019494D" w:rsidP="007C31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7D95FF" w14:textId="5305E025" w:rsidR="0019494D" w:rsidRPr="00197696" w:rsidRDefault="009B4286" w:rsidP="007C31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4286">
        <w:rPr>
          <w:rFonts w:ascii="Times New Roman" w:eastAsia="Calibri" w:hAnsi="Times New Roman" w:cs="Times New Roman"/>
          <w:b/>
          <w:sz w:val="24"/>
          <w:szCs w:val="24"/>
        </w:rPr>
        <w:t xml:space="preserve">Skarbnik MiG </w:t>
      </w:r>
      <w:r w:rsidR="00197696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9B42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696" w:rsidRPr="00197696">
        <w:rPr>
          <w:rFonts w:ascii="Times New Roman" w:eastAsia="Calibri" w:hAnsi="Times New Roman" w:cs="Times New Roman"/>
          <w:bCs/>
          <w:sz w:val="24"/>
          <w:szCs w:val="24"/>
        </w:rPr>
        <w:t xml:space="preserve">udzieliła wyjaśnień. </w:t>
      </w:r>
    </w:p>
    <w:p w14:paraId="33FCC7F2" w14:textId="77777777" w:rsidR="005B53CC" w:rsidRPr="0019494D" w:rsidRDefault="005B53CC" w:rsidP="004E7F29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42FD39" w14:textId="434D3E02" w:rsidR="001129A8" w:rsidRPr="005B53CC" w:rsidRDefault="001129A8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29A8">
        <w:rPr>
          <w:rFonts w:ascii="Times New Roman" w:eastAsia="Calibri" w:hAnsi="Times New Roman" w:cs="Times New Roman"/>
          <w:sz w:val="24"/>
          <w:szCs w:val="24"/>
        </w:rPr>
        <w:t xml:space="preserve">Uchwała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 XIII/94/2025 </w:t>
      </w:r>
      <w:r w:rsidRPr="001129A8">
        <w:rPr>
          <w:rFonts w:ascii="Times New Roman" w:hAnsi="Times New Roman" w:cs="Times New Roman"/>
          <w:sz w:val="24"/>
          <w:szCs w:val="24"/>
          <w:lang w:eastAsia="ar-SA"/>
        </w:rPr>
        <w:t>zmieniająca Uchwałę Budżetową na 2025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jednogłośnie i wraz z protokołem głosowania stanowi załącznik Nr 13 i 14 do niniejszego protokołu.</w:t>
      </w:r>
    </w:p>
    <w:p w14:paraId="7A235197" w14:textId="06F9545E" w:rsidR="001129A8" w:rsidRPr="001129A8" w:rsidRDefault="001129A8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D127BB" w14:textId="46BDA2DB" w:rsidR="00A1298F" w:rsidRPr="00A1298F" w:rsidRDefault="00A1298F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8F">
        <w:rPr>
          <w:rFonts w:ascii="Times New Roman" w:hAnsi="Times New Roman" w:cs="Times New Roman"/>
          <w:sz w:val="24"/>
          <w:szCs w:val="24"/>
          <w:u w:val="single"/>
        </w:rPr>
        <w:t>15 minutowa przerwa</w:t>
      </w:r>
    </w:p>
    <w:p w14:paraId="366DF602" w14:textId="77777777" w:rsidR="00A1298F" w:rsidRDefault="00A1298F" w:rsidP="00112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068BD" w14:textId="30EE0621" w:rsidR="001129A8" w:rsidRDefault="001129A8" w:rsidP="00112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9 -go, ppkt 5 obrad:</w:t>
      </w:r>
    </w:p>
    <w:p w14:paraId="2E737424" w14:textId="77777777" w:rsidR="005B53CC" w:rsidRDefault="005B53CC" w:rsidP="004E7F29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CD7C8A" w14:textId="0C1CB789" w:rsidR="004E7F29" w:rsidRPr="001129A8" w:rsidRDefault="001129A8" w:rsidP="001129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9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Uchwała </w:t>
      </w:r>
      <w:r w:rsidR="004E7F29" w:rsidRPr="001129A8">
        <w:rPr>
          <w:rFonts w:ascii="Times New Roman" w:eastAsia="Calibri" w:hAnsi="Times New Roman" w:cs="Times New Roman"/>
          <w:b/>
          <w:bCs/>
          <w:sz w:val="24"/>
          <w:szCs w:val="24"/>
        </w:rPr>
        <w:t>w sprawie wyboru metody ustalenia opłaty za gospodarowanie odpadami komunalnymi oraz ustalenie wysokości tej opłaty</w:t>
      </w:r>
    </w:p>
    <w:p w14:paraId="231E65BC" w14:textId="77777777" w:rsidR="001129A8" w:rsidRDefault="001129A8" w:rsidP="004E7F29">
      <w:pPr>
        <w:spacing w:after="0" w:line="240" w:lineRule="auto"/>
        <w:ind w:left="709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52787" w14:textId="77777777" w:rsidR="00A1298F" w:rsidRDefault="001129A8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podpunkt w pkt 9 i dodała, że </w:t>
      </w:r>
      <w:r w:rsidR="00A1298F">
        <w:rPr>
          <w:rFonts w:ascii="Times New Roman" w:hAnsi="Times New Roman" w:cs="Times New Roman"/>
          <w:sz w:val="24"/>
          <w:szCs w:val="24"/>
        </w:rPr>
        <w:t>na posiedzeniu Komisji Rozwoju, Rolnictwa, Bezpieczeństwa i Gospodarki Komunalnej zostały przedstawione 3 propozycje stawek opłat za zagospodarowanie odpadów komunalnych:</w:t>
      </w:r>
    </w:p>
    <w:p w14:paraId="219D5063" w14:textId="054C66BE" w:rsidR="001129A8" w:rsidRDefault="00A1298F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propozycja </w:t>
      </w:r>
      <w:r w:rsidR="0011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- 29 zł bez bioodpadów i 32 zł z bioodpadami miesięcznie;</w:t>
      </w:r>
    </w:p>
    <w:p w14:paraId="03B3AC71" w14:textId="324D7C44" w:rsidR="00A1298F" w:rsidRDefault="00A1298F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propozycja – 31 zł miesięcznie od osoby;</w:t>
      </w:r>
    </w:p>
    <w:p w14:paraId="2387F2FF" w14:textId="3E568BAA" w:rsidR="00A1298F" w:rsidRDefault="00A1298F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propozycja – 29 zł miesięcznie od osoby.</w:t>
      </w:r>
    </w:p>
    <w:p w14:paraId="4D0A8CBF" w14:textId="09C4C4D7" w:rsidR="003C0BE1" w:rsidRDefault="003C0BE1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Zadała pytanie radnym, czy mają pytania bądź uwagi do zaproponowanych stawek?</w:t>
      </w:r>
    </w:p>
    <w:p w14:paraId="43D74C69" w14:textId="1F0EF1AE" w:rsidR="001129A8" w:rsidRPr="003C0BE1" w:rsidRDefault="003C0BE1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B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Radny Mariusz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BE1">
        <w:rPr>
          <w:rFonts w:ascii="Times New Roman" w:hAnsi="Times New Roman" w:cs="Times New Roman"/>
          <w:sz w:val="24"/>
          <w:szCs w:val="24"/>
        </w:rPr>
        <w:t xml:space="preserve">zgłosił uwagi merytoryczne do kalkulacji przesłanej </w:t>
      </w:r>
      <w:r>
        <w:rPr>
          <w:rFonts w:ascii="Times New Roman" w:hAnsi="Times New Roman" w:cs="Times New Roman"/>
          <w:sz w:val="24"/>
          <w:szCs w:val="24"/>
        </w:rPr>
        <w:t xml:space="preserve">w dniu 15.11.2024 r. </w:t>
      </w:r>
      <w:r w:rsidRPr="003C0BE1">
        <w:rPr>
          <w:rFonts w:ascii="Times New Roman" w:hAnsi="Times New Roman" w:cs="Times New Roman"/>
          <w:sz w:val="24"/>
          <w:szCs w:val="24"/>
        </w:rPr>
        <w:t>przez Dyrektora Spółki SIM.</w:t>
      </w:r>
      <w:r w:rsidR="004A6B36">
        <w:rPr>
          <w:rFonts w:ascii="Times New Roman" w:hAnsi="Times New Roman" w:cs="Times New Roman"/>
          <w:sz w:val="24"/>
          <w:szCs w:val="24"/>
        </w:rPr>
        <w:t xml:space="preserve"> Następnie zwrócił się do p. Burmistrza z pytaniem: ”Jaka jest stopa zysku na wodzie i ściekach w tym momencie?”. </w:t>
      </w:r>
    </w:p>
    <w:p w14:paraId="1F4F1169" w14:textId="77777777" w:rsidR="001129A8" w:rsidRDefault="001129A8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6CFE2" w14:textId="27C80C00" w:rsidR="001129A8" w:rsidRPr="004A6B36" w:rsidRDefault="004A6B36" w:rsidP="00112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B36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C01FD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A6B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F41" w:rsidRPr="00B41F41">
        <w:rPr>
          <w:rFonts w:ascii="Times New Roman" w:hAnsi="Times New Roman" w:cs="Times New Roman"/>
          <w:sz w:val="24"/>
          <w:szCs w:val="24"/>
        </w:rPr>
        <w:t>poinformował, że</w:t>
      </w:r>
      <w:r w:rsidR="00B41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FD5" w:rsidRPr="00C01FD5">
        <w:rPr>
          <w:rFonts w:ascii="Times New Roman" w:hAnsi="Times New Roman" w:cs="Times New Roman"/>
          <w:sz w:val="24"/>
          <w:szCs w:val="24"/>
        </w:rPr>
        <w:t xml:space="preserve"> nie udzieli odpowiedzi na to pytanie.</w:t>
      </w:r>
    </w:p>
    <w:p w14:paraId="4631BE76" w14:textId="77777777" w:rsidR="00C01FD5" w:rsidRDefault="00C01FD5" w:rsidP="00112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E7F2B" w14:textId="75E81276" w:rsidR="001129A8" w:rsidRDefault="00C01FD5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BE1">
        <w:rPr>
          <w:rFonts w:ascii="Times New Roman" w:hAnsi="Times New Roman" w:cs="Times New Roman"/>
          <w:b/>
          <w:bCs/>
          <w:sz w:val="24"/>
          <w:szCs w:val="24"/>
        </w:rPr>
        <w:t xml:space="preserve">Radny Mariusz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0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2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uważa, że jest to podstawowy składnik wydatków.</w:t>
      </w:r>
      <w:r w:rsidR="000B4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42002" w14:textId="77777777" w:rsidR="00C01FD5" w:rsidRDefault="00C01FD5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7390F" w14:textId="30293555" w:rsidR="00C01FD5" w:rsidRDefault="00C01FD5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D5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D91A9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01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A9D">
        <w:rPr>
          <w:rFonts w:ascii="Times New Roman" w:hAnsi="Times New Roman" w:cs="Times New Roman"/>
          <w:sz w:val="24"/>
          <w:szCs w:val="24"/>
        </w:rPr>
        <w:t>prosił wszystkich, którzy zabierają głos, aby odnosi</w:t>
      </w:r>
      <w:r w:rsidR="005E0D85">
        <w:rPr>
          <w:rFonts w:ascii="Times New Roman" w:hAnsi="Times New Roman" w:cs="Times New Roman"/>
          <w:sz w:val="24"/>
          <w:szCs w:val="24"/>
        </w:rPr>
        <w:t>li</w:t>
      </w:r>
      <w:r w:rsidR="00D91A9D">
        <w:rPr>
          <w:rFonts w:ascii="Times New Roman" w:hAnsi="Times New Roman" w:cs="Times New Roman"/>
          <w:sz w:val="24"/>
          <w:szCs w:val="24"/>
        </w:rPr>
        <w:t xml:space="preserve"> się do konkretnego tematu który jest omawiany. </w:t>
      </w:r>
    </w:p>
    <w:p w14:paraId="159C325B" w14:textId="77777777" w:rsidR="00D91A9D" w:rsidRDefault="00D91A9D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DBC17" w14:textId="611C8370" w:rsidR="000B4BC2" w:rsidRDefault="000B4BC2" w:rsidP="000B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BE1">
        <w:rPr>
          <w:rFonts w:ascii="Times New Roman" w:hAnsi="Times New Roman" w:cs="Times New Roman"/>
          <w:b/>
          <w:bCs/>
          <w:sz w:val="24"/>
          <w:szCs w:val="24"/>
        </w:rPr>
        <w:t xml:space="preserve">Radny Mariusz Lewicki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podkreślił, że kalkulacja jest niewłaściwa i będzie czekał na dostarczenie odpowiednich, właściwych  informacji w przeciwnym wypadku będzie głosował za pozostawieniem stawek na dotychczasowym poziomie.</w:t>
      </w:r>
    </w:p>
    <w:p w14:paraId="65E22C81" w14:textId="77777777" w:rsidR="000B4BC2" w:rsidRDefault="000B4BC2" w:rsidP="00112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0E629" w14:textId="77777777" w:rsidR="00F3166A" w:rsidRDefault="00B61C39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39">
        <w:rPr>
          <w:rFonts w:ascii="Times New Roman" w:hAnsi="Times New Roman" w:cs="Times New Roman"/>
          <w:b/>
          <w:bCs/>
          <w:sz w:val="24"/>
          <w:szCs w:val="24"/>
        </w:rPr>
        <w:t xml:space="preserve">Z-ca Burmistrza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61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66A" w:rsidRPr="00F3166A">
        <w:rPr>
          <w:rFonts w:ascii="Times New Roman" w:hAnsi="Times New Roman" w:cs="Times New Roman"/>
          <w:sz w:val="24"/>
          <w:szCs w:val="24"/>
        </w:rPr>
        <w:t xml:space="preserve">nie chce oceniać materiału, </w:t>
      </w:r>
      <w:r w:rsidR="00F3166A">
        <w:rPr>
          <w:rFonts w:ascii="Times New Roman" w:hAnsi="Times New Roman" w:cs="Times New Roman"/>
          <w:sz w:val="24"/>
          <w:szCs w:val="24"/>
        </w:rPr>
        <w:t xml:space="preserve">o </w:t>
      </w:r>
      <w:r w:rsidR="00F3166A" w:rsidRPr="00F3166A">
        <w:rPr>
          <w:rFonts w:ascii="Times New Roman" w:hAnsi="Times New Roman" w:cs="Times New Roman"/>
          <w:sz w:val="24"/>
          <w:szCs w:val="24"/>
        </w:rPr>
        <w:t>który</w:t>
      </w:r>
      <w:r w:rsidR="00F3166A">
        <w:rPr>
          <w:rFonts w:ascii="Times New Roman" w:hAnsi="Times New Roman" w:cs="Times New Roman"/>
          <w:sz w:val="24"/>
          <w:szCs w:val="24"/>
        </w:rPr>
        <w:t>m mówił radny. Przedstawił największe pozycje kosztowe, które spółka poniosła w roku ubiegłym:</w:t>
      </w:r>
    </w:p>
    <w:p w14:paraId="7ED42256" w14:textId="77777777" w:rsidR="00F3166A" w:rsidRDefault="00F3166A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RIPOK – 1.300.000 zł</w:t>
      </w:r>
    </w:p>
    <w:p w14:paraId="5B80192C" w14:textId="77777777" w:rsidR="00F3166A" w:rsidRDefault="00F3166A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pracowników – 830.000 zł</w:t>
      </w:r>
    </w:p>
    <w:p w14:paraId="69603315" w14:textId="77777777" w:rsidR="00F3166A" w:rsidRDefault="00F3166A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Paliwo – 100.000 zł.</w:t>
      </w:r>
    </w:p>
    <w:p w14:paraId="4412087F" w14:textId="1469A55F" w:rsidR="00B61C39" w:rsidRPr="00F3166A" w:rsidRDefault="00F3166A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Wyliczając stawkę za odpady </w:t>
      </w:r>
      <w:r w:rsidR="008927A4">
        <w:rPr>
          <w:rFonts w:ascii="Times New Roman" w:hAnsi="Times New Roman" w:cs="Times New Roman"/>
          <w:sz w:val="24"/>
          <w:szCs w:val="24"/>
        </w:rPr>
        <w:t xml:space="preserve">przy liczbie mieszkańców 6100 </w:t>
      </w:r>
      <w:r>
        <w:rPr>
          <w:rFonts w:ascii="Times New Roman" w:hAnsi="Times New Roman" w:cs="Times New Roman"/>
          <w:sz w:val="24"/>
          <w:szCs w:val="24"/>
        </w:rPr>
        <w:t>wyniosłaby 30,46 zł/osobę.</w:t>
      </w:r>
      <w:r w:rsidRPr="00F31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BF385" w14:textId="77777777" w:rsidR="00B61C39" w:rsidRDefault="00B61C39" w:rsidP="00112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49F9F" w14:textId="6286EC28" w:rsidR="00B61C39" w:rsidRPr="00F3166A" w:rsidRDefault="00B61C39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Mariusz Lewicki – </w:t>
      </w:r>
      <w:r w:rsidR="00F3166A" w:rsidRPr="00F3166A">
        <w:rPr>
          <w:rFonts w:ascii="Times New Roman" w:hAnsi="Times New Roman" w:cs="Times New Roman"/>
          <w:sz w:val="24"/>
          <w:szCs w:val="24"/>
        </w:rPr>
        <w:t>zwrócił się z pytaniem do dyrektora SIM</w:t>
      </w:r>
      <w:r w:rsidR="00F3166A">
        <w:rPr>
          <w:rFonts w:ascii="Times New Roman" w:hAnsi="Times New Roman" w:cs="Times New Roman"/>
          <w:sz w:val="24"/>
          <w:szCs w:val="24"/>
        </w:rPr>
        <w:t xml:space="preserve">: „skąd taki </w:t>
      </w:r>
      <w:r w:rsidR="006B3B90">
        <w:rPr>
          <w:rFonts w:ascii="Times New Roman" w:hAnsi="Times New Roman" w:cs="Times New Roman"/>
          <w:sz w:val="24"/>
          <w:szCs w:val="24"/>
        </w:rPr>
        <w:t>w</w:t>
      </w:r>
      <w:r w:rsidR="00F3166A">
        <w:rPr>
          <w:rFonts w:ascii="Times New Roman" w:hAnsi="Times New Roman" w:cs="Times New Roman"/>
          <w:sz w:val="24"/>
          <w:szCs w:val="24"/>
        </w:rPr>
        <w:t>zro</w:t>
      </w:r>
      <w:r w:rsidR="006B3B90">
        <w:rPr>
          <w:rFonts w:ascii="Times New Roman" w:hAnsi="Times New Roman" w:cs="Times New Roman"/>
          <w:sz w:val="24"/>
          <w:szCs w:val="24"/>
        </w:rPr>
        <w:t>s</w:t>
      </w:r>
      <w:r w:rsidR="00F3166A">
        <w:rPr>
          <w:rFonts w:ascii="Times New Roman" w:hAnsi="Times New Roman" w:cs="Times New Roman"/>
          <w:sz w:val="24"/>
          <w:szCs w:val="24"/>
        </w:rPr>
        <w:t>t o 218 ton”.</w:t>
      </w:r>
    </w:p>
    <w:p w14:paraId="51D11643" w14:textId="77777777" w:rsidR="00B61C39" w:rsidRDefault="00B61C39" w:rsidP="00112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6BD6F" w14:textId="08D630C5" w:rsidR="00B61C39" w:rsidRPr="00B14BC1" w:rsidRDefault="00B61C39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Spółki Inwestycyjno-Mieszkaniowej w Drobinie </w:t>
      </w:r>
      <w:r w:rsidR="00B14BC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14BC1" w:rsidRPr="00B14BC1">
        <w:rPr>
          <w:rFonts w:ascii="Times New Roman" w:hAnsi="Times New Roman" w:cs="Times New Roman"/>
          <w:sz w:val="24"/>
          <w:szCs w:val="24"/>
        </w:rPr>
        <w:t>na kalkulację opłat na 2025 r. złożyły się różne koszty</w:t>
      </w:r>
      <w:r w:rsidR="00B14BC1">
        <w:rPr>
          <w:rFonts w:ascii="Times New Roman" w:hAnsi="Times New Roman" w:cs="Times New Roman"/>
          <w:sz w:val="24"/>
          <w:szCs w:val="24"/>
        </w:rPr>
        <w:t xml:space="preserve"> m.in. ilość opadów, dane za rok 2022-2023. Pan dyrektor dodał, że po zakończeniu roku 2024 wie, że generalnie jest przyrost odpadów.</w:t>
      </w:r>
      <w:r w:rsidR="001368E3">
        <w:rPr>
          <w:rFonts w:ascii="Times New Roman" w:hAnsi="Times New Roman" w:cs="Times New Roman"/>
          <w:sz w:val="24"/>
          <w:szCs w:val="24"/>
        </w:rPr>
        <w:t xml:space="preserve"> Rosną również ceny na wysypisku. Dochodzą dodatkowo </w:t>
      </w:r>
      <w:r w:rsidR="00F838DB">
        <w:rPr>
          <w:rFonts w:ascii="Times New Roman" w:hAnsi="Times New Roman" w:cs="Times New Roman"/>
          <w:sz w:val="24"/>
          <w:szCs w:val="24"/>
        </w:rPr>
        <w:t>2 frakcje w tym roku</w:t>
      </w:r>
      <w:r w:rsidR="00DD6C1E">
        <w:rPr>
          <w:rFonts w:ascii="Times New Roman" w:hAnsi="Times New Roman" w:cs="Times New Roman"/>
          <w:sz w:val="24"/>
          <w:szCs w:val="24"/>
        </w:rPr>
        <w:t>, wzrost płacy minimalnej</w:t>
      </w:r>
      <w:r w:rsidR="007B5FBD">
        <w:rPr>
          <w:rFonts w:ascii="Times New Roman" w:hAnsi="Times New Roman" w:cs="Times New Roman"/>
          <w:sz w:val="24"/>
          <w:szCs w:val="24"/>
        </w:rPr>
        <w:t xml:space="preserve">, odpady zbierane z przydrożnych rowów. </w:t>
      </w:r>
    </w:p>
    <w:p w14:paraId="759BF291" w14:textId="77777777" w:rsidR="00D91A9D" w:rsidRDefault="00D91A9D" w:rsidP="00112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416F0" w14:textId="73705F36" w:rsidR="002134E3" w:rsidRDefault="007B5FBD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Mariusz Lewicki – </w:t>
      </w:r>
      <w:r w:rsidRPr="007B5FBD">
        <w:rPr>
          <w:rFonts w:ascii="Times New Roman" w:hAnsi="Times New Roman" w:cs="Times New Roman"/>
          <w:sz w:val="24"/>
          <w:szCs w:val="24"/>
        </w:rPr>
        <w:t xml:space="preserve">nie zgodził się z wypowiedzią przedmówcy. </w:t>
      </w:r>
      <w:r>
        <w:rPr>
          <w:rFonts w:ascii="Times New Roman" w:hAnsi="Times New Roman" w:cs="Times New Roman"/>
          <w:sz w:val="24"/>
          <w:szCs w:val="24"/>
        </w:rPr>
        <w:t>Radny uważa,  że dodatkowa frakcja zmniejszy ilość odpadów np. nie odpady zmieszane ale np. tekstylia.</w:t>
      </w:r>
    </w:p>
    <w:p w14:paraId="388F9E1B" w14:textId="77777777" w:rsidR="007B5FBD" w:rsidRDefault="007B5FBD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8D70E" w14:textId="70694816" w:rsidR="007B5FBD" w:rsidRDefault="007B5FBD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BD">
        <w:rPr>
          <w:rFonts w:ascii="Times New Roman" w:hAnsi="Times New Roman" w:cs="Times New Roman"/>
          <w:b/>
          <w:bCs/>
          <w:sz w:val="24"/>
          <w:szCs w:val="24"/>
        </w:rPr>
        <w:t xml:space="preserve">Z-ca Burmistrza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B5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060">
        <w:rPr>
          <w:rFonts w:ascii="Times New Roman" w:hAnsi="Times New Roman" w:cs="Times New Roman"/>
          <w:sz w:val="24"/>
          <w:szCs w:val="24"/>
        </w:rPr>
        <w:t>przedstawił wzrost płacy minimalnej w poszczególnych latach</w:t>
      </w:r>
      <w:r w:rsidR="00306060" w:rsidRPr="00306060">
        <w:rPr>
          <w:rFonts w:ascii="Times New Roman" w:hAnsi="Times New Roman" w:cs="Times New Roman"/>
          <w:sz w:val="24"/>
          <w:szCs w:val="24"/>
        </w:rPr>
        <w:t>, która wzrasta o 8,5 %.</w:t>
      </w:r>
      <w:r w:rsidR="002E761F">
        <w:rPr>
          <w:rFonts w:ascii="Times New Roman" w:hAnsi="Times New Roman" w:cs="Times New Roman"/>
          <w:sz w:val="24"/>
          <w:szCs w:val="24"/>
        </w:rPr>
        <w:t xml:space="preserve"> Dodał, że wzrosły również koszty utylizacji odpadów.</w:t>
      </w:r>
    </w:p>
    <w:p w14:paraId="0F27FEC7" w14:textId="77777777" w:rsidR="002E761F" w:rsidRDefault="002E761F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3A970" w14:textId="2B107767" w:rsidR="002E761F" w:rsidRDefault="002E761F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F">
        <w:rPr>
          <w:rFonts w:ascii="Times New Roman" w:hAnsi="Times New Roman" w:cs="Times New Roman"/>
          <w:b/>
          <w:bCs/>
          <w:sz w:val="24"/>
          <w:szCs w:val="24"/>
        </w:rPr>
        <w:t>Radny Mariusz Lewicki</w:t>
      </w:r>
      <w:r>
        <w:rPr>
          <w:rFonts w:ascii="Times New Roman" w:hAnsi="Times New Roman" w:cs="Times New Roman"/>
          <w:sz w:val="24"/>
          <w:szCs w:val="24"/>
        </w:rPr>
        <w:t xml:space="preserve"> – zgodził się z przedmówcą. Radny nie zgadza się z danymi, z kalkulacją którą otrzymał. </w:t>
      </w:r>
    </w:p>
    <w:p w14:paraId="4A6696A9" w14:textId="77777777" w:rsidR="00306060" w:rsidRDefault="00306060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90873" w14:textId="038C8300" w:rsidR="00306060" w:rsidRDefault="00306060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60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2E761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06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61F" w:rsidRPr="002E761F">
        <w:rPr>
          <w:rFonts w:ascii="Times New Roman" w:hAnsi="Times New Roman" w:cs="Times New Roman"/>
          <w:sz w:val="24"/>
          <w:szCs w:val="24"/>
        </w:rPr>
        <w:t>przedstawił zasady kalkulacji.</w:t>
      </w:r>
      <w:r w:rsidR="005B7432">
        <w:rPr>
          <w:rFonts w:ascii="Times New Roman" w:hAnsi="Times New Roman" w:cs="Times New Roman"/>
          <w:sz w:val="24"/>
          <w:szCs w:val="24"/>
        </w:rPr>
        <w:t xml:space="preserve"> Podkreślił, że spółka musi również zakładać wzrost, czy też spadek mieszkańców. </w:t>
      </w:r>
    </w:p>
    <w:p w14:paraId="15D08B0E" w14:textId="77777777" w:rsidR="005B7432" w:rsidRDefault="005B7432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B0A8B" w14:textId="60D32906" w:rsidR="005B7432" w:rsidRDefault="005B7432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432">
        <w:rPr>
          <w:rFonts w:ascii="Times New Roman" w:hAnsi="Times New Roman" w:cs="Times New Roman"/>
          <w:b/>
          <w:bCs/>
          <w:sz w:val="24"/>
          <w:szCs w:val="24"/>
        </w:rPr>
        <w:t>Pracownik Spółki SIM</w:t>
      </w:r>
      <w:r>
        <w:rPr>
          <w:rFonts w:ascii="Times New Roman" w:hAnsi="Times New Roman" w:cs="Times New Roman"/>
          <w:sz w:val="24"/>
          <w:szCs w:val="24"/>
        </w:rPr>
        <w:t xml:space="preserve"> – wyjaśniła, że dane do przedłożonej kalkulacji były planowane i przewidywalne ponieważ spółka nie mogła dojść do tego, czy będzie wzrost odpadów zmieszanych i selektywnych, czy zmniejszenie? </w:t>
      </w:r>
    </w:p>
    <w:p w14:paraId="7BB38173" w14:textId="77777777" w:rsidR="005B7432" w:rsidRDefault="005B7432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9B538" w14:textId="77777777" w:rsidR="004E31A7" w:rsidRDefault="005B7432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432">
        <w:rPr>
          <w:rFonts w:ascii="Times New Roman" w:hAnsi="Times New Roman" w:cs="Times New Roman"/>
          <w:b/>
          <w:bCs/>
          <w:sz w:val="24"/>
          <w:szCs w:val="24"/>
        </w:rPr>
        <w:t>Radny Mariusz Lewicki</w:t>
      </w:r>
      <w:r>
        <w:rPr>
          <w:rFonts w:ascii="Times New Roman" w:hAnsi="Times New Roman" w:cs="Times New Roman"/>
          <w:sz w:val="24"/>
          <w:szCs w:val="24"/>
        </w:rPr>
        <w:t xml:space="preserve"> – nie zgodził się z wypowiedzią przedmówczyni. Uważa, że nie mogły być dane planowane </w:t>
      </w:r>
      <w:r w:rsidR="00BD551F">
        <w:rPr>
          <w:rFonts w:ascii="Times New Roman" w:hAnsi="Times New Roman" w:cs="Times New Roman"/>
          <w:sz w:val="24"/>
          <w:szCs w:val="24"/>
        </w:rPr>
        <w:t xml:space="preserve">w listopadzie </w:t>
      </w:r>
      <w:r>
        <w:rPr>
          <w:rFonts w:ascii="Times New Roman" w:hAnsi="Times New Roman" w:cs="Times New Roman"/>
          <w:sz w:val="24"/>
          <w:szCs w:val="24"/>
        </w:rPr>
        <w:t>jak były już dokumenty</w:t>
      </w:r>
      <w:r w:rsidR="000D07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0890E" w14:textId="77777777" w:rsidR="004E31A7" w:rsidRDefault="004E31A7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5239F" w14:textId="7387E59E" w:rsidR="004E31A7" w:rsidRDefault="004E31A7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A7"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sz w:val="24"/>
          <w:szCs w:val="24"/>
        </w:rPr>
        <w:t xml:space="preserve"> – poddała pod głosowanie </w:t>
      </w:r>
      <w:r w:rsidR="005B7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propozycje stawek, które zostały wypracowane na</w:t>
      </w:r>
      <w:r w:rsidR="001866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posiedzeniu komisji.</w:t>
      </w:r>
    </w:p>
    <w:p w14:paraId="49B129FC" w14:textId="77777777" w:rsidR="004E31A7" w:rsidRDefault="004E31A7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C56C6" w14:textId="77777777" w:rsidR="004E31A7" w:rsidRDefault="004E31A7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29C1D" w14:textId="2CBE850D" w:rsidR="0018666C" w:rsidRPr="0018666C" w:rsidRDefault="0018666C" w:rsidP="00186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666C">
        <w:rPr>
          <w:rFonts w:ascii="Times New Roman" w:hAnsi="Times New Roman" w:cs="Times New Roman"/>
          <w:sz w:val="24"/>
          <w:szCs w:val="24"/>
          <w:u w:val="single"/>
        </w:rPr>
        <w:lastRenderedPageBreak/>
        <w:t>2 propozycja – 31 zł miesięcznie od osoby</w:t>
      </w:r>
    </w:p>
    <w:p w14:paraId="566ACFEA" w14:textId="641BE8CA" w:rsidR="005B7432" w:rsidRDefault="005B7432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D9C43" w14:textId="627F6B40" w:rsidR="005B7432" w:rsidRDefault="0018666C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Reasumpcją głosów, w głosowaniu jawnym stawka została odrzucona.</w:t>
      </w:r>
    </w:p>
    <w:p w14:paraId="6DE95A57" w14:textId="0C7183D4" w:rsidR="0018666C" w:rsidRDefault="0018666C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15 do niniejszego protokołu.</w:t>
      </w:r>
    </w:p>
    <w:p w14:paraId="63F10650" w14:textId="77777777" w:rsidR="0018666C" w:rsidRDefault="0018666C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067C3" w14:textId="04F98314" w:rsidR="0018666C" w:rsidRPr="0018666C" w:rsidRDefault="0018666C" w:rsidP="00186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666C">
        <w:rPr>
          <w:rFonts w:ascii="Times New Roman" w:hAnsi="Times New Roman" w:cs="Times New Roman"/>
          <w:sz w:val="24"/>
          <w:szCs w:val="24"/>
          <w:u w:val="single"/>
        </w:rPr>
        <w:t>1 propozycja  - 29 zł bez bioodpadów i 32 zł z bioodpadami miesięcznie</w:t>
      </w:r>
    </w:p>
    <w:p w14:paraId="0BB82923" w14:textId="77777777" w:rsidR="0018666C" w:rsidRDefault="0018666C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E7E92" w14:textId="4D7D90F4" w:rsidR="005B7432" w:rsidRDefault="0018666C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stawka została odrzucona.</w:t>
      </w:r>
    </w:p>
    <w:p w14:paraId="4D97E823" w14:textId="4DB4B805" w:rsidR="0018666C" w:rsidRDefault="0018666C" w:rsidP="00186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16 do niniejszego protokołu.</w:t>
      </w:r>
    </w:p>
    <w:p w14:paraId="2AFF6695" w14:textId="77777777" w:rsidR="005B7432" w:rsidRDefault="005B7432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9927C" w14:textId="66357A75" w:rsidR="0018666C" w:rsidRDefault="0018666C" w:rsidP="00186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666C">
        <w:rPr>
          <w:rFonts w:ascii="Times New Roman" w:hAnsi="Times New Roman" w:cs="Times New Roman"/>
          <w:sz w:val="24"/>
          <w:szCs w:val="24"/>
          <w:u w:val="single"/>
        </w:rPr>
        <w:t>3 propozycja – 29 zł miesięcznie od osoby</w:t>
      </w:r>
    </w:p>
    <w:p w14:paraId="3C33BDCF" w14:textId="77777777" w:rsidR="0018666C" w:rsidRDefault="0018666C" w:rsidP="00186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6D345C" w14:textId="570E53E7" w:rsidR="0018666C" w:rsidRDefault="0018666C" w:rsidP="00186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jawnym stawka została przyjęta większością głosów „za”.</w:t>
      </w:r>
    </w:p>
    <w:p w14:paraId="457E76B4" w14:textId="62B1FD79" w:rsidR="0018666C" w:rsidRDefault="0018666C" w:rsidP="00186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17 do niniejszego protokołu.</w:t>
      </w:r>
    </w:p>
    <w:p w14:paraId="76B0FFC5" w14:textId="77777777" w:rsidR="0018666C" w:rsidRPr="0018666C" w:rsidRDefault="0018666C" w:rsidP="00186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45817" w14:textId="14B8CF8F" w:rsidR="005B7432" w:rsidRDefault="0018666C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A7"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sz w:val="24"/>
          <w:szCs w:val="24"/>
        </w:rPr>
        <w:t xml:space="preserve"> – odczytała treść uchwały i poddała pod głosowanie jawne.</w:t>
      </w:r>
    </w:p>
    <w:p w14:paraId="2DC6F1BD" w14:textId="02A9E95B" w:rsidR="0018666C" w:rsidRDefault="009F29CF" w:rsidP="00D9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nie działające urządzenia do głosowania, przewodnicząca zarządziła reasumpcję głosowania</w:t>
      </w:r>
    </w:p>
    <w:p w14:paraId="0C5FF732" w14:textId="74A8E2D5" w:rsidR="0018666C" w:rsidRPr="0018666C" w:rsidRDefault="0018666C" w:rsidP="001866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66C">
        <w:rPr>
          <w:rFonts w:ascii="Times New Roman" w:eastAsia="Calibri" w:hAnsi="Times New Roman" w:cs="Times New Roman"/>
          <w:sz w:val="24"/>
          <w:szCs w:val="24"/>
        </w:rPr>
        <w:t xml:space="preserve">Uchwała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 XIII/94/2025 </w:t>
      </w:r>
      <w:r w:rsidRPr="0018666C">
        <w:rPr>
          <w:rFonts w:ascii="Times New Roman" w:eastAsia="Calibri" w:hAnsi="Times New Roman" w:cs="Times New Roman"/>
          <w:sz w:val="24"/>
          <w:szCs w:val="24"/>
        </w:rPr>
        <w:t>w sprawie wyboru metody ustalenia opłaty za gospodarowanie odpadami komunalnymi oraz ustalenie wysokości tej opłaty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została podjęta </w:t>
      </w:r>
      <w:r w:rsidR="009F29CF">
        <w:rPr>
          <w:rFonts w:ascii="Times New Roman" w:eastAsia="Calibri" w:hAnsi="Times New Roman" w:cs="Times New Roman"/>
          <w:sz w:val="24"/>
          <w:szCs w:val="24"/>
        </w:rPr>
        <w:t>i wraz z protokołem głosowania stanowi załącznik Nr 18 i 19 do niniejszego protokołu.</w:t>
      </w:r>
    </w:p>
    <w:p w14:paraId="72FBDC56" w14:textId="77777777" w:rsidR="002134E3" w:rsidRDefault="002134E3" w:rsidP="00D91A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D9FE0" w14:textId="4360C895" w:rsidR="00D91A9D" w:rsidRDefault="00D91A9D" w:rsidP="00D91A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9 -go, ppkt 6 obrad:</w:t>
      </w:r>
    </w:p>
    <w:p w14:paraId="1EDB078E" w14:textId="77777777" w:rsidR="00D91A9D" w:rsidRDefault="00D91A9D" w:rsidP="00D91A9D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A397A9" w14:textId="77777777" w:rsidR="00D91A9D" w:rsidRDefault="00D91A9D" w:rsidP="00D91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A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Uchwała </w:t>
      </w:r>
      <w:r w:rsidR="004E7F29" w:rsidRPr="00D91A9D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statutu Miejsko-Gminnego Ośrodka Pomocy Społecznej </w:t>
      </w:r>
    </w:p>
    <w:p w14:paraId="4E2F8211" w14:textId="06FDE2FF" w:rsidR="004E7F29" w:rsidRPr="00D91A9D" w:rsidRDefault="004E7F29" w:rsidP="00D91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A9D">
        <w:rPr>
          <w:rFonts w:ascii="Times New Roman" w:hAnsi="Times New Roman" w:cs="Times New Roman"/>
          <w:b/>
          <w:bCs/>
          <w:sz w:val="24"/>
          <w:szCs w:val="24"/>
        </w:rPr>
        <w:t>w Drobinie</w:t>
      </w:r>
    </w:p>
    <w:p w14:paraId="7C84C894" w14:textId="77777777" w:rsidR="00884D35" w:rsidRDefault="00884D35" w:rsidP="008147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CD2362" w14:textId="060A5949" w:rsidR="002E761F" w:rsidRDefault="002E761F" w:rsidP="002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podpunkt w pkt 9 i dodała, że uchwała była procedowana na komisji Oświaty, Zdrowia, Kultury i Pomocy Społecznej i pozytywnie zaopiniowana. </w:t>
      </w:r>
      <w:r w:rsidR="005E7D47">
        <w:rPr>
          <w:rFonts w:ascii="Times New Roman" w:hAnsi="Times New Roman" w:cs="Times New Roman"/>
          <w:sz w:val="24"/>
          <w:szCs w:val="24"/>
        </w:rPr>
        <w:t>Prosiła o pytania.</w:t>
      </w:r>
    </w:p>
    <w:p w14:paraId="2ED2C223" w14:textId="77777777" w:rsidR="005E7D47" w:rsidRDefault="005E7D47" w:rsidP="002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92342" w14:textId="13BCAE4B" w:rsidR="005E7D47" w:rsidRDefault="005E7D47" w:rsidP="002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D47">
        <w:rPr>
          <w:rFonts w:ascii="Times New Roman" w:hAnsi="Times New Roman" w:cs="Times New Roman"/>
          <w:b/>
          <w:bCs/>
          <w:sz w:val="24"/>
          <w:szCs w:val="24"/>
        </w:rPr>
        <w:t>Radny Mariusz Lewicki</w:t>
      </w:r>
      <w:r>
        <w:rPr>
          <w:rFonts w:ascii="Times New Roman" w:hAnsi="Times New Roman" w:cs="Times New Roman"/>
          <w:sz w:val="24"/>
          <w:szCs w:val="24"/>
        </w:rPr>
        <w:t xml:space="preserve"> – zadał pytanie: „Jakie jest uzasadnienie do tego, aby zmienić statut i powołać zastępcę kierownika Miejsko-Gminnego Ośrodka Pomocy Społecznej, gdzie przez tyle lat funkcjonował i pan sam dawał sobie świetnie radę nie mając zastępcy. </w:t>
      </w:r>
      <w:r w:rsidR="003D740F">
        <w:rPr>
          <w:rFonts w:ascii="Times New Roman" w:hAnsi="Times New Roman" w:cs="Times New Roman"/>
          <w:sz w:val="24"/>
          <w:szCs w:val="24"/>
        </w:rPr>
        <w:t xml:space="preserve">[…] Chciałbym, aby pan mi opowiedział o strukturze pracowników w ośrodku i czy </w:t>
      </w:r>
      <w:r w:rsidR="00BF59FE">
        <w:rPr>
          <w:rFonts w:ascii="Times New Roman" w:hAnsi="Times New Roman" w:cs="Times New Roman"/>
          <w:sz w:val="24"/>
          <w:szCs w:val="24"/>
        </w:rPr>
        <w:t xml:space="preserve">powołanie zastępcy nie </w:t>
      </w:r>
      <w:r w:rsidR="00B76AFE">
        <w:rPr>
          <w:rFonts w:ascii="Times New Roman" w:hAnsi="Times New Roman" w:cs="Times New Roman"/>
          <w:sz w:val="24"/>
          <w:szCs w:val="24"/>
        </w:rPr>
        <w:t>spowoduje</w:t>
      </w:r>
      <w:r w:rsidR="00BF59FE">
        <w:rPr>
          <w:rFonts w:ascii="Times New Roman" w:hAnsi="Times New Roman" w:cs="Times New Roman"/>
          <w:sz w:val="24"/>
          <w:szCs w:val="24"/>
        </w:rPr>
        <w:t xml:space="preserve"> zmniejszenia ilości pracowników merytorycznych w ośrodku?”.</w:t>
      </w:r>
    </w:p>
    <w:p w14:paraId="31A7B2D4" w14:textId="77777777" w:rsidR="00884D35" w:rsidRDefault="00884D35" w:rsidP="008147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A750DE" w14:textId="023B74B5" w:rsidR="00884D35" w:rsidRDefault="00BF59FE" w:rsidP="00BF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Kierownik MGOPS w Drobinie </w:t>
      </w:r>
      <w:r w:rsidR="00911900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11900" w:rsidRPr="00911900">
        <w:rPr>
          <w:rFonts w:ascii="Times New Roman" w:eastAsia="Calibri" w:hAnsi="Times New Roman" w:cs="Times New Roman"/>
          <w:sz w:val="24"/>
          <w:szCs w:val="24"/>
        </w:rPr>
        <w:t>wyjaśnił, że zastępca w ośrodku był zawsze</w:t>
      </w:r>
      <w:r w:rsidR="00B76AFE">
        <w:rPr>
          <w:rFonts w:ascii="Times New Roman" w:eastAsia="Calibri" w:hAnsi="Times New Roman" w:cs="Times New Roman"/>
          <w:sz w:val="24"/>
          <w:szCs w:val="24"/>
        </w:rPr>
        <w:t xml:space="preserve"> przy czym odbywało się to na upoważnieniach wydawanych dla konkretnej osoby podczas nieobecności kierownika powyżej 3 dni. Pan kierownik dodał, że nie udzieli odpowiedzi na pytanie - </w:t>
      </w:r>
      <w:r w:rsidR="00B76AFE">
        <w:rPr>
          <w:rFonts w:ascii="Times New Roman" w:hAnsi="Times New Roman" w:cs="Times New Roman"/>
          <w:sz w:val="24"/>
          <w:szCs w:val="24"/>
        </w:rPr>
        <w:t>czy powołanie zastępcy nie spowoduje zmniejszenia ilości pracowników merytorycznych w ośrodku. Uzasadnił swoją wypowiedź.</w:t>
      </w:r>
    </w:p>
    <w:p w14:paraId="05E80548" w14:textId="77777777" w:rsidR="00A609D3" w:rsidRDefault="00A609D3" w:rsidP="00BF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FC483" w14:textId="7418A84B" w:rsidR="00A609D3" w:rsidRPr="0071336B" w:rsidRDefault="00A609D3" w:rsidP="00BF59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D3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71336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60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36B" w:rsidRPr="0071336B">
        <w:rPr>
          <w:rFonts w:ascii="Times New Roman" w:hAnsi="Times New Roman" w:cs="Times New Roman"/>
          <w:sz w:val="24"/>
          <w:szCs w:val="24"/>
        </w:rPr>
        <w:t xml:space="preserve">poinformował, że pracujemy nad usprawnieniem funkcjonowania ośrodka </w:t>
      </w:r>
      <w:r w:rsidR="0071336B">
        <w:rPr>
          <w:rFonts w:ascii="Times New Roman" w:hAnsi="Times New Roman" w:cs="Times New Roman"/>
          <w:sz w:val="24"/>
          <w:szCs w:val="24"/>
        </w:rPr>
        <w:t>i nad przekształceniem go w Centrum Usług Społecznych. Pan Burmistrz dodał, że struktura osobowa zależy m.in. od ilości mieszkańców: 1 pracownik socjalny na 2000 podopiecznych lub na 50 rodzin podopiecznych.</w:t>
      </w:r>
    </w:p>
    <w:p w14:paraId="17C0A3BD" w14:textId="77777777" w:rsidR="005E7D47" w:rsidRPr="0071336B" w:rsidRDefault="005E7D47" w:rsidP="008147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9BE121" w14:textId="4F048D4E" w:rsidR="00A609D3" w:rsidRPr="0018666C" w:rsidRDefault="00A609D3" w:rsidP="00A609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D3">
        <w:rPr>
          <w:rFonts w:ascii="Times New Roman" w:eastAsia="Calibri" w:hAnsi="Times New Roman" w:cs="Times New Roman"/>
          <w:sz w:val="24"/>
          <w:szCs w:val="24"/>
        </w:rPr>
        <w:t xml:space="preserve">Uchwała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 XIII/96/2025 </w:t>
      </w:r>
      <w:r w:rsidRPr="00A609D3">
        <w:rPr>
          <w:rFonts w:ascii="Times New Roman" w:hAnsi="Times New Roman" w:cs="Times New Roman"/>
          <w:sz w:val="24"/>
          <w:szCs w:val="24"/>
        </w:rPr>
        <w:t>w sprawie uchwalenia statutu Miejsko-Gminnego Ośrodka Pomocy Społecznej w Drobinie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została podjęta i wraz z protokołem głosowania stanowi załącznik Nr 20 i 21 do niniejszego protokołu.</w:t>
      </w:r>
    </w:p>
    <w:p w14:paraId="5AEFA8F2" w14:textId="4318939E" w:rsidR="00A609D3" w:rsidRPr="00A609D3" w:rsidRDefault="00A609D3" w:rsidP="00A60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DD8F8" w14:textId="6F6F94DF" w:rsidR="002B526A" w:rsidRDefault="002B526A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Do punktu </w:t>
      </w:r>
      <w:r w:rsidR="00002948">
        <w:rPr>
          <w:rFonts w:ascii="Times New Roman" w:hAnsi="Times New Roman"/>
          <w:b/>
          <w:bCs/>
          <w:sz w:val="24"/>
          <w:szCs w:val="24"/>
        </w:rPr>
        <w:t>1</w:t>
      </w:r>
      <w:r w:rsidR="00884D35">
        <w:rPr>
          <w:rFonts w:ascii="Times New Roman" w:hAnsi="Times New Roman"/>
          <w:b/>
          <w:bCs/>
          <w:sz w:val="24"/>
          <w:szCs w:val="24"/>
        </w:rPr>
        <w:t>0</w:t>
      </w:r>
      <w:r w:rsidR="002A6F50">
        <w:rPr>
          <w:rFonts w:ascii="Times New Roman" w:hAnsi="Times New Roman"/>
          <w:b/>
          <w:bCs/>
          <w:sz w:val="24"/>
          <w:szCs w:val="24"/>
        </w:rPr>
        <w:t>-go</w:t>
      </w:r>
      <w:r>
        <w:rPr>
          <w:rFonts w:ascii="Times New Roman" w:hAnsi="Times New Roman"/>
          <w:b/>
          <w:bCs/>
          <w:sz w:val="24"/>
          <w:szCs w:val="24"/>
        </w:rPr>
        <w:t xml:space="preserve"> obrad:</w:t>
      </w:r>
    </w:p>
    <w:p w14:paraId="6F098333" w14:textId="77777777" w:rsidR="00534B7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5AFB24F3" w14:textId="77777777" w:rsidR="006971CA" w:rsidRDefault="0069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7CCB9" w14:textId="5DD0604E" w:rsidR="00136F78" w:rsidRDefault="00B0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8E">
        <w:rPr>
          <w:rFonts w:ascii="Times New Roman" w:hAnsi="Times New Roman" w:cs="Times New Roman"/>
          <w:b/>
          <w:bCs/>
          <w:sz w:val="24"/>
          <w:szCs w:val="24"/>
        </w:rPr>
        <w:t xml:space="preserve">Radny Mariusz Lewicki </w:t>
      </w:r>
      <w:r w:rsidR="004D463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07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638" w:rsidRPr="004D4638">
        <w:rPr>
          <w:rFonts w:ascii="Times New Roman" w:hAnsi="Times New Roman" w:cs="Times New Roman"/>
          <w:sz w:val="24"/>
          <w:szCs w:val="24"/>
        </w:rPr>
        <w:t>zwrócił się do P</w:t>
      </w:r>
      <w:r w:rsidR="004D4638">
        <w:rPr>
          <w:rFonts w:ascii="Times New Roman" w:hAnsi="Times New Roman" w:cs="Times New Roman"/>
          <w:sz w:val="24"/>
          <w:szCs w:val="24"/>
        </w:rPr>
        <w:t>.</w:t>
      </w:r>
      <w:r w:rsidR="004D4638" w:rsidRPr="004D4638">
        <w:rPr>
          <w:rFonts w:ascii="Times New Roman" w:hAnsi="Times New Roman" w:cs="Times New Roman"/>
          <w:sz w:val="24"/>
          <w:szCs w:val="24"/>
        </w:rPr>
        <w:t xml:space="preserve"> Burmistrza i P. Kierownik Referatu Rozwoju Gospodarczego i Zamówień </w:t>
      </w:r>
      <w:r w:rsidR="004D4638">
        <w:rPr>
          <w:rFonts w:ascii="Times New Roman" w:hAnsi="Times New Roman" w:cs="Times New Roman"/>
          <w:sz w:val="24"/>
          <w:szCs w:val="24"/>
        </w:rPr>
        <w:t>Publicznych</w:t>
      </w:r>
      <w:r w:rsidR="004D4638" w:rsidRPr="004D4638">
        <w:rPr>
          <w:rFonts w:ascii="Times New Roman" w:hAnsi="Times New Roman" w:cs="Times New Roman"/>
          <w:sz w:val="24"/>
          <w:szCs w:val="24"/>
        </w:rPr>
        <w:t xml:space="preserve"> </w:t>
      </w:r>
      <w:r w:rsidR="00062B19">
        <w:rPr>
          <w:rFonts w:ascii="Times New Roman" w:hAnsi="Times New Roman" w:cs="Times New Roman"/>
          <w:sz w:val="24"/>
          <w:szCs w:val="24"/>
        </w:rPr>
        <w:t>o</w:t>
      </w:r>
      <w:r w:rsidR="004D4638">
        <w:rPr>
          <w:rFonts w:ascii="Times New Roman" w:hAnsi="Times New Roman" w:cs="Times New Roman"/>
          <w:sz w:val="24"/>
          <w:szCs w:val="24"/>
        </w:rPr>
        <w:t xml:space="preserve"> pomoc w wykonaniu drogi dojazdowej do bloku przy</w:t>
      </w:r>
      <w:r w:rsidR="00DE5A40">
        <w:rPr>
          <w:rFonts w:ascii="Times New Roman" w:hAnsi="Times New Roman" w:cs="Times New Roman"/>
          <w:sz w:val="24"/>
          <w:szCs w:val="24"/>
        </w:rPr>
        <w:t> </w:t>
      </w:r>
      <w:r w:rsidR="004D4638">
        <w:rPr>
          <w:rFonts w:ascii="Times New Roman" w:hAnsi="Times New Roman" w:cs="Times New Roman"/>
          <w:sz w:val="24"/>
          <w:szCs w:val="24"/>
        </w:rPr>
        <w:t>ul. Padlewskiego 10.</w:t>
      </w:r>
      <w:r w:rsidR="00192C17">
        <w:rPr>
          <w:rFonts w:ascii="Times New Roman" w:hAnsi="Times New Roman" w:cs="Times New Roman"/>
          <w:sz w:val="24"/>
          <w:szCs w:val="24"/>
        </w:rPr>
        <w:t xml:space="preserve"> Wskazał rozwiązanie. Prosił o zajęcie się tą sprawą.</w:t>
      </w:r>
    </w:p>
    <w:p w14:paraId="1B88D739" w14:textId="77777777" w:rsidR="00192C17" w:rsidRDefault="0019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71D0E" w14:textId="5DFFE322" w:rsidR="00192C17" w:rsidRPr="00DE5A40" w:rsidRDefault="0019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C17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6C36D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92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A40" w:rsidRPr="00DE5A40">
        <w:rPr>
          <w:rFonts w:ascii="Times New Roman" w:hAnsi="Times New Roman" w:cs="Times New Roman"/>
          <w:sz w:val="24"/>
          <w:szCs w:val="24"/>
        </w:rPr>
        <w:t xml:space="preserve">zna problem z dwóch stron. </w:t>
      </w:r>
      <w:r w:rsidR="00051096">
        <w:rPr>
          <w:rFonts w:ascii="Times New Roman" w:hAnsi="Times New Roman" w:cs="Times New Roman"/>
          <w:sz w:val="24"/>
          <w:szCs w:val="24"/>
        </w:rPr>
        <w:t xml:space="preserve">Sprawa nie jest taka prosta, wiąże się z dużymi kosztami. </w:t>
      </w:r>
    </w:p>
    <w:p w14:paraId="72A921A0" w14:textId="77777777" w:rsidR="006C36D1" w:rsidRDefault="006C36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0F945" w14:textId="05A1CECE" w:rsidR="0064052D" w:rsidRDefault="006C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Radna Barbara Jankowska </w:t>
      </w:r>
      <w:r w:rsidR="00DE5A40" w:rsidRPr="00051096">
        <w:rPr>
          <w:rFonts w:ascii="Times New Roman" w:hAnsi="Times New Roman" w:cs="Times New Roman"/>
          <w:sz w:val="24"/>
          <w:szCs w:val="24"/>
        </w:rPr>
        <w:t>–</w:t>
      </w:r>
      <w:r w:rsidRPr="00051096">
        <w:rPr>
          <w:rFonts w:ascii="Times New Roman" w:hAnsi="Times New Roman" w:cs="Times New Roman"/>
          <w:sz w:val="24"/>
          <w:szCs w:val="24"/>
        </w:rPr>
        <w:t xml:space="preserve"> </w:t>
      </w:r>
      <w:r w:rsidR="00051096" w:rsidRPr="00051096">
        <w:rPr>
          <w:rFonts w:ascii="Times New Roman" w:hAnsi="Times New Roman" w:cs="Times New Roman"/>
          <w:sz w:val="24"/>
          <w:szCs w:val="24"/>
        </w:rPr>
        <w:t xml:space="preserve">nawiązała do pytania radnego Lewickiego. Radna prosiła </w:t>
      </w:r>
      <w:r w:rsidR="00051096">
        <w:rPr>
          <w:rFonts w:ascii="Times New Roman" w:hAnsi="Times New Roman" w:cs="Times New Roman"/>
          <w:sz w:val="24"/>
          <w:szCs w:val="24"/>
        </w:rPr>
        <w:t xml:space="preserve">również </w:t>
      </w:r>
      <w:r w:rsidR="00051096" w:rsidRPr="00051096">
        <w:rPr>
          <w:rFonts w:ascii="Times New Roman" w:hAnsi="Times New Roman" w:cs="Times New Roman"/>
          <w:sz w:val="24"/>
          <w:szCs w:val="24"/>
        </w:rPr>
        <w:t>o</w:t>
      </w:r>
      <w:r w:rsidR="00051096">
        <w:rPr>
          <w:rFonts w:ascii="Times New Roman" w:hAnsi="Times New Roman" w:cs="Times New Roman"/>
          <w:sz w:val="24"/>
          <w:szCs w:val="24"/>
        </w:rPr>
        <w:t> </w:t>
      </w:r>
      <w:r w:rsidR="00051096" w:rsidRPr="00051096">
        <w:rPr>
          <w:rFonts w:ascii="Times New Roman" w:hAnsi="Times New Roman" w:cs="Times New Roman"/>
          <w:sz w:val="24"/>
          <w:szCs w:val="24"/>
        </w:rPr>
        <w:t>pomoc dla</w:t>
      </w:r>
      <w:r w:rsidR="00051096">
        <w:rPr>
          <w:rFonts w:ascii="Times New Roman" w:hAnsi="Times New Roman" w:cs="Times New Roman"/>
          <w:sz w:val="24"/>
          <w:szCs w:val="24"/>
        </w:rPr>
        <w:t> </w:t>
      </w:r>
      <w:r w:rsidR="00051096" w:rsidRPr="00051096">
        <w:rPr>
          <w:rFonts w:ascii="Times New Roman" w:hAnsi="Times New Roman" w:cs="Times New Roman"/>
          <w:sz w:val="24"/>
          <w:szCs w:val="24"/>
        </w:rPr>
        <w:t>mieszkańców bloku przy ul. Padlewskiego 10</w:t>
      </w:r>
      <w:r w:rsidR="00051096">
        <w:rPr>
          <w:rFonts w:ascii="Times New Roman" w:hAnsi="Times New Roman" w:cs="Times New Roman"/>
          <w:sz w:val="24"/>
          <w:szCs w:val="24"/>
        </w:rPr>
        <w:t>. Dodała, że droga jest w bardzo złym stanie.</w:t>
      </w:r>
      <w:r w:rsidR="00D33C42">
        <w:rPr>
          <w:rFonts w:ascii="Times New Roman" w:hAnsi="Times New Roman" w:cs="Times New Roman"/>
          <w:sz w:val="24"/>
          <w:szCs w:val="24"/>
        </w:rPr>
        <w:t xml:space="preserve"> Proponowała </w:t>
      </w:r>
      <w:r w:rsidR="004C3D58">
        <w:rPr>
          <w:rFonts w:ascii="Times New Roman" w:hAnsi="Times New Roman" w:cs="Times New Roman"/>
          <w:sz w:val="24"/>
          <w:szCs w:val="24"/>
        </w:rPr>
        <w:t xml:space="preserve">zorganizować spotkanie z mieszkańcami </w:t>
      </w:r>
      <w:r w:rsidR="00D33C42">
        <w:rPr>
          <w:rFonts w:ascii="Times New Roman" w:hAnsi="Times New Roman" w:cs="Times New Roman"/>
          <w:sz w:val="24"/>
          <w:szCs w:val="24"/>
        </w:rPr>
        <w:t>tego bloku</w:t>
      </w:r>
      <w:r w:rsidR="004C3D58">
        <w:rPr>
          <w:rFonts w:ascii="Times New Roman" w:hAnsi="Times New Roman" w:cs="Times New Roman"/>
          <w:sz w:val="24"/>
          <w:szCs w:val="24"/>
        </w:rPr>
        <w:t xml:space="preserve"> i porozmawiać</w:t>
      </w:r>
      <w:r w:rsidR="00D33C42">
        <w:rPr>
          <w:rFonts w:ascii="Times New Roman" w:hAnsi="Times New Roman" w:cs="Times New Roman"/>
          <w:sz w:val="24"/>
          <w:szCs w:val="24"/>
        </w:rPr>
        <w:t>.</w:t>
      </w:r>
    </w:p>
    <w:p w14:paraId="07A07244" w14:textId="77777777" w:rsidR="0064052D" w:rsidRDefault="0064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86CBF" w14:textId="2CF168E7" w:rsidR="006C36D1" w:rsidRPr="00051096" w:rsidRDefault="0064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2D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jest gotowy na takie spotkanie.</w:t>
      </w:r>
      <w:r w:rsidR="00051096" w:rsidRPr="00051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2D263" w14:textId="77777777" w:rsidR="00DE5A40" w:rsidRDefault="00DE5A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6A7B" w14:textId="0E9E0ACB" w:rsidR="00DE5A40" w:rsidRPr="00610B03" w:rsidRDefault="00DE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Wrogocin </w:t>
      </w:r>
      <w:r w:rsidR="00610B0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B03" w:rsidRPr="00610B03">
        <w:rPr>
          <w:rFonts w:ascii="Times New Roman" w:hAnsi="Times New Roman" w:cs="Times New Roman"/>
          <w:sz w:val="24"/>
          <w:szCs w:val="24"/>
        </w:rPr>
        <w:t>odpowiedział p. Burmistrzowi na zarzuty, które padły pod jego adresem</w:t>
      </w:r>
      <w:r w:rsidR="00CE4902">
        <w:rPr>
          <w:rFonts w:ascii="Times New Roman" w:hAnsi="Times New Roman" w:cs="Times New Roman"/>
          <w:sz w:val="24"/>
          <w:szCs w:val="24"/>
        </w:rPr>
        <w:t xml:space="preserve">, a mianowicie uprawiania przez sołtysa polityki. </w:t>
      </w:r>
      <w:r w:rsidR="00163877">
        <w:rPr>
          <w:rFonts w:ascii="Times New Roman" w:hAnsi="Times New Roman" w:cs="Times New Roman"/>
          <w:sz w:val="24"/>
          <w:szCs w:val="24"/>
        </w:rPr>
        <w:t xml:space="preserve">Sołtys poruszył sprawę odpadów komunalnych – ich odbioru i dodał, że w miesiącu grudniu nie został odebrany </w:t>
      </w:r>
      <w:r w:rsidR="004C3D58">
        <w:rPr>
          <w:rFonts w:ascii="Times New Roman" w:hAnsi="Times New Roman" w:cs="Times New Roman"/>
          <w:sz w:val="24"/>
          <w:szCs w:val="24"/>
        </w:rPr>
        <w:t xml:space="preserve">z jego posesji </w:t>
      </w:r>
      <w:r w:rsidR="00163877">
        <w:rPr>
          <w:rFonts w:ascii="Times New Roman" w:hAnsi="Times New Roman" w:cs="Times New Roman"/>
          <w:sz w:val="24"/>
          <w:szCs w:val="24"/>
        </w:rPr>
        <w:t xml:space="preserve">pojemnik z odpadami komunalnymi zmieszanymi ze względu tylko na to, że była tekstylia. </w:t>
      </w:r>
      <w:r w:rsidR="004C3D58">
        <w:rPr>
          <w:rFonts w:ascii="Times New Roman" w:hAnsi="Times New Roman" w:cs="Times New Roman"/>
          <w:sz w:val="24"/>
          <w:szCs w:val="24"/>
        </w:rPr>
        <w:t>Według mówcy taki przypadek powoduje zmniejszenie odbioru odpadów komunalnych.</w:t>
      </w:r>
    </w:p>
    <w:p w14:paraId="616581F0" w14:textId="77777777" w:rsidR="00136F78" w:rsidRPr="004D4638" w:rsidRDefault="001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083D2" w14:textId="77777777" w:rsidR="00610B03" w:rsidRDefault="00610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1F32B1" w14:textId="77777777" w:rsidR="00610B03" w:rsidRDefault="00610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36BEE4" w14:textId="5A5DD0C6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Przewodnicząca Rady Miejskiej w Drobinie zakończyła obrady sesji wypowiadając słowa: ”Zamykam obrady </w:t>
      </w:r>
      <w:r w:rsidR="00D35436">
        <w:rPr>
          <w:rFonts w:ascii="Times New Roman" w:hAnsi="Times New Roman" w:cs="Times New Roman"/>
          <w:bCs/>
          <w:sz w:val="24"/>
          <w:szCs w:val="24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435A6CC5" w14:textId="77777777" w:rsidR="0097488F" w:rsidRDefault="0097488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EF6283C" w14:textId="77777777" w:rsidR="00163877" w:rsidRDefault="00163877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0E8D79D" w14:textId="77777777" w:rsidR="00163877" w:rsidRDefault="00163877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ABA7D6F" w14:textId="0472530D" w:rsidR="00534B74" w:rsidRDefault="00000000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5F6B036F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76F99C2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F6A788C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82E4254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Przewodnicząca </w:t>
      </w:r>
    </w:p>
    <w:p w14:paraId="51B3748B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Rady Miejskiej w Drobinie</w:t>
      </w:r>
    </w:p>
    <w:p w14:paraId="6C8AE52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27857E74" w14:textId="7974C340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</w:t>
      </w:r>
      <w:r w:rsidR="004974DC">
        <w:rPr>
          <w:rFonts w:ascii="Times New Roman" w:hAnsi="Times New Roman" w:cs="Times New Roman"/>
          <w:sz w:val="20"/>
          <w:szCs w:val="20"/>
        </w:rPr>
        <w:t xml:space="preserve">  </w:t>
      </w:r>
      <w:r w:rsidR="003917D9">
        <w:rPr>
          <w:rFonts w:ascii="Times New Roman" w:hAnsi="Times New Roman" w:cs="Times New Roman"/>
          <w:sz w:val="20"/>
          <w:szCs w:val="20"/>
        </w:rPr>
        <w:t xml:space="preserve">  </w:t>
      </w:r>
      <w:r w:rsidR="0049334A">
        <w:rPr>
          <w:rFonts w:ascii="Times New Roman" w:hAnsi="Times New Roman" w:cs="Times New Roman"/>
          <w:sz w:val="20"/>
          <w:szCs w:val="20"/>
        </w:rPr>
        <w:t>/-/</w:t>
      </w:r>
      <w:r>
        <w:rPr>
          <w:rFonts w:ascii="Times New Roman" w:hAnsi="Times New Roman" w:cs="Times New Roman"/>
          <w:sz w:val="20"/>
          <w:szCs w:val="20"/>
        </w:rPr>
        <w:t>Alina  Marcinkowska - Racka</w:t>
      </w:r>
    </w:p>
    <w:p w14:paraId="47510307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9EE0A0C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C04346C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85BC058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2EEB0C9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Protokołowała:</w:t>
      </w:r>
    </w:p>
    <w:p w14:paraId="6A00C710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AE1ABEC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7E8D40EA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0C005C7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534B74">
      <w:footerReference w:type="default" r:id="rId8"/>
      <w:pgSz w:w="11906" w:h="16838"/>
      <w:pgMar w:top="1134" w:right="707" w:bottom="102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3B93" w14:textId="77777777" w:rsidR="00535F6E" w:rsidRDefault="00535F6E">
      <w:pPr>
        <w:spacing w:after="0" w:line="240" w:lineRule="auto"/>
      </w:pPr>
      <w:r>
        <w:separator/>
      </w:r>
    </w:p>
  </w:endnote>
  <w:endnote w:type="continuationSeparator" w:id="0">
    <w:p w14:paraId="01500D5E" w14:textId="77777777" w:rsidR="00535F6E" w:rsidRDefault="0053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386759"/>
      <w:docPartObj>
        <w:docPartGallery w:val="Page Numbers (Bottom of Page)"/>
        <w:docPartUnique/>
      </w:docPartObj>
    </w:sdtPr>
    <w:sdtContent>
      <w:p w14:paraId="5AA440BF" w14:textId="77777777" w:rsidR="00534B74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>PAGE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13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6A54C6EF" w14:textId="77777777" w:rsidR="00534B74" w:rsidRDefault="00534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9170" w14:textId="77777777" w:rsidR="00535F6E" w:rsidRDefault="00535F6E">
      <w:pPr>
        <w:spacing w:after="0" w:line="240" w:lineRule="auto"/>
      </w:pPr>
      <w:r>
        <w:separator/>
      </w:r>
    </w:p>
  </w:footnote>
  <w:footnote w:type="continuationSeparator" w:id="0">
    <w:p w14:paraId="180C591F" w14:textId="77777777" w:rsidR="00535F6E" w:rsidRDefault="0053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7015"/>
    <w:multiLevelType w:val="hybridMultilevel"/>
    <w:tmpl w:val="43D48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43198"/>
    <w:multiLevelType w:val="hybridMultilevel"/>
    <w:tmpl w:val="59B4D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717F"/>
    <w:multiLevelType w:val="hybridMultilevel"/>
    <w:tmpl w:val="D4E63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65912"/>
    <w:multiLevelType w:val="hybridMultilevel"/>
    <w:tmpl w:val="E12C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323C4"/>
    <w:multiLevelType w:val="hybridMultilevel"/>
    <w:tmpl w:val="F90AC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F1BE1"/>
    <w:multiLevelType w:val="hybridMultilevel"/>
    <w:tmpl w:val="D78EE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9882">
    <w:abstractNumId w:val="3"/>
  </w:num>
  <w:num w:numId="2" w16cid:durableId="101843938">
    <w:abstractNumId w:val="0"/>
  </w:num>
  <w:num w:numId="3" w16cid:durableId="374161544">
    <w:abstractNumId w:val="5"/>
  </w:num>
  <w:num w:numId="4" w16cid:durableId="2029477995">
    <w:abstractNumId w:val="1"/>
  </w:num>
  <w:num w:numId="5" w16cid:durableId="239606598">
    <w:abstractNumId w:val="4"/>
  </w:num>
  <w:num w:numId="6" w16cid:durableId="201564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4"/>
    <w:rsid w:val="0000000A"/>
    <w:rsid w:val="00002948"/>
    <w:rsid w:val="000070E3"/>
    <w:rsid w:val="00010B33"/>
    <w:rsid w:val="00022B65"/>
    <w:rsid w:val="00024BE2"/>
    <w:rsid w:val="00030541"/>
    <w:rsid w:val="00030561"/>
    <w:rsid w:val="00036663"/>
    <w:rsid w:val="0004573C"/>
    <w:rsid w:val="00051096"/>
    <w:rsid w:val="0005358B"/>
    <w:rsid w:val="000543F2"/>
    <w:rsid w:val="00062B19"/>
    <w:rsid w:val="00070142"/>
    <w:rsid w:val="000839F9"/>
    <w:rsid w:val="00095026"/>
    <w:rsid w:val="000B4BC2"/>
    <w:rsid w:val="000B4E7F"/>
    <w:rsid w:val="000D07A0"/>
    <w:rsid w:val="000F5499"/>
    <w:rsid w:val="00101BDA"/>
    <w:rsid w:val="0010215B"/>
    <w:rsid w:val="001129A8"/>
    <w:rsid w:val="00120C42"/>
    <w:rsid w:val="00127F8E"/>
    <w:rsid w:val="00130C54"/>
    <w:rsid w:val="001368E3"/>
    <w:rsid w:val="00136F78"/>
    <w:rsid w:val="00141B82"/>
    <w:rsid w:val="0015301C"/>
    <w:rsid w:val="0015451B"/>
    <w:rsid w:val="00156526"/>
    <w:rsid w:val="00163877"/>
    <w:rsid w:val="0018666C"/>
    <w:rsid w:val="00192C17"/>
    <w:rsid w:val="0019494D"/>
    <w:rsid w:val="00197696"/>
    <w:rsid w:val="001A1A9F"/>
    <w:rsid w:val="001B6D00"/>
    <w:rsid w:val="001C7522"/>
    <w:rsid w:val="001D0952"/>
    <w:rsid w:val="001D1C1B"/>
    <w:rsid w:val="001D4A28"/>
    <w:rsid w:val="001F14D9"/>
    <w:rsid w:val="001F69D8"/>
    <w:rsid w:val="00201F5D"/>
    <w:rsid w:val="00202EA1"/>
    <w:rsid w:val="002134E3"/>
    <w:rsid w:val="0023075E"/>
    <w:rsid w:val="002358A6"/>
    <w:rsid w:val="00240D0C"/>
    <w:rsid w:val="00245A60"/>
    <w:rsid w:val="00247F4E"/>
    <w:rsid w:val="002822D8"/>
    <w:rsid w:val="00285102"/>
    <w:rsid w:val="002930A9"/>
    <w:rsid w:val="00296CBE"/>
    <w:rsid w:val="002A6F50"/>
    <w:rsid w:val="002A78ED"/>
    <w:rsid w:val="002B526A"/>
    <w:rsid w:val="002C4BD6"/>
    <w:rsid w:val="002D2F30"/>
    <w:rsid w:val="002D3FFB"/>
    <w:rsid w:val="002E13C7"/>
    <w:rsid w:val="002E153E"/>
    <w:rsid w:val="002E1BF7"/>
    <w:rsid w:val="002E2BAA"/>
    <w:rsid w:val="002E7311"/>
    <w:rsid w:val="002E761F"/>
    <w:rsid w:val="002F691E"/>
    <w:rsid w:val="002F69B1"/>
    <w:rsid w:val="00302740"/>
    <w:rsid w:val="00306060"/>
    <w:rsid w:val="003122BC"/>
    <w:rsid w:val="003166B3"/>
    <w:rsid w:val="00316C51"/>
    <w:rsid w:val="00333E14"/>
    <w:rsid w:val="0034269E"/>
    <w:rsid w:val="003522C7"/>
    <w:rsid w:val="00360CDE"/>
    <w:rsid w:val="003655A7"/>
    <w:rsid w:val="003724F4"/>
    <w:rsid w:val="0037257E"/>
    <w:rsid w:val="0038363F"/>
    <w:rsid w:val="003917D9"/>
    <w:rsid w:val="0039670B"/>
    <w:rsid w:val="003A2968"/>
    <w:rsid w:val="003A30A7"/>
    <w:rsid w:val="003A5FBA"/>
    <w:rsid w:val="003A5FF0"/>
    <w:rsid w:val="003A6CA8"/>
    <w:rsid w:val="003C0BE1"/>
    <w:rsid w:val="003C3C2D"/>
    <w:rsid w:val="003C651E"/>
    <w:rsid w:val="003D0059"/>
    <w:rsid w:val="003D1727"/>
    <w:rsid w:val="003D740F"/>
    <w:rsid w:val="003D7641"/>
    <w:rsid w:val="003F2FB2"/>
    <w:rsid w:val="00400812"/>
    <w:rsid w:val="004106C9"/>
    <w:rsid w:val="00427154"/>
    <w:rsid w:val="0043552D"/>
    <w:rsid w:val="00437AF8"/>
    <w:rsid w:val="004540D9"/>
    <w:rsid w:val="00455E07"/>
    <w:rsid w:val="00473937"/>
    <w:rsid w:val="00483517"/>
    <w:rsid w:val="00487DF8"/>
    <w:rsid w:val="0049334A"/>
    <w:rsid w:val="00494CD0"/>
    <w:rsid w:val="004974DC"/>
    <w:rsid w:val="004A3CD7"/>
    <w:rsid w:val="004A5588"/>
    <w:rsid w:val="004A6B36"/>
    <w:rsid w:val="004C1CEF"/>
    <w:rsid w:val="004C3D58"/>
    <w:rsid w:val="004C6D57"/>
    <w:rsid w:val="004D4638"/>
    <w:rsid w:val="004E31A7"/>
    <w:rsid w:val="004E6690"/>
    <w:rsid w:val="004E7F29"/>
    <w:rsid w:val="004F3AC6"/>
    <w:rsid w:val="00522E9A"/>
    <w:rsid w:val="00534B74"/>
    <w:rsid w:val="00535F6E"/>
    <w:rsid w:val="005420FB"/>
    <w:rsid w:val="00546433"/>
    <w:rsid w:val="00546DB1"/>
    <w:rsid w:val="005643E2"/>
    <w:rsid w:val="005816EC"/>
    <w:rsid w:val="005834BD"/>
    <w:rsid w:val="005A7AA6"/>
    <w:rsid w:val="005B2B55"/>
    <w:rsid w:val="005B53CC"/>
    <w:rsid w:val="005B65B4"/>
    <w:rsid w:val="005B7432"/>
    <w:rsid w:val="005C14A9"/>
    <w:rsid w:val="005D5D9B"/>
    <w:rsid w:val="005E0D85"/>
    <w:rsid w:val="005E7D47"/>
    <w:rsid w:val="005F2C2A"/>
    <w:rsid w:val="00610B03"/>
    <w:rsid w:val="00613E99"/>
    <w:rsid w:val="0062580F"/>
    <w:rsid w:val="00632497"/>
    <w:rsid w:val="00633540"/>
    <w:rsid w:val="006341D5"/>
    <w:rsid w:val="0064052D"/>
    <w:rsid w:val="006439F3"/>
    <w:rsid w:val="0064652C"/>
    <w:rsid w:val="006734A4"/>
    <w:rsid w:val="00680FA0"/>
    <w:rsid w:val="00684E30"/>
    <w:rsid w:val="006971CA"/>
    <w:rsid w:val="006A1ADE"/>
    <w:rsid w:val="006B3762"/>
    <w:rsid w:val="006B3B90"/>
    <w:rsid w:val="006C344A"/>
    <w:rsid w:val="006C36D1"/>
    <w:rsid w:val="006D4A4B"/>
    <w:rsid w:val="006E35EC"/>
    <w:rsid w:val="006E4594"/>
    <w:rsid w:val="006F4A1D"/>
    <w:rsid w:val="0071336B"/>
    <w:rsid w:val="007459F4"/>
    <w:rsid w:val="00745C5F"/>
    <w:rsid w:val="007564C3"/>
    <w:rsid w:val="007626EF"/>
    <w:rsid w:val="0076301D"/>
    <w:rsid w:val="00771649"/>
    <w:rsid w:val="00772FBC"/>
    <w:rsid w:val="007758DD"/>
    <w:rsid w:val="007824DB"/>
    <w:rsid w:val="007B4E6D"/>
    <w:rsid w:val="007B5FBD"/>
    <w:rsid w:val="007C3120"/>
    <w:rsid w:val="007C6275"/>
    <w:rsid w:val="007E5FAE"/>
    <w:rsid w:val="00803A16"/>
    <w:rsid w:val="0081474D"/>
    <w:rsid w:val="00823839"/>
    <w:rsid w:val="00830ADE"/>
    <w:rsid w:val="008417C7"/>
    <w:rsid w:val="00843181"/>
    <w:rsid w:val="00845BC7"/>
    <w:rsid w:val="00854588"/>
    <w:rsid w:val="00874B80"/>
    <w:rsid w:val="00880FBE"/>
    <w:rsid w:val="00884D35"/>
    <w:rsid w:val="008927A4"/>
    <w:rsid w:val="008A17AB"/>
    <w:rsid w:val="008B64EA"/>
    <w:rsid w:val="008D24C1"/>
    <w:rsid w:val="008F0004"/>
    <w:rsid w:val="008F0C20"/>
    <w:rsid w:val="00902A3B"/>
    <w:rsid w:val="009053E6"/>
    <w:rsid w:val="009116A0"/>
    <w:rsid w:val="00911900"/>
    <w:rsid w:val="00914FEE"/>
    <w:rsid w:val="009274EB"/>
    <w:rsid w:val="009313EF"/>
    <w:rsid w:val="00947313"/>
    <w:rsid w:val="009534D2"/>
    <w:rsid w:val="009547B4"/>
    <w:rsid w:val="00967ECB"/>
    <w:rsid w:val="0097488F"/>
    <w:rsid w:val="009835B4"/>
    <w:rsid w:val="009858CB"/>
    <w:rsid w:val="00994257"/>
    <w:rsid w:val="009A025A"/>
    <w:rsid w:val="009B08ED"/>
    <w:rsid w:val="009B2342"/>
    <w:rsid w:val="009B4286"/>
    <w:rsid w:val="009D0D0F"/>
    <w:rsid w:val="009D1E6E"/>
    <w:rsid w:val="009D7663"/>
    <w:rsid w:val="009F29CF"/>
    <w:rsid w:val="009F49CA"/>
    <w:rsid w:val="009F7BB9"/>
    <w:rsid w:val="00A1298F"/>
    <w:rsid w:val="00A16CEB"/>
    <w:rsid w:val="00A30182"/>
    <w:rsid w:val="00A31C1A"/>
    <w:rsid w:val="00A350A3"/>
    <w:rsid w:val="00A43617"/>
    <w:rsid w:val="00A50709"/>
    <w:rsid w:val="00A551E2"/>
    <w:rsid w:val="00A609D3"/>
    <w:rsid w:val="00A8121A"/>
    <w:rsid w:val="00A84313"/>
    <w:rsid w:val="00A85135"/>
    <w:rsid w:val="00A962F6"/>
    <w:rsid w:val="00AA1071"/>
    <w:rsid w:val="00AA2CA3"/>
    <w:rsid w:val="00AA3C56"/>
    <w:rsid w:val="00AA6989"/>
    <w:rsid w:val="00AB5FB8"/>
    <w:rsid w:val="00AD3969"/>
    <w:rsid w:val="00AE1C3D"/>
    <w:rsid w:val="00B076EE"/>
    <w:rsid w:val="00B07C8E"/>
    <w:rsid w:val="00B12E6B"/>
    <w:rsid w:val="00B1418A"/>
    <w:rsid w:val="00B14BC1"/>
    <w:rsid w:val="00B151ED"/>
    <w:rsid w:val="00B22EC1"/>
    <w:rsid w:val="00B305D4"/>
    <w:rsid w:val="00B31008"/>
    <w:rsid w:val="00B41F41"/>
    <w:rsid w:val="00B47143"/>
    <w:rsid w:val="00B565E8"/>
    <w:rsid w:val="00B5786F"/>
    <w:rsid w:val="00B61C39"/>
    <w:rsid w:val="00B741BB"/>
    <w:rsid w:val="00B7697A"/>
    <w:rsid w:val="00B76AFE"/>
    <w:rsid w:val="00BA2721"/>
    <w:rsid w:val="00BB21AA"/>
    <w:rsid w:val="00BD3A71"/>
    <w:rsid w:val="00BD551F"/>
    <w:rsid w:val="00BE5B59"/>
    <w:rsid w:val="00BF59FE"/>
    <w:rsid w:val="00C01FD5"/>
    <w:rsid w:val="00C02159"/>
    <w:rsid w:val="00C1011E"/>
    <w:rsid w:val="00C20614"/>
    <w:rsid w:val="00C22EA8"/>
    <w:rsid w:val="00C34A15"/>
    <w:rsid w:val="00C60E92"/>
    <w:rsid w:val="00C71253"/>
    <w:rsid w:val="00C91B37"/>
    <w:rsid w:val="00C94ABF"/>
    <w:rsid w:val="00C965AD"/>
    <w:rsid w:val="00CA167C"/>
    <w:rsid w:val="00CA4CF4"/>
    <w:rsid w:val="00CA6B10"/>
    <w:rsid w:val="00CB4681"/>
    <w:rsid w:val="00CC0DF8"/>
    <w:rsid w:val="00CD53A0"/>
    <w:rsid w:val="00CE10D2"/>
    <w:rsid w:val="00CE4902"/>
    <w:rsid w:val="00D307B4"/>
    <w:rsid w:val="00D33C42"/>
    <w:rsid w:val="00D35436"/>
    <w:rsid w:val="00D44F9E"/>
    <w:rsid w:val="00D47F1D"/>
    <w:rsid w:val="00D708B0"/>
    <w:rsid w:val="00D73D09"/>
    <w:rsid w:val="00D7656E"/>
    <w:rsid w:val="00D77150"/>
    <w:rsid w:val="00D7771E"/>
    <w:rsid w:val="00D84F85"/>
    <w:rsid w:val="00D91A9D"/>
    <w:rsid w:val="00DA03D0"/>
    <w:rsid w:val="00DA052B"/>
    <w:rsid w:val="00DA6956"/>
    <w:rsid w:val="00DB5851"/>
    <w:rsid w:val="00DC4AEB"/>
    <w:rsid w:val="00DD1746"/>
    <w:rsid w:val="00DD1DA5"/>
    <w:rsid w:val="00DD6C1E"/>
    <w:rsid w:val="00DE10FD"/>
    <w:rsid w:val="00DE5A40"/>
    <w:rsid w:val="00DF4590"/>
    <w:rsid w:val="00E11E07"/>
    <w:rsid w:val="00E24806"/>
    <w:rsid w:val="00E26AF1"/>
    <w:rsid w:val="00E431CC"/>
    <w:rsid w:val="00E46547"/>
    <w:rsid w:val="00E53AA8"/>
    <w:rsid w:val="00E80D73"/>
    <w:rsid w:val="00EA09B4"/>
    <w:rsid w:val="00EA5B2E"/>
    <w:rsid w:val="00EA63B3"/>
    <w:rsid w:val="00EA6746"/>
    <w:rsid w:val="00EB0122"/>
    <w:rsid w:val="00EB0A60"/>
    <w:rsid w:val="00EB604B"/>
    <w:rsid w:val="00F0618B"/>
    <w:rsid w:val="00F12D01"/>
    <w:rsid w:val="00F3166A"/>
    <w:rsid w:val="00F359E8"/>
    <w:rsid w:val="00F4325B"/>
    <w:rsid w:val="00F55CAB"/>
    <w:rsid w:val="00F66500"/>
    <w:rsid w:val="00F721E7"/>
    <w:rsid w:val="00F80904"/>
    <w:rsid w:val="00F8183A"/>
    <w:rsid w:val="00F831B5"/>
    <w:rsid w:val="00F838DB"/>
    <w:rsid w:val="00F94515"/>
    <w:rsid w:val="00F94EC0"/>
    <w:rsid w:val="00FA41D1"/>
    <w:rsid w:val="00FA5F83"/>
    <w:rsid w:val="00FC1D50"/>
    <w:rsid w:val="00FC21B0"/>
    <w:rsid w:val="00FD7815"/>
    <w:rsid w:val="00FE1C8D"/>
    <w:rsid w:val="00FE502A"/>
    <w:rsid w:val="00FE5B5E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0FFF"/>
  <w15:docId w15:val="{730981DF-3E89-4B7E-A438-20706B02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D25BD"/>
  </w:style>
  <w:style w:type="character" w:customStyle="1" w:styleId="NagwekZnak">
    <w:name w:val="Nagłówek Znak"/>
    <w:basedOn w:val="Domylnaczcionkaakapitu"/>
    <w:link w:val="Nagwek"/>
    <w:uiPriority w:val="99"/>
    <w:qFormat/>
    <w:rsid w:val="002909A7"/>
  </w:style>
  <w:style w:type="character" w:customStyle="1" w:styleId="StopkaZnak">
    <w:name w:val="Stopka Znak"/>
    <w:basedOn w:val="Domylnaczcionkaakapitu"/>
    <w:link w:val="Stopka"/>
    <w:uiPriority w:val="99"/>
    <w:qFormat/>
    <w:rsid w:val="002909A7"/>
  </w:style>
  <w:style w:type="character" w:customStyle="1" w:styleId="markedcontent">
    <w:name w:val="markedcontent"/>
    <w:basedOn w:val="Domylnaczcionkaakapitu"/>
    <w:qFormat/>
    <w:rsid w:val="00CA1B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7715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7715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F61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F618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F6188"/>
    <w:rPr>
      <w:b/>
      <w:bCs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87FC6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paragraph" w:styleId="Listapunktowana3">
    <w:name w:val="List Bullet 3"/>
    <w:basedOn w:val="Normalny"/>
    <w:uiPriority w:val="99"/>
    <w:unhideWhenUsed/>
    <w:qFormat/>
    <w:rsid w:val="00CD25BD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177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F61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6188"/>
    <w:rPr>
      <w:b/>
      <w:bCs/>
    </w:rPr>
  </w:style>
  <w:style w:type="paragraph" w:customStyle="1" w:styleId="Default">
    <w:name w:val="Default"/>
    <w:qFormat/>
    <w:rsid w:val="006E4E0F"/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8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245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19610</TotalTime>
  <Pages>1</Pages>
  <Words>3128</Words>
  <Characters>18768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dc:description/>
  <cp:lastModifiedBy>UG Drobin 1</cp:lastModifiedBy>
  <cp:revision>2394</cp:revision>
  <cp:lastPrinted>2025-01-28T06:49:00Z</cp:lastPrinted>
  <dcterms:created xsi:type="dcterms:W3CDTF">2021-05-07T11:52:00Z</dcterms:created>
  <dcterms:modified xsi:type="dcterms:W3CDTF">2025-01-28T06:50:00Z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