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A75" w14:textId="63BA267C" w:rsidR="00764171" w:rsidRPr="00764171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2317D0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764171">
        <w:rPr>
          <w:rFonts w:ascii="Times New Roman" w:eastAsia="Calibri" w:hAnsi="Times New Roman" w:cs="Times New Roman"/>
          <w:kern w:val="0"/>
          <w:sz w:val="24"/>
          <w14:ligatures w14:val="none"/>
        </w:rPr>
        <w:t>.001</w:t>
      </w:r>
      <w:r w:rsidR="002317D0"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  <w:r w:rsidRPr="00764171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  <w:r w:rsidR="002317D0">
        <w:rPr>
          <w:rFonts w:ascii="Times New Roman" w:eastAsia="Calibri" w:hAnsi="Times New Roman" w:cs="Times New Roman"/>
          <w:kern w:val="0"/>
          <w:sz w:val="24"/>
          <w14:ligatures w14:val="none"/>
        </w:rPr>
        <w:t>1.</w:t>
      </w:r>
      <w:r w:rsidR="000D66F4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2317D0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  <w:r w:rsidRPr="00764171">
        <w:rPr>
          <w:rFonts w:ascii="Times New Roman" w:eastAsia="Calibri" w:hAnsi="Times New Roman" w:cs="Times New Roman"/>
          <w:kern w:val="0"/>
          <w:sz w:val="24"/>
          <w14:ligatures w14:val="none"/>
        </w:rPr>
        <w:t>202</w:t>
      </w:r>
      <w:r w:rsidR="000D66F4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76417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</w:t>
      </w:r>
    </w:p>
    <w:p w14:paraId="7AB76DC8" w14:textId="77777777" w:rsidR="00764171" w:rsidRPr="00764171" w:rsidRDefault="00764171" w:rsidP="00764171">
      <w:pPr>
        <w:spacing w:after="0" w:line="240" w:lineRule="auto"/>
        <w:ind w:hanging="284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9FB8558" w14:textId="77777777" w:rsidR="00764171" w:rsidRPr="00764171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71376C30" w14:textId="77777777" w:rsidR="00764171" w:rsidRPr="00764171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przebiegu posiedzenia</w:t>
      </w: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 Komisji Planowania i Budżetu Rady Miejskiej w Drobinie </w:t>
      </w:r>
    </w:p>
    <w:p w14:paraId="763E6ADD" w14:textId="1B4710AF" w:rsidR="00764171" w:rsidRPr="00764171" w:rsidRDefault="00764171" w:rsidP="0076417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 1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stycznia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76417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5396A32F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4FF2880" w14:textId="5566ABD2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Godzina rozpoczęcia i zakończenia: </w:t>
      </w:r>
      <w:r w:rsidRPr="00356B57">
        <w:rPr>
          <w:rFonts w:ascii="Times New Roman" w:eastAsia="Calibri" w:hAnsi="Times New Roman" w:cs="Times New Roman"/>
          <w:bCs/>
          <w:kern w:val="0"/>
          <w14:ligatures w14:val="none"/>
        </w:rPr>
        <w:t>09:10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 </w:t>
      </w:r>
      <w:r w:rsidRPr="00356B57">
        <w:rPr>
          <w:rFonts w:ascii="Times New Roman" w:eastAsia="Calibri" w:hAnsi="Times New Roman" w:cs="Times New Roman"/>
          <w:bCs/>
          <w:kern w:val="0"/>
          <w14:ligatures w14:val="none"/>
        </w:rPr>
        <w:t>09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:</w:t>
      </w:r>
      <w:r w:rsidRPr="00356B57">
        <w:rPr>
          <w:rFonts w:ascii="Times New Roman" w:eastAsia="Calibri" w:hAnsi="Times New Roman" w:cs="Times New Roman"/>
          <w:bCs/>
          <w:kern w:val="0"/>
          <w14:ligatures w14:val="none"/>
        </w:rPr>
        <w:t>55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BC19BF4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88B73C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Miejsce posiedzenia: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sala konferencyjna Urzędu Miasta i Gminy Drobin, im. Andrzeja Wojciecha </w:t>
      </w:r>
      <w:proofErr w:type="spellStart"/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Samoraja</w:t>
      </w:r>
      <w:proofErr w:type="spellEnd"/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70EA393C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A294BA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Uczestnicy posiedzenia:</w:t>
      </w:r>
    </w:p>
    <w:p w14:paraId="4C308CFE" w14:textId="51C2BCD3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Pr="00356B57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członków komisji na ustalony skład 5;</w:t>
      </w:r>
      <w:r w:rsidRPr="00356B5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D9DDBEA" w14:textId="07323B63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- przedstawiciele Urzędu Miasta i Gminy Drobin: Burmistrz </w:t>
      </w:r>
      <w:proofErr w:type="spellStart"/>
      <w:r w:rsidRPr="00764171">
        <w:rPr>
          <w:rFonts w:ascii="Times New Roman" w:eastAsia="Calibri" w:hAnsi="Times New Roman" w:cs="Times New Roman"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356B57">
        <w:rPr>
          <w:rFonts w:ascii="Times New Roman" w:eastAsia="Calibri" w:hAnsi="Times New Roman" w:cs="Times New Roman"/>
          <w:kern w:val="0"/>
          <w14:ligatures w14:val="none"/>
        </w:rPr>
        <w:t xml:space="preserve">Z-ca Burmistrza </w:t>
      </w:r>
      <w:proofErr w:type="spellStart"/>
      <w:r w:rsidRPr="00356B57">
        <w:rPr>
          <w:rFonts w:ascii="Times New Roman" w:eastAsia="Calibri" w:hAnsi="Times New Roman" w:cs="Times New Roman"/>
          <w:kern w:val="0"/>
          <w14:ligatures w14:val="none"/>
        </w:rPr>
        <w:t>MiG</w:t>
      </w:r>
      <w:proofErr w:type="spellEnd"/>
      <w:r w:rsidRPr="00356B57">
        <w:rPr>
          <w:rFonts w:ascii="Times New Roman" w:eastAsia="Calibri" w:hAnsi="Times New Roman" w:cs="Times New Roman"/>
          <w:kern w:val="0"/>
          <w14:ligatures w14:val="none"/>
        </w:rPr>
        <w:t xml:space="preserve">, Sekretarz </w:t>
      </w:r>
      <w:proofErr w:type="spellStart"/>
      <w:r w:rsidRPr="00356B57">
        <w:rPr>
          <w:rFonts w:ascii="Times New Roman" w:eastAsia="Calibri" w:hAnsi="Times New Roman" w:cs="Times New Roman"/>
          <w:kern w:val="0"/>
          <w14:ligatures w14:val="none"/>
        </w:rPr>
        <w:t>MiG</w:t>
      </w:r>
      <w:proofErr w:type="spellEnd"/>
      <w:r w:rsidRPr="00356B57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Skarbnik </w:t>
      </w:r>
      <w:proofErr w:type="spellStart"/>
      <w:r w:rsidRPr="00764171">
        <w:rPr>
          <w:rFonts w:ascii="Times New Roman" w:eastAsia="Calibri" w:hAnsi="Times New Roman" w:cs="Times New Roman"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C0A9293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Lista obecności stanowi załącznik nr 1 do niniejszego protokołu.</w:t>
      </w:r>
    </w:p>
    <w:p w14:paraId="2CA5E0E7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279A91" w14:textId="77777777" w:rsidR="00480B30" w:rsidRPr="00480B30" w:rsidRDefault="00480B30" w:rsidP="00480B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:u w:val="single"/>
          <w:lang w:eastAsia="pl-PL"/>
          <w14:ligatures w14:val="none"/>
        </w:rPr>
      </w:pPr>
      <w:r w:rsidRPr="00480B30">
        <w:rPr>
          <w:rFonts w:ascii="Times New Roman" w:eastAsia="Times New Roman" w:hAnsi="Times New Roman" w:cs="Times New Roman"/>
          <w:spacing w:val="-1"/>
          <w:kern w:val="0"/>
          <w:u w:val="single"/>
          <w:lang w:eastAsia="pl-PL"/>
          <w14:ligatures w14:val="none"/>
        </w:rPr>
        <w:t>Proponowany porządek posiedzenia:</w:t>
      </w:r>
    </w:p>
    <w:p w14:paraId="3A619055" w14:textId="77777777" w:rsidR="00480B30" w:rsidRPr="00480B30" w:rsidRDefault="00480B30" w:rsidP="00480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B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Otwarcie i stwierdzenie quorum.</w:t>
      </w:r>
    </w:p>
    <w:p w14:paraId="4BEAD6D5" w14:textId="77777777" w:rsidR="00480B30" w:rsidRPr="00480B30" w:rsidRDefault="00480B30" w:rsidP="00480B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0B30">
        <w:rPr>
          <w:rFonts w:ascii="Times New Roman" w:eastAsia="Calibri" w:hAnsi="Times New Roman" w:cs="Times New Roman"/>
          <w:kern w:val="0"/>
          <w14:ligatures w14:val="none"/>
        </w:rPr>
        <w:t>2. Przedstawienie porządku posiedzenia.</w:t>
      </w:r>
    </w:p>
    <w:p w14:paraId="0B408DF0" w14:textId="5F65B9F5" w:rsidR="00480B30" w:rsidRPr="00480B30" w:rsidRDefault="00480B30" w:rsidP="00480B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0B30">
        <w:rPr>
          <w:rFonts w:ascii="Times New Roman" w:eastAsia="Calibri" w:hAnsi="Times New Roman" w:cs="Times New Roman"/>
          <w:kern w:val="0"/>
          <w14:ligatures w14:val="none"/>
        </w:rPr>
        <w:t xml:space="preserve">3. </w:t>
      </w:r>
      <w:r w:rsidRPr="00356B57">
        <w:rPr>
          <w:rFonts w:ascii="Times New Roman" w:eastAsia="Calibri" w:hAnsi="Times New Roman" w:cs="Times New Roman"/>
          <w:kern w:val="0"/>
          <w14:ligatures w14:val="none"/>
        </w:rPr>
        <w:t>Zapoznanie ze</w:t>
      </w:r>
      <w:r w:rsidRPr="00480B30">
        <w:rPr>
          <w:rFonts w:ascii="Times New Roman" w:eastAsia="Calibri" w:hAnsi="Times New Roman" w:cs="Times New Roman"/>
          <w:kern w:val="0"/>
          <w14:ligatures w14:val="none"/>
        </w:rPr>
        <w:t xml:space="preserve"> sprawozdan</w:t>
      </w:r>
      <w:r w:rsidRPr="00356B57">
        <w:rPr>
          <w:rFonts w:ascii="Times New Roman" w:eastAsia="Calibri" w:hAnsi="Times New Roman" w:cs="Times New Roman"/>
          <w:kern w:val="0"/>
          <w14:ligatures w14:val="none"/>
        </w:rPr>
        <w:t>iem</w:t>
      </w:r>
      <w:r w:rsidRPr="00480B30">
        <w:rPr>
          <w:rFonts w:ascii="Times New Roman" w:eastAsia="Calibri" w:hAnsi="Times New Roman" w:cs="Times New Roman"/>
          <w:kern w:val="0"/>
          <w14:ligatures w14:val="none"/>
        </w:rPr>
        <w:t xml:space="preserve"> z działalności komisji za rok 2024.</w:t>
      </w:r>
    </w:p>
    <w:p w14:paraId="4691DA86" w14:textId="39409B60" w:rsidR="00480B30" w:rsidRPr="00480B30" w:rsidRDefault="00480B30" w:rsidP="00480B30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80B30">
        <w:rPr>
          <w:rFonts w:ascii="Times New Roman" w:eastAsia="Calibri" w:hAnsi="Times New Roman" w:cs="Times New Roman"/>
          <w:kern w:val="0"/>
          <w14:ligatures w14:val="none"/>
        </w:rPr>
        <w:t>4.</w:t>
      </w:r>
      <w:r w:rsidRPr="00480B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80B30">
        <w:rPr>
          <w:rFonts w:ascii="Times New Roman" w:eastAsia="Calibri" w:hAnsi="Times New Roman" w:cs="Times New Roman"/>
          <w:kern w:val="0"/>
          <w14:ligatures w14:val="none"/>
        </w:rPr>
        <w:t xml:space="preserve">Zapoznanie się z kosztami dotyczącymi funkcjonowania Ochotniczych Straży Pożarnych na terenie Miasta i Gminy Drobin w roku 2024.  </w:t>
      </w:r>
    </w:p>
    <w:p w14:paraId="64791235" w14:textId="77777777" w:rsidR="00480B30" w:rsidRPr="00480B30" w:rsidRDefault="00480B30" w:rsidP="0048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B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Zaopiniowanie projektów uchwał pod obrady XIII sesji Rady Miejskiej w Drobinie:</w:t>
      </w:r>
    </w:p>
    <w:p w14:paraId="13BC58B1" w14:textId="77777777" w:rsidR="00480B30" w:rsidRPr="00480B30" w:rsidRDefault="00480B30" w:rsidP="00480B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80B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w sprawie zmiany Uchwały Nr VII/72/2019 Rady Miejskiej w Drobinie z dnia 09 maja 2019 roku w sprawie poboru w drodze inkasa podatku rolnego, leśnego i od nieruchomości oraz ustalenia wysokości wynagrodzenia za inkaso;</w:t>
      </w:r>
    </w:p>
    <w:p w14:paraId="3BA3452F" w14:textId="77777777" w:rsidR="00480B30" w:rsidRPr="00480B30" w:rsidRDefault="00480B30" w:rsidP="00480B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80B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2) w sprawie zmiany Wieloletniej Prognozy Finansowej Miasta i Gminy Drobin na lata 2025-2038;</w:t>
      </w:r>
    </w:p>
    <w:p w14:paraId="01A1EF79" w14:textId="32AF08DB" w:rsidR="00480B30" w:rsidRPr="00480B30" w:rsidRDefault="00480B30" w:rsidP="00480B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80B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 zmieniając</w:t>
      </w:r>
      <w:r w:rsidR="00C276D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y</w:t>
      </w:r>
      <w:r w:rsidRPr="00480B3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Uchwałę Budżetową na 2025 rok;</w:t>
      </w:r>
    </w:p>
    <w:p w14:paraId="3C6CAECD" w14:textId="77777777" w:rsidR="00480B30" w:rsidRPr="00480B30" w:rsidRDefault="00480B30" w:rsidP="00480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80B3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6. Sprawy różne.</w:t>
      </w:r>
    </w:p>
    <w:p w14:paraId="307AD101" w14:textId="77777777" w:rsidR="00480B30" w:rsidRPr="00480B30" w:rsidRDefault="00480B30" w:rsidP="00480B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80B3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7. Zakończenie posiedzenia. </w:t>
      </w:r>
    </w:p>
    <w:p w14:paraId="7D91887E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2E536A" w14:textId="75AB461A" w:rsidR="00764171" w:rsidRPr="00764171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i/>
          <w:kern w:val="0"/>
          <w14:ligatures w14:val="none"/>
        </w:rPr>
        <w:t>Posiedzeniu przewodniczył</w:t>
      </w:r>
      <w:r w:rsidR="00480B30" w:rsidRPr="00356B57">
        <w:rPr>
          <w:rFonts w:ascii="Times New Roman" w:eastAsia="Calibri" w:hAnsi="Times New Roman" w:cs="Times New Roman"/>
          <w:i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i/>
          <w:kern w:val="0"/>
          <w14:ligatures w14:val="none"/>
        </w:rPr>
        <w:t xml:space="preserve">  Przewodnicząc</w:t>
      </w:r>
      <w:r w:rsidR="00480B30" w:rsidRPr="00356B57">
        <w:rPr>
          <w:rFonts w:ascii="Times New Roman" w:eastAsia="Calibri" w:hAnsi="Times New Roman" w:cs="Times New Roman"/>
          <w:i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i/>
          <w:kern w:val="0"/>
          <w14:ligatures w14:val="none"/>
        </w:rPr>
        <w:t xml:space="preserve"> Komisji Planowania i Budżetu  </w:t>
      </w:r>
    </w:p>
    <w:p w14:paraId="3342FD46" w14:textId="7C9EA129" w:rsidR="00764171" w:rsidRPr="00764171" w:rsidRDefault="00480B30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56B57">
        <w:rPr>
          <w:rFonts w:ascii="Times New Roman" w:eastAsia="Calibri" w:hAnsi="Times New Roman" w:cs="Times New Roman"/>
          <w:i/>
          <w:kern w:val="0"/>
          <w14:ligatures w14:val="none"/>
        </w:rPr>
        <w:t>Alina Marcinkowska-</w:t>
      </w:r>
      <w:proofErr w:type="spellStart"/>
      <w:r w:rsidRPr="00356B57">
        <w:rPr>
          <w:rFonts w:ascii="Times New Roman" w:eastAsia="Calibri" w:hAnsi="Times New Roman" w:cs="Times New Roman"/>
          <w:i/>
          <w:kern w:val="0"/>
          <w14:ligatures w14:val="none"/>
        </w:rPr>
        <w:t>Racka</w:t>
      </w:r>
      <w:proofErr w:type="spellEnd"/>
    </w:p>
    <w:p w14:paraId="2BFB3242" w14:textId="77777777" w:rsidR="00764171" w:rsidRPr="00764171" w:rsidRDefault="00764171" w:rsidP="00764171">
      <w:pPr>
        <w:spacing w:after="0" w:line="240" w:lineRule="auto"/>
        <w:ind w:left="284" w:hanging="86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5EC3E0EC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B989A80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Przebieg posiedzenia:</w:t>
      </w:r>
    </w:p>
    <w:p w14:paraId="486BCF08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AF23806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95C4160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Do punktu 1-go posiedzenia:</w:t>
      </w:r>
    </w:p>
    <w:p w14:paraId="1345022E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9714D51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bCs/>
          <w:kern w:val="0"/>
          <w14:ligatures w14:val="none"/>
        </w:rPr>
        <w:t>Otwarcie i stwierdzenie quorum</w:t>
      </w:r>
    </w:p>
    <w:p w14:paraId="6AAFF583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B6AA1AA" w14:textId="382B8E61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480B30" w:rsidRPr="00356B57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>– otworzył</w:t>
      </w:r>
      <w:r w:rsidR="00480B30" w:rsidRPr="00356B57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posiedzenie, przywitał</w:t>
      </w:r>
      <w:r w:rsidR="00480B30" w:rsidRPr="00356B57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zebranych oraz stwierdził</w:t>
      </w:r>
      <w:r w:rsidR="00480B30" w:rsidRPr="00356B57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quorum. Na ustalony skład 5 radnych  obecnych </w:t>
      </w:r>
      <w:r w:rsidR="00480B30" w:rsidRPr="00356B57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radnych</w:t>
      </w:r>
      <w:r w:rsidR="00480B30" w:rsidRPr="00356B57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4C8F95C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1308F9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Do punktu 2-go posiedzenia:</w:t>
      </w:r>
    </w:p>
    <w:p w14:paraId="0E4C2E66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B9CAEF0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bCs/>
          <w:kern w:val="0"/>
          <w14:ligatures w14:val="none"/>
        </w:rPr>
        <w:t>Przedstawienie porządku posiedzenia</w:t>
      </w:r>
    </w:p>
    <w:p w14:paraId="64EFE349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1EF46E7" w14:textId="27ED3BAF" w:rsidR="00764171" w:rsidRPr="00764171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480B30" w:rsidRPr="00356B57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odczytał</w:t>
      </w:r>
      <w:r w:rsidR="00480B30" w:rsidRPr="00356B57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porządek posiedzenia i zapytał</w:t>
      </w:r>
      <w:r w:rsidR="00480B30" w:rsidRPr="00356B57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, czy radni wnoszą uwagi do przedłożonego porządku.</w:t>
      </w:r>
    </w:p>
    <w:p w14:paraId="337FEE86" w14:textId="77777777" w:rsidR="00764171" w:rsidRPr="00764171" w:rsidRDefault="00764171" w:rsidP="00764171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Brak uwag.</w:t>
      </w:r>
    </w:p>
    <w:p w14:paraId="4DEE6604" w14:textId="53176EEE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Przystąpił</w:t>
      </w:r>
      <w:r w:rsidR="00480B30" w:rsidRPr="00356B57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do realizacji porządku posiedzenia.</w:t>
      </w:r>
    </w:p>
    <w:p w14:paraId="4DCC9167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BF2F01D" w14:textId="7EB77EB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Do punktu 3-go</w:t>
      </w:r>
      <w:r w:rsidR="00356B57" w:rsidRPr="00356B57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posiedzenia:</w:t>
      </w:r>
    </w:p>
    <w:p w14:paraId="71F25E40" w14:textId="77777777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43EA56" w14:textId="0D3AC109" w:rsidR="00764171" w:rsidRPr="00356B57" w:rsidRDefault="00356B57" w:rsidP="007641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</w:pPr>
      <w:r w:rsidRPr="00356B57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>Zapoznanie ze sprawozdaniem z działalności komisji za rok 2024.</w:t>
      </w:r>
    </w:p>
    <w:p w14:paraId="489EAB11" w14:textId="77777777" w:rsidR="00356B57" w:rsidRPr="00764171" w:rsidRDefault="00356B57" w:rsidP="007641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</w:pPr>
    </w:p>
    <w:p w14:paraId="6CD937BA" w14:textId="6E479804" w:rsidR="00356B57" w:rsidRPr="00FB7D0E" w:rsidRDefault="00356B57" w:rsidP="007641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Pr="00356B57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</w:t>
      </w:r>
      <w:r w:rsidRPr="00356B57">
        <w:rPr>
          <w:rFonts w:ascii="Times New Roman" w:eastAsia="Calibri" w:hAnsi="Times New Roman" w:cs="Times New Roman"/>
          <w:b/>
          <w:kern w:val="0"/>
          <w14:ligatures w14:val="none"/>
        </w:rPr>
        <w:t xml:space="preserve"> - </w:t>
      </w:r>
      <w:r w:rsidR="00FB7D0E"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="00FB7D0E">
        <w:rPr>
          <w:rFonts w:ascii="Times New Roman" w:eastAsia="Calibri" w:hAnsi="Times New Roman" w:cs="Times New Roman"/>
          <w:bCs/>
          <w:kern w:val="0"/>
          <w14:ligatures w14:val="none"/>
        </w:rPr>
        <w:t>dczytała</w:t>
      </w:r>
      <w:r w:rsidRPr="00356B5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sprawozdanie z działalności komisji za 2024r</w:t>
      </w:r>
      <w:r w:rsidRPr="00FB7D0E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FB7D0E" w:rsidRPr="00FB7D0E">
        <w:rPr>
          <w:rFonts w:ascii="Times New Roman" w:eastAsia="Calibri" w:hAnsi="Times New Roman" w:cs="Times New Roman"/>
          <w:bCs/>
          <w:kern w:val="0"/>
          <w14:ligatures w14:val="none"/>
        </w:rPr>
        <w:t>, które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stanowi załącznik nr 2 do protokołu.</w:t>
      </w:r>
    </w:p>
    <w:p w14:paraId="35D6DB3B" w14:textId="77777777" w:rsidR="00356B57" w:rsidRPr="00764171" w:rsidRDefault="00356B57" w:rsidP="00356B57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EA52F0B" w14:textId="14FE8EFC" w:rsidR="00356B57" w:rsidRPr="00764171" w:rsidRDefault="00356B57" w:rsidP="00356B57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-go</w:t>
      </w:r>
      <w:r w:rsidRPr="00356B57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posiedzenia:</w:t>
      </w:r>
    </w:p>
    <w:p w14:paraId="0C97C7C0" w14:textId="77777777" w:rsidR="00356B57" w:rsidRDefault="00356B57" w:rsidP="007641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3D0D73" w14:textId="4B8DB48A" w:rsidR="00337BDE" w:rsidRDefault="00337BDE" w:rsidP="00337B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80B30">
        <w:rPr>
          <w:rFonts w:ascii="Times New Roman" w:eastAsia="Calibri" w:hAnsi="Times New Roman" w:cs="Times New Roman"/>
          <w:b/>
          <w:bCs/>
          <w:kern w:val="0"/>
          <w14:ligatures w14:val="none"/>
        </w:rPr>
        <w:t>Zapoznanie się z kosztami dotyczącymi funkcjonowania Ochotniczych Straży Pożarnych na terenie Miasta i Gminy Drobin w roku 2024</w:t>
      </w:r>
    </w:p>
    <w:p w14:paraId="2A8B1869" w14:textId="77777777" w:rsidR="00337BDE" w:rsidRPr="00337BDE" w:rsidRDefault="00337BDE" w:rsidP="00337B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81CC45" w14:textId="3534340F" w:rsidR="00764171" w:rsidRPr="00764171" w:rsidRDefault="00764171" w:rsidP="007641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356B57" w:rsidRPr="00356B57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odczytał</w:t>
      </w:r>
      <w:r w:rsidR="00356B57" w:rsidRPr="00356B57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kolejny punkt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 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po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prosił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p. S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ekretarz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 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zreferowanie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2A86438B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BD9E21E" w14:textId="1BEB37A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S</w:t>
      </w:r>
      <w:r w:rsidR="00337BDE">
        <w:rPr>
          <w:rFonts w:ascii="Times New Roman" w:eastAsia="Calibri" w:hAnsi="Times New Roman" w:cs="Times New Roman"/>
          <w:b/>
          <w:kern w:val="0"/>
          <w14:ligatures w14:val="none"/>
        </w:rPr>
        <w:t>ekretarz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zapoznała członków komisji z kosztami dotyczącymi funkcjonowania Ochotniczych Straży Pożarnych na terenie Miasta i Gminy Drobin. </w:t>
      </w:r>
    </w:p>
    <w:p w14:paraId="70C482B2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DD6D2C9" w14:textId="02AE0C5F" w:rsid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337BDE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 – </w:t>
      </w:r>
      <w:r w:rsidR="00337BDE">
        <w:rPr>
          <w:rFonts w:ascii="Times New Roman" w:eastAsia="Calibri" w:hAnsi="Times New Roman" w:cs="Times New Roman"/>
          <w:bCs/>
          <w:kern w:val="0"/>
          <w14:ligatures w14:val="none"/>
        </w:rPr>
        <w:t>zapytała czy ktoś ma pytania do danych przedstawionych przez p. Sekretarz?</w:t>
      </w:r>
    </w:p>
    <w:p w14:paraId="02B3A6AC" w14:textId="6AC95C6A" w:rsidR="00337BDE" w:rsidRPr="00764171" w:rsidRDefault="00337BDE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Brak pytań.</w:t>
      </w:r>
    </w:p>
    <w:p w14:paraId="0272A8E3" w14:textId="77777777" w:rsidR="00337BDE" w:rsidRDefault="00337BDE" w:rsidP="00337BD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79687F0" w14:textId="5563862D" w:rsidR="00337BDE" w:rsidRDefault="00337BDE" w:rsidP="00337BD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-go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,</w:t>
      </w:r>
      <w:r w:rsidRPr="00356B57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ppkt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1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posiedzenia:</w:t>
      </w:r>
    </w:p>
    <w:p w14:paraId="4302FA93" w14:textId="77777777" w:rsidR="00337BDE" w:rsidRDefault="00337BDE" w:rsidP="00337BD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5E9669" w14:textId="6453A3E1" w:rsidR="00337BDE" w:rsidRDefault="00337BDE" w:rsidP="00337BD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Projekt Uchwały </w:t>
      </w:r>
      <w:r w:rsidRPr="00337BDE">
        <w:rPr>
          <w:rFonts w:ascii="Times New Roman" w:eastAsia="Calibri" w:hAnsi="Times New Roman" w:cs="Times New Roman"/>
          <w:b/>
          <w:kern w:val="0"/>
          <w14:ligatures w14:val="none"/>
        </w:rPr>
        <w:t>w sprawie zmiany Uchwały Nr VII/72/2019 Rady Miejskiej w Drobinie z dnia 09 maja 2019 roku w sprawie poboru w drodze inkasa podatku rolnego, leśnego i od nieruchomości oraz ustalenia wysokości wynagrodzenia za inkaso</w:t>
      </w:r>
    </w:p>
    <w:p w14:paraId="21BFD05F" w14:textId="77777777" w:rsidR="00337BDE" w:rsidRDefault="00337BDE" w:rsidP="00337BD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419936E" w14:textId="248DB926" w:rsidR="00337BDE" w:rsidRPr="00764171" w:rsidRDefault="00337BDE" w:rsidP="00337B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odczytał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k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olejny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punkt z porządku posiedzenia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po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prosił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p. Skarbnik o wprowadzenie.</w:t>
      </w:r>
    </w:p>
    <w:p w14:paraId="2439C38C" w14:textId="77777777" w:rsidR="00337BDE" w:rsidRPr="00764171" w:rsidRDefault="00337BDE" w:rsidP="00337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70F8A81" w14:textId="5F3334FD" w:rsidR="00337BDE" w:rsidRPr="00764171" w:rsidRDefault="00337BDE" w:rsidP="00337B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Skarbnik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  <w:r w:rsidR="000E241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zapoznała z treścią projektu uchwały w sprawie </w:t>
      </w:r>
      <w:r w:rsidR="000E2417" w:rsidRPr="000E2417">
        <w:rPr>
          <w:rFonts w:ascii="Times New Roman" w:eastAsia="Calibri" w:hAnsi="Times New Roman" w:cs="Times New Roman"/>
          <w:bCs/>
          <w:kern w:val="0"/>
          <w14:ligatures w14:val="none"/>
        </w:rPr>
        <w:t>zmiany Uchwały Nr VII/72/2019 Rady Miejskiej w Drobinie z dnia 09 maja 2019 roku w sprawie poboru w drodze inkasa podatku rolnego, leśnego i od nieruchomości oraz ustalenia wysokości wynagrodzenia za inkaso</w:t>
      </w:r>
      <w:r w:rsidR="000E2417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</w:p>
    <w:p w14:paraId="5F9417C4" w14:textId="77777777" w:rsidR="00337BDE" w:rsidRDefault="00337BDE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15AB4FE" w14:textId="2F8FBFA8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880B5B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prosił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 pytania.</w:t>
      </w:r>
    </w:p>
    <w:p w14:paraId="4FDE58C0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Brak pytań.</w:t>
      </w:r>
    </w:p>
    <w:p w14:paraId="1FFFADD8" w14:textId="38B86108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Poddał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projekt uchwały pod głosowanie, celem zaopiniowania pod obrady najbliższej sesji. </w:t>
      </w:r>
    </w:p>
    <w:p w14:paraId="2EBD071E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Głosowanie:</w:t>
      </w:r>
    </w:p>
    <w:p w14:paraId="24C6E6F6" w14:textId="21627DBF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„za” – 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radnych (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Marcinkowska-</w:t>
      </w:r>
      <w:proofErr w:type="spellStart"/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Racka</w:t>
      </w:r>
      <w:proofErr w:type="spellEnd"/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, Stępień, Kanigowski, Ciarkowski, Brzezińska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7D9735C4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„przeciw” – 0 radnych</w:t>
      </w:r>
    </w:p>
    <w:p w14:paraId="2CF6AE92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„wstrzymuje się” – 0 radny </w:t>
      </w:r>
    </w:p>
    <w:p w14:paraId="0E93CF04" w14:textId="4EAB9469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na 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obecnych podczas głosowania. Ustalony skład Komisji 5 radnych. </w:t>
      </w:r>
    </w:p>
    <w:p w14:paraId="577973DD" w14:textId="41E438B4" w:rsidR="00764171" w:rsidRPr="00764171" w:rsidRDefault="00764171" w:rsidP="00880B5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Projekt uchwały w sprawie </w:t>
      </w:r>
      <w:r w:rsidR="00880B5B" w:rsidRPr="000E2417">
        <w:rPr>
          <w:rFonts w:ascii="Times New Roman" w:eastAsia="Calibri" w:hAnsi="Times New Roman" w:cs="Times New Roman"/>
          <w:bCs/>
          <w:kern w:val="0"/>
          <w14:ligatures w14:val="none"/>
        </w:rPr>
        <w:t>zmiany Uchwały Nr VII/72/2019 Rady Miejskiej w Drobinie z dnia 09 maja 2019 roku w sprawie poboru w drodze inkasa podatku rolnego, leśnego i od nieruchomości oraz ustalenia wysokości wynagrodzenia za inkaso</w:t>
      </w:r>
      <w:r w:rsidR="00880B5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został zaopiniowany pozytywnie i stanowi załącznik Nr </w:t>
      </w:r>
      <w:r w:rsidR="00C276D5">
        <w:rPr>
          <w:rFonts w:ascii="Times New Roman" w:eastAsia="Calibri" w:hAnsi="Times New Roman" w:cs="Times New Roman"/>
          <w:kern w:val="0"/>
          <w:lang w:eastAsia="ar-SA"/>
          <w14:ligatures w14:val="none"/>
        </w:rPr>
        <w:t>3</w:t>
      </w: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do niniejszego protokołu.</w:t>
      </w:r>
    </w:p>
    <w:p w14:paraId="695ED3F4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6E7C97F" w14:textId="73555913" w:rsidR="00FB7D0E" w:rsidRDefault="00FB7D0E" w:rsidP="00FB7D0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-go,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ppkt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2 posiedzenia:</w:t>
      </w:r>
    </w:p>
    <w:p w14:paraId="162503C7" w14:textId="77777777" w:rsidR="00FB7D0E" w:rsidRDefault="00FB7D0E" w:rsidP="00FB7D0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91FAEF1" w14:textId="4DD3423D" w:rsidR="00FB7D0E" w:rsidRPr="00FB7D0E" w:rsidRDefault="00FB7D0E" w:rsidP="00FB7D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B7D0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Projekt Uchwały </w:t>
      </w:r>
      <w:r w:rsidRPr="00480B3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 sprawie zmiany Wieloletniej Prognozy Finansowej Miasta i Gminy Drobin na lata 2025-2038</w:t>
      </w:r>
    </w:p>
    <w:p w14:paraId="3C56469A" w14:textId="77777777" w:rsidR="00FB7D0E" w:rsidRDefault="00FB7D0E" w:rsidP="00FB7D0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C2F3785" w14:textId="7468C7A8" w:rsidR="00FB7D0E" w:rsidRPr="00764171" w:rsidRDefault="00FB7D0E" w:rsidP="00FB7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odczytał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kolejny podpunkt w pkt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 prosił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p. Skarbnik o wprowadzenie.</w:t>
      </w:r>
    </w:p>
    <w:p w14:paraId="0A7195AD" w14:textId="77777777" w:rsidR="00FB7D0E" w:rsidRPr="00764171" w:rsidRDefault="00FB7D0E" w:rsidP="00FB7D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287D5B4" w14:textId="03B764AF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Skarbnik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poinformowała, że do projektu uchwały zostały naniesione autopoprawki, z którymi zapoznała zebranych.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Odczytała treść projektu uchwały z naniesionymi autopoprawkami.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Dodała, że projekt z naniesionymi zmianami zostanie przesłany do radnych wraz z materiałami na sesję.</w:t>
      </w:r>
    </w:p>
    <w:p w14:paraId="701E3BA5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E3204D" w14:textId="5C569751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C276D5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prosił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 pytania.</w:t>
      </w:r>
    </w:p>
    <w:p w14:paraId="6E5B1172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Brak pytań.</w:t>
      </w:r>
    </w:p>
    <w:p w14:paraId="36B93CB3" w14:textId="00F7E741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Poddał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projekt uchwały pod głosowanie, celem zaopiniowania pod obrady najbliższej sesji. </w:t>
      </w:r>
    </w:p>
    <w:p w14:paraId="7B5A6349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Głosowanie:</w:t>
      </w:r>
    </w:p>
    <w:p w14:paraId="559FD391" w14:textId="7FD2AA84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„za” – 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radnych </w:t>
      </w:r>
      <w:r w:rsidR="00C276D5" w:rsidRPr="00764171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Marcinkowska-</w:t>
      </w:r>
      <w:proofErr w:type="spellStart"/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Racka</w:t>
      </w:r>
      <w:proofErr w:type="spellEnd"/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, Stępień, Kanigowski, Ciarkowski, Brzezińska</w:t>
      </w:r>
      <w:r w:rsidR="00C276D5" w:rsidRPr="00764171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6F8438D1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„przeciw” – 0 radnych</w:t>
      </w:r>
    </w:p>
    <w:p w14:paraId="3E848D48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„wstrzymuje się” – 0 radny </w:t>
      </w:r>
    </w:p>
    <w:p w14:paraId="7E2CD799" w14:textId="0A61B73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na 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obecnych podczas głosowania. Ustalony skład Komisji 5 radnych. </w:t>
      </w:r>
    </w:p>
    <w:p w14:paraId="1957FD9F" w14:textId="611722BF" w:rsidR="00FB7D0E" w:rsidRPr="00764171" w:rsidRDefault="00C276D5" w:rsidP="00FB7D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C276D5">
        <w:rPr>
          <w:rFonts w:ascii="Times New Roman" w:eastAsia="Calibri" w:hAnsi="Times New Roman" w:cs="Times New Roman"/>
          <w:kern w:val="0"/>
          <w:lang w:eastAsia="ar-SA"/>
          <w14:ligatures w14:val="none"/>
        </w:rPr>
        <w:t>Projekt Uchwały w sprawie zmiany Wieloletniej Prognozy Finansowej Miasta i Gminy Drobin na lata 2025-2038</w:t>
      </w:r>
      <w:r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="00FB7D0E"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został zaopiniowany pozytywnie i stanowi załącznik Nr </w:t>
      </w:r>
      <w:r>
        <w:rPr>
          <w:rFonts w:ascii="Times New Roman" w:eastAsia="Calibri" w:hAnsi="Times New Roman" w:cs="Times New Roman"/>
          <w:kern w:val="0"/>
          <w:lang w:eastAsia="ar-SA"/>
          <w14:ligatures w14:val="none"/>
        </w:rPr>
        <w:t>4</w:t>
      </w:r>
      <w:r w:rsidR="00FB7D0E"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do niniejszego protokołu.</w:t>
      </w:r>
    </w:p>
    <w:p w14:paraId="5FA98C1C" w14:textId="77777777" w:rsidR="00FB7D0E" w:rsidRPr="00764171" w:rsidRDefault="00FB7D0E" w:rsidP="00FB7D0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7CC98DD" w14:textId="77777777" w:rsidR="00FB7D0E" w:rsidRPr="00764171" w:rsidRDefault="00FB7D0E" w:rsidP="00FB7D0E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5F61C57" w14:textId="4F9CD7B9" w:rsidR="00764171" w:rsidRPr="00764171" w:rsidRDefault="00764171" w:rsidP="007641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punktu </w:t>
      </w:r>
      <w:r w:rsidR="00C276D5">
        <w:rPr>
          <w:rFonts w:ascii="Times New Roman" w:eastAsia="Calibri" w:hAnsi="Times New Roman" w:cs="Times New Roman"/>
          <w:b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-go,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ppkt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FB7D0E"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posiedzenia:</w:t>
      </w:r>
    </w:p>
    <w:p w14:paraId="7DAA3A9A" w14:textId="77777777" w:rsidR="00764171" w:rsidRPr="00764171" w:rsidRDefault="00764171" w:rsidP="00764171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06970FAC" w14:textId="3A4B9131" w:rsidR="00764171" w:rsidRPr="00764171" w:rsidRDefault="00764171" w:rsidP="007641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>Projekt uchwały zmieniający Uchwałę Budżetową na 202</w:t>
      </w:r>
      <w:r w:rsidR="00C276D5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>5</w:t>
      </w:r>
      <w:r w:rsidRPr="00764171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 xml:space="preserve"> rok</w:t>
      </w:r>
    </w:p>
    <w:p w14:paraId="6C40F859" w14:textId="77777777" w:rsidR="00764171" w:rsidRPr="00764171" w:rsidRDefault="00764171" w:rsidP="007641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</w:pPr>
    </w:p>
    <w:p w14:paraId="13845762" w14:textId="0020C59D" w:rsidR="00764171" w:rsidRPr="00764171" w:rsidRDefault="00764171" w:rsidP="007641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C276D5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komisji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odczytał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kolejny podpunkt w pkt 3 i prosił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p. Skarbnik o wprowadzenie.</w:t>
      </w:r>
    </w:p>
    <w:p w14:paraId="5719178D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8A96AF7" w14:textId="731BD36D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Skarbnik </w:t>
      </w:r>
      <w:proofErr w:type="spellStart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MiG</w:t>
      </w:r>
      <w:proofErr w:type="spellEnd"/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poinformowała, że do projektu uchwały również zostały naniesione autopoprawki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 powodu zmian w załączniku nr 2 do uchwały 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z którymi zapoznała zebranych.</w:t>
      </w:r>
    </w:p>
    <w:p w14:paraId="16797168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C005702" w14:textId="5A89E5B0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 w:rsidR="00C276D5"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prosił</w:t>
      </w:r>
      <w:r w:rsidR="00C276D5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 pytania.</w:t>
      </w:r>
    </w:p>
    <w:p w14:paraId="4416B25B" w14:textId="5FD1C019" w:rsid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D56C5FC" w14:textId="157129B9" w:rsidR="00C276D5" w:rsidRDefault="00C276D5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711DB">
        <w:rPr>
          <w:rFonts w:ascii="Times New Roman" w:eastAsia="Calibri" w:hAnsi="Times New Roman" w:cs="Times New Roman"/>
          <w:b/>
          <w:kern w:val="0"/>
          <w14:ligatures w14:val="none"/>
        </w:rPr>
        <w:t>Radny Kanigowski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zapytał czy jest zamiar zakupu budynku, o którym była mowa.</w:t>
      </w:r>
    </w:p>
    <w:p w14:paraId="7294A5E1" w14:textId="77777777" w:rsidR="00C276D5" w:rsidRDefault="00C276D5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85308E3" w14:textId="3AB70AFB" w:rsidR="00C276D5" w:rsidRDefault="00C276D5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711DB">
        <w:rPr>
          <w:rFonts w:ascii="Times New Roman" w:eastAsia="Calibri" w:hAnsi="Times New Roman" w:cs="Times New Roman"/>
          <w:b/>
          <w:kern w:val="0"/>
          <w14:ligatures w14:val="none"/>
        </w:rPr>
        <w:t xml:space="preserve">Skarbnik </w:t>
      </w:r>
      <w:proofErr w:type="spellStart"/>
      <w:r w:rsidRPr="003711DB">
        <w:rPr>
          <w:rFonts w:ascii="Times New Roman" w:eastAsia="Calibri" w:hAnsi="Times New Roman" w:cs="Times New Roman"/>
          <w:b/>
          <w:kern w:val="0"/>
          <w14:ligatures w14:val="none"/>
        </w:rPr>
        <w:t>MiG</w:t>
      </w:r>
      <w:proofErr w:type="spellEnd"/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– wyjaśniła, że 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zmiany wynikają z b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ł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ędu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 akcie notarialnym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 wspomniała, że chodzi o zamianę udziałów.</w:t>
      </w:r>
    </w:p>
    <w:p w14:paraId="2E02F763" w14:textId="77777777" w:rsidR="003711DB" w:rsidRPr="00764171" w:rsidRDefault="003711DB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5C5239A" w14:textId="4BD793A3" w:rsidR="00764171" w:rsidRPr="00764171" w:rsidRDefault="003711DB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Przewodnicząc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posiedzenia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- p</w:t>
      </w:r>
      <w:r w:rsidR="00764171" w:rsidRPr="00764171">
        <w:rPr>
          <w:rFonts w:ascii="Times New Roman" w:eastAsia="Calibri" w:hAnsi="Times New Roman" w:cs="Times New Roman"/>
          <w:bCs/>
          <w:kern w:val="0"/>
          <w14:ligatures w14:val="none"/>
        </w:rPr>
        <w:t>oddał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="00764171"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projekt uchwały pod głosowanie, celem zaopiniowania pod obrady najbliższej sesji. </w:t>
      </w:r>
    </w:p>
    <w:p w14:paraId="66F39CEA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Głosowanie:</w:t>
      </w:r>
    </w:p>
    <w:p w14:paraId="2AD7B246" w14:textId="4C3A5402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„za” – 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radnych </w:t>
      </w:r>
      <w:r w:rsidR="003711DB" w:rsidRPr="00764171">
        <w:rPr>
          <w:rFonts w:ascii="Times New Roman" w:eastAsia="Calibri" w:hAnsi="Times New Roman" w:cs="Times New Roman"/>
          <w:bCs/>
          <w:kern w:val="0"/>
          <w14:ligatures w14:val="none"/>
        </w:rPr>
        <w:t>(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Marcinkowska-</w:t>
      </w:r>
      <w:proofErr w:type="spellStart"/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Racka</w:t>
      </w:r>
      <w:proofErr w:type="spellEnd"/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, Stępień, Kanigowski, Ciarkowski, Brzezińska</w:t>
      </w:r>
      <w:r w:rsidR="003711DB" w:rsidRPr="00764171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p w14:paraId="2FDEE52C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>„przeciw” – 0 radnych</w:t>
      </w:r>
    </w:p>
    <w:p w14:paraId="150A963D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„wstrzymuje się” – 0 radny </w:t>
      </w:r>
    </w:p>
    <w:p w14:paraId="5232600D" w14:textId="764C6624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na </w:t>
      </w:r>
      <w:r w:rsidR="003711DB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76417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obecnych podczas głosowania. Ustalony skład Komisji 5 radnych. </w:t>
      </w:r>
    </w:p>
    <w:p w14:paraId="719BADE8" w14:textId="7DBD2C9F" w:rsidR="00764171" w:rsidRPr="00764171" w:rsidRDefault="00764171" w:rsidP="007641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>Projekt uchwały zmieniający Uchwałę Budżetową na 202</w:t>
      </w:r>
      <w:r w:rsidR="003711DB">
        <w:rPr>
          <w:rFonts w:ascii="Times New Roman" w:eastAsia="Calibri" w:hAnsi="Times New Roman" w:cs="Times New Roman"/>
          <w:kern w:val="0"/>
          <w:lang w:eastAsia="ar-SA"/>
          <w14:ligatures w14:val="none"/>
        </w:rPr>
        <w:t>5</w:t>
      </w: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rok został zaopiniowany pozytywnie i stanowi załącznik Nr </w:t>
      </w:r>
      <w:r w:rsidR="003711DB">
        <w:rPr>
          <w:rFonts w:ascii="Times New Roman" w:eastAsia="Calibri" w:hAnsi="Times New Roman" w:cs="Times New Roman"/>
          <w:kern w:val="0"/>
          <w:lang w:eastAsia="ar-SA"/>
          <w14:ligatures w14:val="none"/>
        </w:rPr>
        <w:t>5</w:t>
      </w:r>
      <w:r w:rsidRPr="0076417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do niniejszego protokołu.</w:t>
      </w:r>
    </w:p>
    <w:p w14:paraId="7C6B9FA7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7D8CBF8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315BE23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Cs/>
          <w:kern w:val="1"/>
          <w:lang w:eastAsia="ar-SA"/>
          <w14:ligatures w14:val="none"/>
        </w:rPr>
      </w:pPr>
    </w:p>
    <w:p w14:paraId="542C24C6" w14:textId="256F4DE9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Calibri"/>
          <w:b/>
          <w:kern w:val="1"/>
          <w:lang w:eastAsia="ar-SA"/>
          <w14:ligatures w14:val="none"/>
        </w:rPr>
      </w:pPr>
      <w:r w:rsidRPr="00764171">
        <w:rPr>
          <w:rFonts w:ascii="Times New Roman" w:eastAsia="Calibri" w:hAnsi="Times New Roman" w:cs="Calibri"/>
          <w:b/>
          <w:kern w:val="1"/>
          <w:lang w:eastAsia="ar-SA"/>
          <w14:ligatures w14:val="none"/>
        </w:rPr>
        <w:t xml:space="preserve">Do punktu </w:t>
      </w:r>
      <w:r w:rsidR="003711DB">
        <w:rPr>
          <w:rFonts w:ascii="Times New Roman" w:eastAsia="Calibri" w:hAnsi="Times New Roman" w:cs="Calibri"/>
          <w:b/>
          <w:kern w:val="1"/>
          <w:lang w:eastAsia="ar-SA"/>
          <w14:ligatures w14:val="none"/>
        </w:rPr>
        <w:t>6</w:t>
      </w:r>
      <w:r w:rsidRPr="00764171">
        <w:rPr>
          <w:rFonts w:ascii="Times New Roman" w:eastAsia="Calibri" w:hAnsi="Times New Roman" w:cs="Calibri"/>
          <w:b/>
          <w:kern w:val="1"/>
          <w:lang w:eastAsia="ar-SA"/>
          <w14:ligatures w14:val="none"/>
        </w:rPr>
        <w:t>-go posiedzenia:</w:t>
      </w:r>
    </w:p>
    <w:p w14:paraId="3C8B9486" w14:textId="77777777" w:rsidR="00764171" w:rsidRPr="00764171" w:rsidRDefault="00764171" w:rsidP="007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6417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Sprawy różne</w:t>
      </w:r>
    </w:p>
    <w:p w14:paraId="51CDB54A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BB0C534" w14:textId="72E80CF8" w:rsidR="00764171" w:rsidRDefault="003711DB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Radni Stępień i Kanigowski</w:t>
      </w:r>
      <w:r w:rsidR="00764171"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zwrócili się z prośbą aby lampy na terenie miasta były włączane od godziny 3:30, a nie 4:00. Wyjaśnili, że jest to prośba przekazana w imieniu osób </w:t>
      </w:r>
      <w:proofErr w:type="spellStart"/>
      <w:r>
        <w:rPr>
          <w:rFonts w:ascii="Times New Roman" w:eastAsia="Calibri" w:hAnsi="Times New Roman" w:cs="Times New Roman"/>
          <w:bCs/>
          <w:kern w:val="0"/>
          <w14:ligatures w14:val="none"/>
        </w:rPr>
        <w:t>dojeżdzających</w:t>
      </w:r>
      <w:proofErr w:type="spellEnd"/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do pracy do Płońska, które muszą dotrzeć wcześnie rano z domu na przystanek podczas gdy na terenie miasta oświetlenie nie jest jeszcze włączone.</w:t>
      </w:r>
    </w:p>
    <w:p w14:paraId="585E53E6" w14:textId="1B011BB1" w:rsidR="003711DB" w:rsidRPr="00764171" w:rsidRDefault="003711DB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Zwrócili się również z prośbą do Burmistrza o posypanie chodników solą.</w:t>
      </w:r>
    </w:p>
    <w:p w14:paraId="278A3642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FB27897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CC90536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6D99F9D" w14:textId="5246FE6B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punktu </w:t>
      </w:r>
      <w:r w:rsidR="003711DB">
        <w:rPr>
          <w:rFonts w:ascii="Times New Roman" w:eastAsia="Calibri" w:hAnsi="Times New Roman" w:cs="Times New Roman"/>
          <w:b/>
          <w:kern w:val="0"/>
          <w14:ligatures w14:val="none"/>
        </w:rPr>
        <w:t>7</w:t>
      </w: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-go posiedzenia:</w:t>
      </w:r>
    </w:p>
    <w:p w14:paraId="45CD3050" w14:textId="77777777" w:rsidR="00764171" w:rsidRPr="00764171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BC34494" w14:textId="77777777" w:rsidR="00764171" w:rsidRPr="00764171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b/>
          <w:kern w:val="0"/>
          <w14:ligatures w14:val="none"/>
        </w:rPr>
        <w:t>Zakończenie posiedzenia</w:t>
      </w:r>
    </w:p>
    <w:p w14:paraId="3D2AC199" w14:textId="77777777" w:rsidR="00764171" w:rsidRPr="00764171" w:rsidRDefault="00764171" w:rsidP="00764171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C51F0B6" w14:textId="66D593C3" w:rsidR="00764171" w:rsidRPr="00764171" w:rsidRDefault="00764171" w:rsidP="00764171">
      <w:pPr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o wyczerpaniu wszystkich punktów posiedzenia, 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zakończył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posiedzenie Komisji Planowania i Budżetu.</w:t>
      </w:r>
    </w:p>
    <w:p w14:paraId="5E8C3FB2" w14:textId="77777777" w:rsidR="00764171" w:rsidRPr="00764171" w:rsidRDefault="00764171" w:rsidP="0076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</w:p>
    <w:p w14:paraId="457477BD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Na tym protokół zakończono i podpisano.  </w:t>
      </w:r>
    </w:p>
    <w:p w14:paraId="202272F7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A13762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7D699A6" w14:textId="77777777" w:rsidR="00764171" w:rsidRPr="00764171" w:rsidRDefault="00764171" w:rsidP="0076417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D13020" w14:textId="531BB9CF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4171">
        <w:rPr>
          <w:rFonts w:ascii="Times New Roman" w:eastAsia="Calibri" w:hAnsi="Times New Roman" w:cs="Times New Roman"/>
          <w:kern w:val="0"/>
          <w14:ligatures w14:val="none"/>
        </w:rPr>
        <w:t>Przewodnicząc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764171">
        <w:rPr>
          <w:rFonts w:ascii="Times New Roman" w:eastAsia="Calibri" w:hAnsi="Times New Roman" w:cs="Times New Roman"/>
          <w:kern w:val="0"/>
          <w14:ligatures w14:val="none"/>
        </w:rPr>
        <w:t xml:space="preserve"> Komisji Planowania i Budżetu</w:t>
      </w:r>
    </w:p>
    <w:p w14:paraId="5A3005A7" w14:textId="77777777" w:rsidR="00764171" w:rsidRPr="00764171" w:rsidRDefault="00764171" w:rsidP="00764171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1FDE1E" w14:textId="0CD85F51" w:rsidR="000D30BD" w:rsidRPr="00356B57" w:rsidRDefault="00764171" w:rsidP="003711DB">
      <w:pPr>
        <w:ind w:left="4956" w:firstLine="708"/>
      </w:pPr>
      <w:r w:rsidRPr="00356B57">
        <w:rPr>
          <w:rFonts w:ascii="Times New Roman" w:eastAsia="Calibri" w:hAnsi="Times New Roman" w:cs="Times New Roman"/>
          <w:kern w:val="0"/>
          <w14:ligatures w14:val="none"/>
        </w:rPr>
        <w:t>/-/</w:t>
      </w:r>
      <w:r w:rsidR="003711DB">
        <w:rPr>
          <w:rFonts w:ascii="Times New Roman" w:eastAsia="Calibri" w:hAnsi="Times New Roman" w:cs="Times New Roman"/>
          <w:kern w:val="0"/>
          <w14:ligatures w14:val="none"/>
        </w:rPr>
        <w:t xml:space="preserve"> Alina Marcinkowska-</w:t>
      </w:r>
      <w:proofErr w:type="spellStart"/>
      <w:r w:rsidR="003711DB">
        <w:rPr>
          <w:rFonts w:ascii="Times New Roman" w:eastAsia="Calibri" w:hAnsi="Times New Roman" w:cs="Times New Roman"/>
          <w:kern w:val="0"/>
          <w14:ligatures w14:val="none"/>
        </w:rPr>
        <w:t>Racka</w:t>
      </w:r>
      <w:proofErr w:type="spellEnd"/>
    </w:p>
    <w:sectPr w:rsidR="000D30BD" w:rsidRPr="00356B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4147" w14:textId="77777777" w:rsidR="00A940C3" w:rsidRDefault="00A940C3" w:rsidP="00C276D5">
      <w:pPr>
        <w:spacing w:after="0" w:line="240" w:lineRule="auto"/>
      </w:pPr>
      <w:r>
        <w:separator/>
      </w:r>
    </w:p>
  </w:endnote>
  <w:endnote w:type="continuationSeparator" w:id="0">
    <w:p w14:paraId="625AD82C" w14:textId="77777777" w:rsidR="00A940C3" w:rsidRDefault="00A940C3" w:rsidP="00C2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98479991"/>
      <w:docPartObj>
        <w:docPartGallery w:val="Page Numbers (Bottom of Page)"/>
        <w:docPartUnique/>
      </w:docPartObj>
    </w:sdtPr>
    <w:sdtContent>
      <w:p w14:paraId="3AD15767" w14:textId="4CFC3BF0" w:rsidR="002317D0" w:rsidRDefault="00231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0A46874" w14:textId="77777777" w:rsidR="002317D0" w:rsidRDefault="00231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2BB0" w14:textId="77777777" w:rsidR="00A940C3" w:rsidRDefault="00A940C3" w:rsidP="00C276D5">
      <w:pPr>
        <w:spacing w:after="0" w:line="240" w:lineRule="auto"/>
      </w:pPr>
      <w:r>
        <w:separator/>
      </w:r>
    </w:p>
  </w:footnote>
  <w:footnote w:type="continuationSeparator" w:id="0">
    <w:p w14:paraId="4873CF3C" w14:textId="77777777" w:rsidR="00A940C3" w:rsidRDefault="00A940C3" w:rsidP="00C27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1"/>
    <w:rsid w:val="00072AA6"/>
    <w:rsid w:val="000D30BD"/>
    <w:rsid w:val="000D66F4"/>
    <w:rsid w:val="000E2417"/>
    <w:rsid w:val="00171C53"/>
    <w:rsid w:val="001A4DD9"/>
    <w:rsid w:val="002317D0"/>
    <w:rsid w:val="00337BDE"/>
    <w:rsid w:val="00356B57"/>
    <w:rsid w:val="003711DB"/>
    <w:rsid w:val="00480B30"/>
    <w:rsid w:val="00764171"/>
    <w:rsid w:val="00774731"/>
    <w:rsid w:val="00880B5B"/>
    <w:rsid w:val="00A940C3"/>
    <w:rsid w:val="00C276D5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E7E"/>
  <w15:chartTrackingRefBased/>
  <w15:docId w15:val="{4AC73FE2-6F6D-4792-8F63-8FD0037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B5B"/>
  </w:style>
  <w:style w:type="paragraph" w:styleId="Nagwek1">
    <w:name w:val="heading 1"/>
    <w:basedOn w:val="Normalny"/>
    <w:next w:val="Normalny"/>
    <w:link w:val="Nagwek1Znak"/>
    <w:uiPriority w:val="9"/>
    <w:qFormat/>
    <w:rsid w:val="007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1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1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1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1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171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6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7D0"/>
  </w:style>
  <w:style w:type="paragraph" w:styleId="Stopka">
    <w:name w:val="footer"/>
    <w:basedOn w:val="Normalny"/>
    <w:link w:val="StopkaZnak"/>
    <w:uiPriority w:val="99"/>
    <w:unhideWhenUsed/>
    <w:rsid w:val="0023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2</cp:revision>
  <dcterms:created xsi:type="dcterms:W3CDTF">2025-02-07T12:11:00Z</dcterms:created>
  <dcterms:modified xsi:type="dcterms:W3CDTF">2025-02-07T12:11:00Z</dcterms:modified>
</cp:coreProperties>
</file>