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E" w:rsidRPr="00A564A0" w:rsidRDefault="0094128E" w:rsidP="009B596B">
      <w:pPr>
        <w:rPr>
          <w:rFonts w:ascii="Times New Roman" w:hAnsi="Times New Roman"/>
        </w:rPr>
      </w:pPr>
    </w:p>
    <w:p w:rsidR="00530980" w:rsidRDefault="00BE60EC" w:rsidP="009B596B">
      <w:pPr>
        <w:jc w:val="right"/>
        <w:rPr>
          <w:rFonts w:ascii="Times New Roman" w:hAnsi="Times New Roman"/>
          <w:b/>
        </w:rPr>
      </w:pPr>
      <w:r w:rsidRPr="00980DD6">
        <w:rPr>
          <w:rFonts w:ascii="Times New Roman" w:hAnsi="Times New Roman"/>
          <w:b/>
        </w:rPr>
        <w:t>Z</w:t>
      </w:r>
      <w:r w:rsidR="0094128E" w:rsidRPr="00980DD6">
        <w:rPr>
          <w:rFonts w:ascii="Times New Roman" w:hAnsi="Times New Roman"/>
          <w:b/>
        </w:rPr>
        <w:t xml:space="preserve">ałącznik nr </w:t>
      </w:r>
      <w:r w:rsidR="00530980">
        <w:rPr>
          <w:rFonts w:ascii="Times New Roman" w:hAnsi="Times New Roman"/>
          <w:b/>
        </w:rPr>
        <w:t>2 do Zapytania</w:t>
      </w:r>
      <w:r w:rsidR="00980DD6" w:rsidRPr="00980DD6">
        <w:rPr>
          <w:rFonts w:ascii="Times New Roman" w:hAnsi="Times New Roman"/>
          <w:b/>
        </w:rPr>
        <w:t xml:space="preserve"> ofertowego </w:t>
      </w:r>
    </w:p>
    <w:p w:rsidR="0094128E" w:rsidRDefault="003811D6" w:rsidP="009B59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OS.042.1</w:t>
      </w:r>
      <w:bookmarkStart w:id="0" w:name="_GoBack"/>
      <w:bookmarkEnd w:id="0"/>
      <w:r>
        <w:rPr>
          <w:rFonts w:ascii="Times New Roman" w:hAnsi="Times New Roman"/>
          <w:b/>
        </w:rPr>
        <w:t>.2019</w:t>
      </w:r>
      <w:r w:rsidR="00980DD6" w:rsidRPr="00980DD6"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>11 stycznia 2019</w:t>
      </w:r>
      <w:r w:rsidR="00530980">
        <w:rPr>
          <w:rFonts w:ascii="Times New Roman" w:hAnsi="Times New Roman"/>
          <w:b/>
        </w:rPr>
        <w:t xml:space="preserve"> r.</w:t>
      </w:r>
    </w:p>
    <w:p w:rsidR="00980DD6" w:rsidRPr="00980DD6" w:rsidRDefault="00980DD6" w:rsidP="009B596B">
      <w:pPr>
        <w:jc w:val="right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Formularz ofertowy</w:t>
      </w:r>
    </w:p>
    <w:p w:rsidR="009B596B" w:rsidRPr="00A564A0" w:rsidRDefault="006B62C8" w:rsidP="009B596B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A564A0">
        <w:rPr>
          <w:rFonts w:ascii="Times New Roman" w:hAnsi="Times New Roman"/>
        </w:rPr>
        <w:t xml:space="preserve">Dotyczy </w:t>
      </w:r>
      <w:r w:rsidR="009B596B" w:rsidRPr="00A564A0">
        <w:rPr>
          <w:rFonts w:ascii="Times New Roman" w:hAnsi="Times New Roman"/>
          <w:b/>
        </w:rPr>
        <w:t xml:space="preserve">zakupu i dostawy pomocy dydaktycznych jako doposażenia pracowni matematycznej, przyrodniczej i pedagogicznej </w:t>
      </w:r>
      <w:r w:rsidR="009B596B" w:rsidRPr="00A564A0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9B596B" w:rsidRPr="00A564A0">
        <w:rPr>
          <w:rFonts w:ascii="Times New Roman" w:eastAsia="Calibri" w:hAnsi="Times New Roman"/>
          <w:b/>
          <w:lang w:eastAsia="en-US"/>
        </w:rPr>
        <w:t xml:space="preserve">„Nowoczesne metody kształcenia w Szkole Podstawowej w Rogotwórsku” </w:t>
      </w:r>
      <w:r w:rsidR="009B596B" w:rsidRPr="00A564A0">
        <w:rPr>
          <w:rFonts w:ascii="Times New Roman" w:hAnsi="Times New Roman"/>
          <w:b/>
        </w:rPr>
        <w:t xml:space="preserve">współfinansowanego z Europejskiego Funduszu Społecznego </w:t>
      </w:r>
      <w:r w:rsidR="009B596B" w:rsidRPr="00A564A0">
        <w:rPr>
          <w:rFonts w:ascii="Times New Roman" w:eastAsia="Calibri" w:hAnsi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3832A8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ZAMAWIAJĄCY: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Miasto i Gmina Drobin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ul. Marsz. Piłsudskiego 12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09-10 Drobin</w:t>
      </w:r>
    </w:p>
    <w:p w:rsidR="00C0617D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WYKONAWCA:</w:t>
      </w:r>
    </w:p>
    <w:p w:rsidR="00346F34" w:rsidRPr="00A564A0" w:rsidRDefault="00346F34" w:rsidP="009B596B">
      <w:pPr>
        <w:widowControl w:val="0"/>
        <w:spacing w:after="120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Niniejsza oferta zostaje złożona przez</w:t>
      </w:r>
      <w:r w:rsidRPr="00A564A0">
        <w:rPr>
          <w:rFonts w:ascii="Times New Roman" w:hAnsi="Times New Roman"/>
          <w:b/>
          <w:vertAlign w:val="superscript"/>
        </w:rPr>
        <w:footnoteReference w:id="1"/>
      </w:r>
      <w:r w:rsidRPr="00A564A0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Adres(y) </w:t>
            </w:r>
            <w:r w:rsidRPr="00A564A0">
              <w:rPr>
                <w:rFonts w:ascii="Times New Roman" w:hAnsi="Times New Roman"/>
                <w:caps/>
              </w:rPr>
              <w:t>W</w:t>
            </w:r>
            <w:r w:rsidRPr="00A564A0">
              <w:rPr>
                <w:rFonts w:ascii="Times New Roman" w:hAnsi="Times New Roman"/>
              </w:rPr>
              <w:t>ykonawcy(ów)</w:t>
            </w:r>
          </w:p>
        </w:tc>
      </w:tr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A564A0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A564A0" w:rsidRDefault="00346F34" w:rsidP="009B596B">
      <w:pPr>
        <w:pStyle w:val="Akapitzlist"/>
        <w:widowControl w:val="0"/>
        <w:numPr>
          <w:ilvl w:val="0"/>
          <w:numId w:val="6"/>
        </w:numPr>
        <w:spacing w:before="240" w:after="120"/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DANE KONTAKTOWE WYKONAWCY</w:t>
      </w:r>
      <w:r w:rsidRPr="00A564A0">
        <w:rPr>
          <w:rStyle w:val="Odwoanieprzypisudolnego"/>
          <w:rFonts w:ascii="Times New Roman" w:hAnsi="Times New Roman"/>
          <w:b/>
        </w:rPr>
        <w:footnoteReference w:id="2"/>
      </w:r>
      <w:r w:rsidRPr="00A564A0">
        <w:rPr>
          <w:rFonts w:ascii="Times New Roman" w:hAnsi="Times New Roman"/>
          <w:b/>
        </w:rPr>
        <w:t xml:space="preserve">: </w:t>
      </w:r>
    </w:p>
    <w:p w:rsidR="00346F34" w:rsidRPr="00A564A0" w:rsidRDefault="00346F34" w:rsidP="009B596B">
      <w:pPr>
        <w:widowControl w:val="0"/>
        <w:spacing w:before="120" w:after="120"/>
        <w:rPr>
          <w:rFonts w:ascii="Times New Roman" w:hAnsi="Times New Roman"/>
        </w:rPr>
      </w:pPr>
      <w:r w:rsidRPr="00A564A0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numPr>
          <w:ilvl w:val="0"/>
          <w:numId w:val="6"/>
        </w:numPr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OŚWIADCZENIA </w:t>
      </w:r>
    </w:p>
    <w:p w:rsidR="00346F34" w:rsidRPr="00A564A0" w:rsidRDefault="00346F34" w:rsidP="009B596B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Ja(my) niżej podpisany(i) oświadczam(y), że:</w:t>
      </w:r>
    </w:p>
    <w:p w:rsidR="00590E46" w:rsidRPr="00A564A0" w:rsidRDefault="00CE58B1" w:rsidP="009B596B">
      <w:pPr>
        <w:pStyle w:val="Akapitzlist"/>
        <w:numPr>
          <w:ilvl w:val="1"/>
          <w:numId w:val="6"/>
        </w:numPr>
        <w:ind w:left="0" w:hanging="283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 xml:space="preserve">zapoznałem(liśmy) się z zapytaniem ofertowym a także z opisem przedmiotu zamówienia </w:t>
      </w:r>
    </w:p>
    <w:p w:rsidR="00CE58B1" w:rsidRPr="00A564A0" w:rsidRDefault="00CE58B1" w:rsidP="009B596B">
      <w:pPr>
        <w:pStyle w:val="Akapitzlist"/>
        <w:ind w:left="0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>i nie wnoszę(</w:t>
      </w:r>
      <w:proofErr w:type="spellStart"/>
      <w:r w:rsidRPr="00A564A0">
        <w:rPr>
          <w:rFonts w:ascii="Times New Roman" w:hAnsi="Times New Roman"/>
          <w:color w:val="000000"/>
        </w:rPr>
        <w:t>imy</w:t>
      </w:r>
      <w:proofErr w:type="spellEnd"/>
      <w:r w:rsidRPr="00A564A0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 xml:space="preserve">) warunki w nich zawarte;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gwarantuję</w:t>
      </w:r>
      <w:r w:rsidRPr="00A564A0">
        <w:rPr>
          <w:rFonts w:ascii="Times New Roman" w:hAnsi="Times New Roman"/>
          <w:color w:val="000000"/>
        </w:rPr>
        <w:t>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>)</w:t>
      </w:r>
      <w:r w:rsidRPr="00A564A0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color w:val="000000"/>
        </w:rPr>
        <w:t xml:space="preserve">składam(y) niniejszą ofertę </w:t>
      </w:r>
      <w:r w:rsidRPr="00A564A0">
        <w:rPr>
          <w:rFonts w:ascii="Times New Roman" w:hAnsi="Times New Roman"/>
          <w:i/>
          <w:color w:val="000000"/>
        </w:rPr>
        <w:t>[we własnym imieniu]</w:t>
      </w:r>
      <w:r w:rsidRPr="00A564A0">
        <w:rPr>
          <w:rFonts w:ascii="Times New Roman" w:hAnsi="Times New Roman"/>
          <w:i/>
        </w:rPr>
        <w:t xml:space="preserve"> / [jako Wykonawcy wspólnie ubiegający się </w:t>
      </w:r>
    </w:p>
    <w:p w:rsidR="00346F34" w:rsidRPr="00A564A0" w:rsidRDefault="00346F34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i/>
        </w:rPr>
        <w:t>o udzielenie zamówienia]</w:t>
      </w:r>
      <w:r w:rsidRPr="00A564A0">
        <w:rPr>
          <w:rFonts w:ascii="Times New Roman" w:hAnsi="Times New Roman"/>
          <w:i/>
          <w:vertAlign w:val="superscript"/>
        </w:rPr>
        <w:footnoteReference w:id="3"/>
      </w:r>
      <w:r w:rsidRPr="00A564A0">
        <w:rPr>
          <w:rFonts w:ascii="Times New Roman" w:hAnsi="Times New Roman"/>
          <w:i/>
        </w:rPr>
        <w:t>;</w:t>
      </w:r>
      <w:r w:rsidRPr="00A564A0">
        <w:rPr>
          <w:rFonts w:ascii="Times New Roman" w:hAnsi="Times New Roman"/>
          <w:i/>
          <w:color w:val="FF0000"/>
        </w:rPr>
        <w:t xml:space="preserve">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nie uczestniczę(</w:t>
      </w:r>
      <w:proofErr w:type="spellStart"/>
      <w:r w:rsidRPr="00A564A0">
        <w:rPr>
          <w:rFonts w:ascii="Times New Roman" w:hAnsi="Times New Roman"/>
        </w:rPr>
        <w:t>ymy</w:t>
      </w:r>
      <w:proofErr w:type="spellEnd"/>
      <w:r w:rsidRPr="00A564A0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uważam(y) się za związanego(</w:t>
      </w:r>
      <w:proofErr w:type="spellStart"/>
      <w:r w:rsidRPr="00A564A0">
        <w:rPr>
          <w:rFonts w:ascii="Times New Roman" w:hAnsi="Times New Roman"/>
        </w:rPr>
        <w:t>ych</w:t>
      </w:r>
      <w:proofErr w:type="spellEnd"/>
      <w:r w:rsidRPr="00A564A0">
        <w:rPr>
          <w:rFonts w:ascii="Times New Roman" w:hAnsi="Times New Roman"/>
        </w:rPr>
        <w:t xml:space="preserve">) niniejszą ofertą, w terminie do wybrania innej oferty,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 zapytaniu ofertowymi i opisie przedmiotu zamówienia;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określone przez Zamawiającego we wzorze umowy,</w:t>
      </w:r>
    </w:p>
    <w:p w:rsidR="009C119A" w:rsidRPr="00A564A0" w:rsidRDefault="009C119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płatności zawarte w zapytaniu ofertowym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A564A0" w:rsidRDefault="00346F34" w:rsidP="00346F34">
      <w:pPr>
        <w:widowControl w:val="0"/>
        <w:ind w:left="135"/>
        <w:rPr>
          <w:rFonts w:ascii="Times New Roman" w:hAnsi="Times New Roman"/>
        </w:rPr>
      </w:pPr>
    </w:p>
    <w:p w:rsidR="002B7901" w:rsidRPr="00A564A0" w:rsidRDefault="002B7901" w:rsidP="00590E46">
      <w:pPr>
        <w:widowControl w:val="0"/>
        <w:ind w:left="142"/>
        <w:rPr>
          <w:rFonts w:ascii="Times New Roman" w:hAnsi="Times New Roman"/>
        </w:rPr>
      </w:pPr>
    </w:p>
    <w:p w:rsidR="00346F34" w:rsidRPr="00A564A0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CENA OFERTY</w:t>
      </w:r>
      <w:r w:rsidR="00045142" w:rsidRPr="00A564A0">
        <w:rPr>
          <w:rFonts w:ascii="Times New Roman" w:hAnsi="Times New Roman"/>
          <w:b/>
        </w:rPr>
        <w:t xml:space="preserve"> </w:t>
      </w:r>
      <w:r w:rsidR="002D19F5">
        <w:rPr>
          <w:rFonts w:ascii="Times New Roman" w:hAnsi="Times New Roman"/>
          <w:b/>
        </w:rPr>
        <w:t>(Kryterium A)</w:t>
      </w:r>
    </w:p>
    <w:p w:rsidR="00346F34" w:rsidRPr="00A564A0" w:rsidRDefault="00346F34" w:rsidP="00346F34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Cena brutto winna zawierać wszelkie koszty, jakie Wykonawca poniesie w związku z realizacją zamówienia. </w:t>
      </w:r>
      <w:r w:rsidRPr="00A564A0">
        <w:rPr>
          <w:rFonts w:ascii="Times New Roman" w:hAnsi="Times New Roman"/>
          <w:bCs/>
        </w:rPr>
        <w:t>Wyliczenie ceny brutto musi być dokonane zgodnie z formularzem cenowym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Składamy ofertę na wykonanie przedmiotu zamówienia w zakresie określonym w opisie </w:t>
      </w:r>
      <w:r w:rsidR="009B596B" w:rsidRPr="00A564A0">
        <w:rPr>
          <w:rFonts w:ascii="Times New Roman" w:hAnsi="Times New Roman"/>
        </w:rPr>
        <w:t>p</w:t>
      </w:r>
      <w:r w:rsidRPr="00A564A0">
        <w:rPr>
          <w:rFonts w:ascii="Times New Roman" w:hAnsi="Times New Roman"/>
        </w:rPr>
        <w:t>rzedmiotu zamówienia.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6B62C8" w:rsidRPr="00A564A0" w:rsidRDefault="004C4448" w:rsidP="009B596B">
      <w:pPr>
        <w:widowControl w:val="0"/>
        <w:tabs>
          <w:tab w:val="right" w:pos="567"/>
        </w:tabs>
        <w:spacing w:line="276" w:lineRule="auto"/>
        <w:rPr>
          <w:rFonts w:ascii="Times New Roman" w:hAnsi="Times New Roman"/>
        </w:rPr>
      </w:pPr>
      <w:r w:rsidRPr="00A564A0">
        <w:rPr>
          <w:rFonts w:ascii="Times New Roman" w:hAnsi="Times New Roman"/>
        </w:rPr>
        <w:tab/>
        <w:t>G</w:t>
      </w:r>
      <w:r w:rsidR="00346F34" w:rsidRPr="00A564A0">
        <w:rPr>
          <w:rFonts w:ascii="Times New Roman" w:hAnsi="Times New Roman"/>
        </w:rPr>
        <w:t>warantuję(</w:t>
      </w:r>
      <w:proofErr w:type="spellStart"/>
      <w:r w:rsidR="00346F34" w:rsidRPr="00A564A0">
        <w:rPr>
          <w:rFonts w:ascii="Times New Roman" w:hAnsi="Times New Roman"/>
        </w:rPr>
        <w:t>emy</w:t>
      </w:r>
      <w:proofErr w:type="spellEnd"/>
      <w:r w:rsidR="00346F34" w:rsidRPr="00A564A0">
        <w:rPr>
          <w:rFonts w:ascii="Times New Roman" w:hAnsi="Times New Roman"/>
        </w:rPr>
        <w:t>) wykonanie niniejszego zamówienia zgodnie</w:t>
      </w:r>
      <w:r w:rsidRPr="00A564A0">
        <w:rPr>
          <w:rFonts w:ascii="Times New Roman" w:hAnsi="Times New Roman"/>
        </w:rPr>
        <w:t xml:space="preserve"> z opisem przedmiotu zamówienia.</w:t>
      </w:r>
    </w:p>
    <w:p w:rsidR="006B62C8" w:rsidRPr="00A564A0" w:rsidRDefault="006B62C8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346F34" w:rsidRDefault="003010F1" w:rsidP="003010F1">
      <w:pPr>
        <w:widowContro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346F34" w:rsidRPr="003010F1">
        <w:rPr>
          <w:rFonts w:ascii="Times New Roman" w:hAnsi="Times New Roman"/>
          <w:bCs/>
        </w:rPr>
        <w:t xml:space="preserve">ena mojej (naszej) oferty wynosi: </w:t>
      </w: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46F34" w:rsidRPr="003010F1" w:rsidRDefault="003010F1" w:rsidP="003010F1">
      <w:pPr>
        <w:widowControl w:val="0"/>
        <w:rPr>
          <w:rFonts w:ascii="Times New Roman" w:hAnsi="Times New Roman"/>
          <w:b/>
        </w:rPr>
      </w:pPr>
      <w:r w:rsidRPr="003010F1">
        <w:rPr>
          <w:rFonts w:ascii="Times New Roman" w:hAnsi="Times New Roman"/>
          <w:b/>
          <w:bCs/>
        </w:rPr>
        <w:lastRenderedPageBreak/>
        <w:t xml:space="preserve">Część </w:t>
      </w:r>
      <w:r w:rsidR="00B2223C">
        <w:rPr>
          <w:rFonts w:ascii="Times New Roman" w:hAnsi="Times New Roman"/>
          <w:b/>
          <w:bCs/>
        </w:rPr>
        <w:t>Nr 1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46F34" w:rsidRPr="00A564A0" w:rsidTr="009B596B">
        <w:tc>
          <w:tcPr>
            <w:tcW w:w="58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46F34" w:rsidRPr="00A564A0" w:rsidTr="009B596B">
        <w:tc>
          <w:tcPr>
            <w:tcW w:w="58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46F34" w:rsidRPr="00A564A0" w:rsidTr="009B596B">
        <w:trPr>
          <w:trHeight w:val="511"/>
        </w:trPr>
        <w:tc>
          <w:tcPr>
            <w:tcW w:w="8936" w:type="dxa"/>
            <w:gridSpan w:val="5"/>
            <w:vAlign w:val="center"/>
          </w:tcPr>
          <w:p w:rsidR="00346F34" w:rsidRPr="00A564A0" w:rsidRDefault="001C04B9" w:rsidP="001C04B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szkolnej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matematycznej</w:t>
            </w: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Kostki-liczby ujemne i dodatnie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magnetyczne pełne 3D ułamkowe-20el.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szkieletowe- zestaw do budowy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Siatki brył i figury płaskie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Przyrząd do demonstracji powstawanie brył obrotowych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geometryczne kule i półkule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Bryły-zestaw 10 szt. + siatki do rozkładania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Wielokąty zestaw klasowy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Zestaw brył pełnych do mierzenia i porównań objętości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 magnetyczne z sortownikiem koła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Ułamki-odcinki-tablicowe magnetyczne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Magnetyczna oś liczbowa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Przybory PCV magnetyczne na tablicy PCV białej (Linijki, ekierki, kątomierz, cyrkiel)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 xml:space="preserve">Klocki Lego </w:t>
            </w:r>
            <w:proofErr w:type="spellStart"/>
            <w:r w:rsidRPr="00A564A0">
              <w:rPr>
                <w:rFonts w:ascii="Times New Roman" w:hAnsi="Times New Roman"/>
                <w:color w:val="000000"/>
              </w:rPr>
              <w:t>Mindstorms</w:t>
            </w:r>
            <w:proofErr w:type="spellEnd"/>
            <w:r w:rsidRPr="00A564A0">
              <w:rPr>
                <w:rFonts w:ascii="Times New Roman" w:hAnsi="Times New Roman"/>
                <w:color w:val="000000"/>
              </w:rPr>
              <w:t xml:space="preserve"> ev3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 zestawów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2637D7" w:rsidRPr="00A564A0" w:rsidTr="009B596B">
        <w:tc>
          <w:tcPr>
            <w:tcW w:w="6902" w:type="dxa"/>
            <w:gridSpan w:val="4"/>
            <w:vAlign w:val="center"/>
          </w:tcPr>
          <w:p w:rsidR="002637D7" w:rsidRPr="00A564A0" w:rsidRDefault="002637D7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</w:t>
            </w:r>
            <w:r w:rsidR="00715F93" w:rsidRPr="00A564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2637D7" w:rsidRPr="00A564A0" w:rsidRDefault="002637D7" w:rsidP="005B5D4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4F26" w:rsidRPr="00A564A0" w:rsidRDefault="00BA4F2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Default="00086679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530980" w:rsidRDefault="00530980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Pr="00A564A0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Pr="00A564A0" w:rsidRDefault="003010F1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t xml:space="preserve">Część </w:t>
      </w:r>
      <w:r w:rsidR="004E7AAC">
        <w:rPr>
          <w:rFonts w:ascii="Times New Roman" w:hAnsi="Times New Roman"/>
          <w:b/>
          <w:noProof/>
        </w:rPr>
        <w:t xml:space="preserve">Nr </w:t>
      </w:r>
      <w:r>
        <w:rPr>
          <w:rFonts w:ascii="Times New Roman" w:hAnsi="Times New Roman"/>
          <w:b/>
          <w:noProof/>
        </w:rPr>
        <w:t>2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675036" w:rsidRPr="00A564A0" w:rsidTr="00086679">
        <w:tc>
          <w:tcPr>
            <w:tcW w:w="58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675036" w:rsidRPr="00A564A0" w:rsidTr="00086679">
        <w:tc>
          <w:tcPr>
            <w:tcW w:w="58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67503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szkolnych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przyrodniczej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0D53C3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Pracownia chemiczna:</w:t>
            </w: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do doświadczeń z fotosyntezy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Komórki roślinne-10 preparatów mikroskopowych 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Bakterie-10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preparatów mikroskopowych. Grzyby (13+2)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Komórki i tkanki zwierzęce-zestaw 25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Układ krążenia człowieka- model reliefowy, ogólny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demonstracji pracy płuc człowieka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oka ludzkiego, 4x, 6-częściowy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ucha ludzkiego, 4x, 4-cz. model podstawowy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Miernik natężenia dźwięku cyfrowy 30..130dBA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stereoskopowy 20x/40x, podświetlany (światło dolne i górne)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Wózek do zderzeń i obciążania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Równia pochyła z wałkiem, regulowana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Różne podłoża do badania </w:t>
            </w:r>
            <w:r w:rsidRPr="00A564A0">
              <w:rPr>
                <w:rFonts w:ascii="Times New Roman" w:hAnsi="Times New Roman"/>
              </w:rPr>
              <w:lastRenderedPageBreak/>
              <w:t>tarcia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 xml:space="preserve">1 </w:t>
            </w:r>
            <w:r w:rsidR="00A04E36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Kołyska Newtona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Kula Pascala, szklana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wyznaczania środka ciężkości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Dynamometr / Siłomierz 2,5 N / 0,25 kg 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Dynamometr / Siłomierz 2,5 N / 1 kg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prezentacji przemiany energii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przewodnictwa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cieplnego</w:t>
            </w:r>
          </w:p>
        </w:tc>
        <w:tc>
          <w:tcPr>
            <w:tcW w:w="1418" w:type="dxa"/>
          </w:tcPr>
          <w:p w:rsidR="00086679" w:rsidRPr="00A564A0" w:rsidRDefault="00A04E36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Przyrząd do demonstracji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 cieplnej różnych metali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Rurka do demonstracji zjawiska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konwekcji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Kalorymetr miedziany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podgrzewania, odparowywania i wyprażania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objaśniania pojęcia ciśnienia hydrostatycznego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Prawa Archimedesa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demonstracji zależności ciśnienia od głębokości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Bloki metali - 6 różnych, z zawieszkami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Elektroskop demonstracyjny z elektrodą rozładowującą i dwiema zbierającymi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Maszyna elektrostatyczna (in. Maszyna </w:t>
            </w:r>
            <w:proofErr w:type="spellStart"/>
            <w:r w:rsidRPr="00A564A0">
              <w:rPr>
                <w:rFonts w:ascii="Times New Roman" w:hAnsi="Times New Roman"/>
              </w:rPr>
              <w:t>Wimshursta</w:t>
            </w:r>
            <w:proofErr w:type="spellEnd"/>
            <w:r w:rsidRPr="00A564A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Elektrody do badania elektrolitów i</w:t>
            </w:r>
          </w:p>
          <w:p w:rsidR="00086679" w:rsidRPr="00A564A0" w:rsidRDefault="00086679" w:rsidP="00086679">
            <w:pPr>
              <w:spacing w:after="12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Duży zestaw klasowy do </w:t>
            </w:r>
            <w:r w:rsidRPr="00A564A0">
              <w:rPr>
                <w:rFonts w:ascii="Times New Roman" w:hAnsi="Times New Roman"/>
              </w:rPr>
              <w:lastRenderedPageBreak/>
              <w:t>magnetyzmu,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49+6 elementów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A04E36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Magnetyzm kuli ziemskiej – zestaw doświadczalny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Elektromagnes - zestaw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Kamertony rezonacyjne, </w:t>
            </w:r>
            <w:proofErr w:type="spellStart"/>
            <w:r w:rsidRPr="00A564A0">
              <w:rPr>
                <w:rFonts w:ascii="Times New Roman" w:hAnsi="Times New Roman"/>
              </w:rPr>
              <w:t>kpl</w:t>
            </w:r>
            <w:proofErr w:type="spellEnd"/>
            <w:r w:rsidRPr="00A564A0">
              <w:rPr>
                <w:rFonts w:ascii="Times New Roman" w:hAnsi="Times New Roman"/>
              </w:rPr>
              <w:t>. 2 z młotkiem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optyki z ławą optyczną (60)</w:t>
            </w:r>
          </w:p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i pełnym wyposażeniem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7 różnych pryzmatów /bloków akrylowych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Maszyna do mieszania barw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Kompas kartograficzny z linijką i 4 skalami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Ścienna wytłaczana mapa geofizyczna świata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Mapa plastyczna dna oceanicznego 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Powstawanie uskoków, zrębu i rowu tektonicznego - model rozkładany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Rodzaje ukształtowania powierzchni Ziemi – zestaw klasowy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Barwy gleb - 5 próbek gleb zatopionych w tworzywie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testowania minerałów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ręczny LED ze stolikiem, 20x-40x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Walizka 4 mierników elektronicznych do pomiarów środowiskowych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Opiłki do badania pola magnetycznego, 150 g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Filtrujemy-Oczyszczamy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podstawowy do budowy struktur chemicznych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Kształty cząsteczek – 8 modeli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0.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Magnetyczny zestaw tablicowy do chemii 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Hoffmana (do elektrolizy)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Prosty zestaw do wytwarzania wybranych gazów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wykrywania i badania właściwości: Skrobi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do chemii organicznej i nieorganicznej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odczynników i chemikaliów do nauki chemii w szkołach (84 pozycje)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Uniwersalny zestaw wskaźników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  <w:r w:rsidR="00690E5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6902" w:type="dxa"/>
            <w:gridSpan w:val="4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łącznie:</w:t>
            </w: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5036" w:rsidRPr="00A564A0" w:rsidRDefault="0067503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BA4F26" w:rsidRDefault="00BA4F26" w:rsidP="00700CF3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Część </w:t>
      </w:r>
      <w:r w:rsidR="004E7AAC">
        <w:rPr>
          <w:rFonts w:ascii="Times New Roman" w:hAnsi="Times New Roman"/>
          <w:b/>
          <w:noProof/>
        </w:rPr>
        <w:t xml:space="preserve">Nr </w:t>
      </w:r>
      <w:r>
        <w:rPr>
          <w:rFonts w:ascii="Times New Roman" w:hAnsi="Times New Roman"/>
          <w:b/>
          <w:noProof/>
        </w:rPr>
        <w:t>3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010F1" w:rsidRPr="00A564A0" w:rsidTr="003010F1">
        <w:tc>
          <w:tcPr>
            <w:tcW w:w="583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010F1" w:rsidRPr="00A564A0" w:rsidTr="003010F1">
        <w:trPr>
          <w:trHeight w:val="511"/>
        </w:trPr>
        <w:tc>
          <w:tcPr>
            <w:tcW w:w="8936" w:type="dxa"/>
            <w:gridSpan w:val="5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Wyposażenie do szkolnej pracowni matematycznej</w:t>
            </w: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4E7AAC" w:rsidRDefault="004E7AAC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4E7AAC">
              <w:rPr>
                <w:rFonts w:ascii="Times New Roman" w:hAnsi="Times New Roman"/>
              </w:rPr>
              <w:t>„Krok po kroku” materiały do terapii opóźnionego rozwoju mowy wyd. Harmonia +</w:t>
            </w:r>
            <w:r>
              <w:rPr>
                <w:rFonts w:ascii="Times New Roman" w:hAnsi="Times New Roman"/>
              </w:rPr>
              <w:t xml:space="preserve"> </w:t>
            </w:r>
            <w:r w:rsidRPr="004E7AAC">
              <w:rPr>
                <w:rFonts w:ascii="Times New Roman" w:hAnsi="Times New Roman"/>
              </w:rPr>
              <w:t>płyta CD</w:t>
            </w:r>
          </w:p>
        </w:tc>
        <w:tc>
          <w:tcPr>
            <w:tcW w:w="1418" w:type="dxa"/>
            <w:vAlign w:val="center"/>
          </w:tcPr>
          <w:p w:rsidR="003010F1" w:rsidRPr="00A564A0" w:rsidRDefault="004E7AAC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4E7AAC" w:rsidRDefault="004E7AAC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4E7AAC">
              <w:rPr>
                <w:rFonts w:ascii="Times New Roman" w:hAnsi="Times New Roman"/>
              </w:rPr>
              <w:t>Karty logopedyczne</w:t>
            </w:r>
            <w:r>
              <w:rPr>
                <w:rFonts w:ascii="Times New Roman" w:hAnsi="Times New Roman"/>
              </w:rPr>
              <w:t xml:space="preserve"> </w:t>
            </w:r>
            <w:r w:rsidRPr="004E7AAC">
              <w:rPr>
                <w:rFonts w:ascii="Times New Roman" w:hAnsi="Times New Roman"/>
              </w:rPr>
              <w:t>- głoski szumiące, dwie talie kart</w:t>
            </w:r>
          </w:p>
        </w:tc>
        <w:tc>
          <w:tcPr>
            <w:tcW w:w="1418" w:type="dxa"/>
            <w:vAlign w:val="center"/>
          </w:tcPr>
          <w:p w:rsidR="003010F1" w:rsidRPr="00A564A0" w:rsidRDefault="004E7AAC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A564A0" w:rsidRDefault="00A60556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A60556">
              <w:rPr>
                <w:rFonts w:ascii="Times New Roman" w:hAnsi="Times New Roman"/>
              </w:rPr>
              <w:t>Karty logopedyczne- głoski</w:t>
            </w:r>
            <w:r w:rsidRPr="009F677B">
              <w:rPr>
                <w:rFonts w:ascii="Times New Roman" w:hAnsi="Times New Roman"/>
                <w:b/>
              </w:rPr>
              <w:t xml:space="preserve"> </w:t>
            </w:r>
            <w:r w:rsidRPr="00A60556">
              <w:rPr>
                <w:rFonts w:ascii="Times New Roman" w:hAnsi="Times New Roman"/>
              </w:rPr>
              <w:lastRenderedPageBreak/>
              <w:t>syczące, dwie talie kart</w:t>
            </w:r>
          </w:p>
        </w:tc>
        <w:tc>
          <w:tcPr>
            <w:tcW w:w="1418" w:type="dxa"/>
            <w:vAlign w:val="center"/>
          </w:tcPr>
          <w:p w:rsidR="003010F1" w:rsidRPr="00A564A0" w:rsidRDefault="00A60556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A60556" w:rsidRDefault="00A60556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„Śpiewasz Ty i śpiewam ja” –</w:t>
            </w:r>
            <w:r w:rsidRPr="00A60556">
              <w:rPr>
                <w:rFonts w:ascii="Times New Roman" w:hAnsi="Times New Roman"/>
              </w:rPr>
              <w:t xml:space="preserve"> śpiewanki, powtarzanki</w:t>
            </w:r>
          </w:p>
        </w:tc>
        <w:tc>
          <w:tcPr>
            <w:tcW w:w="1418" w:type="dxa"/>
            <w:vAlign w:val="center"/>
          </w:tcPr>
          <w:p w:rsidR="003010F1" w:rsidRPr="00A564A0" w:rsidRDefault="00A60556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</w:t>
            </w:r>
            <w:r w:rsidR="003E1B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8F24F5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81" w:rsidRPr="00E17981" w:rsidRDefault="00E17981" w:rsidP="00E17981">
            <w:pPr>
              <w:rPr>
                <w:rFonts w:ascii="Times New Roman" w:hAnsi="Times New Roman"/>
              </w:rPr>
            </w:pPr>
            <w:r w:rsidRPr="00E17981">
              <w:rPr>
                <w:rFonts w:ascii="Times New Roman" w:hAnsi="Times New Roman"/>
              </w:rPr>
              <w:t xml:space="preserve">„Śpiewanki – powtarzanki kształtujące uwagę i pamięć słuchową” </w:t>
            </w:r>
          </w:p>
        </w:tc>
        <w:tc>
          <w:tcPr>
            <w:tcW w:w="1418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</w:t>
            </w:r>
            <w:r w:rsidR="003E1B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„Bajeczki logopedyczne”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 xml:space="preserve">„Magiczne kwadraty </w:t>
            </w:r>
            <w:proofErr w:type="spellStart"/>
            <w:r w:rsidRPr="005307E8">
              <w:rPr>
                <w:rFonts w:ascii="Times New Roman" w:hAnsi="Times New Roman"/>
              </w:rPr>
              <w:t>logopedyczne-głoski</w:t>
            </w:r>
            <w:proofErr w:type="spellEnd"/>
            <w:r w:rsidRPr="005307E8">
              <w:rPr>
                <w:rFonts w:ascii="Times New Roman" w:hAnsi="Times New Roman"/>
              </w:rPr>
              <w:t xml:space="preserve"> syczące i ciszące”</w:t>
            </w:r>
          </w:p>
        </w:tc>
        <w:tc>
          <w:tcPr>
            <w:tcW w:w="1418" w:type="dxa"/>
            <w:vAlign w:val="center"/>
          </w:tcPr>
          <w:p w:rsidR="00E17981" w:rsidRP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5307E8">
              <w:rPr>
                <w:rFonts w:ascii="Times New Roman" w:hAnsi="Times New Roman"/>
                <w:bCs/>
              </w:rPr>
              <w:t>2 zestawy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p, b, t, d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f, w, k, g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5307E8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307E8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l, r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Pomoce dydaktyczne (zeszyt, tekturowe teczki z gumką, plastikowe kubki, słomki, długopis)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zestawów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Wdech i wydech. Pakiet do ćwiczeń oddechowych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pakietów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Gra edukacyjna do zajęć korekcyjno-kompensacyjnych na spostrzegawczość. „Znajdź pary”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 xml:space="preserve">Pomoc terapeutyczna do ćwiczeń percepcji </w:t>
            </w:r>
            <w:proofErr w:type="spellStart"/>
            <w:r w:rsidRPr="005307E8">
              <w:rPr>
                <w:rFonts w:ascii="Times New Roman" w:hAnsi="Times New Roman"/>
              </w:rPr>
              <w:t>wzrokowej-Dobieranki</w:t>
            </w:r>
            <w:proofErr w:type="spellEnd"/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307E8" w:rsidRPr="00A564A0" w:rsidTr="003010F1">
        <w:tc>
          <w:tcPr>
            <w:tcW w:w="583" w:type="dxa"/>
            <w:vAlign w:val="center"/>
          </w:tcPr>
          <w:p w:rsidR="005307E8" w:rsidRPr="00A564A0" w:rsidRDefault="005307E8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7E8" w:rsidRPr="005307E8" w:rsidRDefault="005307E8" w:rsidP="00E17981">
            <w:pPr>
              <w:jc w:val="left"/>
              <w:rPr>
                <w:rFonts w:ascii="Times New Roman" w:hAnsi="Times New Roman"/>
              </w:rPr>
            </w:pPr>
            <w:r w:rsidRPr="005307E8">
              <w:rPr>
                <w:rFonts w:ascii="Times New Roman" w:hAnsi="Times New Roman"/>
              </w:rPr>
              <w:t>Gra edukacyjna do zajęć sensorycznych – Dźwięki</w:t>
            </w:r>
          </w:p>
        </w:tc>
        <w:tc>
          <w:tcPr>
            <w:tcW w:w="1418" w:type="dxa"/>
            <w:vAlign w:val="center"/>
          </w:tcPr>
          <w:p w:rsid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szt.</w:t>
            </w:r>
          </w:p>
        </w:tc>
        <w:tc>
          <w:tcPr>
            <w:tcW w:w="1843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307E8" w:rsidRPr="00A564A0" w:rsidTr="003010F1">
        <w:tc>
          <w:tcPr>
            <w:tcW w:w="583" w:type="dxa"/>
            <w:vAlign w:val="center"/>
          </w:tcPr>
          <w:p w:rsidR="005307E8" w:rsidRPr="00A564A0" w:rsidRDefault="005307E8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7E8" w:rsidRPr="008F24F5" w:rsidRDefault="005307E8" w:rsidP="00E17981">
            <w:pPr>
              <w:jc w:val="left"/>
              <w:rPr>
                <w:rFonts w:ascii="Times New Roman" w:hAnsi="Times New Roman"/>
              </w:rPr>
            </w:pPr>
            <w:r w:rsidRPr="008F24F5">
              <w:rPr>
                <w:rFonts w:ascii="Times New Roman" w:hAnsi="Times New Roman"/>
              </w:rPr>
              <w:t>Gra edukacyjna do zajęć sensorycznych – Perspektywa</w:t>
            </w:r>
          </w:p>
        </w:tc>
        <w:tc>
          <w:tcPr>
            <w:tcW w:w="1418" w:type="dxa"/>
            <w:vAlign w:val="center"/>
          </w:tcPr>
          <w:p w:rsid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szt.</w:t>
            </w:r>
          </w:p>
        </w:tc>
        <w:tc>
          <w:tcPr>
            <w:tcW w:w="1843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6902" w:type="dxa"/>
            <w:gridSpan w:val="4"/>
            <w:vAlign w:val="center"/>
          </w:tcPr>
          <w:p w:rsidR="00E17981" w:rsidRPr="00A564A0" w:rsidRDefault="00E17981" w:rsidP="00E17981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Wartość łącznie </w:t>
            </w: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Pr="00A564A0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45142" w:rsidRPr="00A564A0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lastRenderedPageBreak/>
        <w:t>Termin realizacji zamówienia (K</w:t>
      </w:r>
      <w:r w:rsidR="002E49CF"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045142" w:rsidRPr="002E49CF" w:rsidRDefault="00045142" w:rsidP="00045142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>od 10 do 14 dni kalendarzowych</w:t>
      </w:r>
      <w:r w:rsidRPr="002E49CF">
        <w:rPr>
          <w:rFonts w:ascii="Times New Roman" w:hAnsi="Times New Roman"/>
          <w:u w:val="single"/>
        </w:rPr>
        <w:t xml:space="preserve">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 xml:space="preserve">od </w:t>
      </w:r>
      <w:r w:rsidR="002E49CF">
        <w:rPr>
          <w:rFonts w:ascii="Times New Roman" w:hAnsi="Times New Roman"/>
          <w:u w:val="single"/>
        </w:rPr>
        <w:t>5</w:t>
      </w:r>
      <w:r w:rsidR="002E49CF" w:rsidRPr="002E49CF">
        <w:rPr>
          <w:rFonts w:ascii="Times New Roman" w:hAnsi="Times New Roman"/>
          <w:u w:val="single"/>
        </w:rPr>
        <w:t xml:space="preserve"> do </w:t>
      </w:r>
      <w:r w:rsidR="002E49CF">
        <w:rPr>
          <w:rFonts w:ascii="Times New Roman" w:hAnsi="Times New Roman"/>
          <w:u w:val="single"/>
        </w:rPr>
        <w:t>9</w:t>
      </w:r>
      <w:r w:rsidR="002E49CF"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="002E49CF" w:rsidRPr="002E49CF">
        <w:rPr>
          <w:rFonts w:ascii="Times New Roman" w:hAnsi="Times New Roman"/>
          <w:u w:val="single"/>
        </w:rPr>
        <w:t>od 0 do 4 dni kalendarzowych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Pr="00A564A0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F55963" w:rsidRPr="00A564A0" w:rsidRDefault="00F55963" w:rsidP="006B62C8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46F34" w:rsidRPr="00A564A0" w:rsidRDefault="00346F34" w:rsidP="00F55963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b/>
          <w:caps/>
        </w:rPr>
      </w:pPr>
      <w:r w:rsidRPr="00A564A0">
        <w:rPr>
          <w:rFonts w:ascii="Times New Roman" w:hAnsi="Times New Roman"/>
          <w:b/>
          <w:iCs/>
          <w:caps/>
        </w:rPr>
        <w:t>Wykaz załączników i dokumentów przedstawianych w ofercie przez Wykonawcę(ów):</w:t>
      </w:r>
    </w:p>
    <w:p w:rsidR="00590E46" w:rsidRPr="00A564A0" w:rsidRDefault="00590E46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30980" w:rsidRPr="00A564A0" w:rsidRDefault="00530980" w:rsidP="00346F34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7E08C9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……………………………….</w:t>
            </w:r>
          </w:p>
          <w:p w:rsidR="007E08C9" w:rsidRPr="00A564A0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</w:rPr>
              <w:t xml:space="preserve">      Miejscowość i d</w:t>
            </w:r>
            <w:r w:rsidRPr="00A564A0">
              <w:rPr>
                <w:rFonts w:ascii="Times New Roman" w:hAnsi="Times New Roman"/>
              </w:rPr>
              <w:t>ata</w:t>
            </w:r>
          </w:p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530980" w:rsidP="00530980">
            <w:pPr>
              <w:widowControl w:val="0"/>
              <w:rPr>
                <w:rFonts w:ascii="Times New Roman" w:hAnsi="Times New Roman"/>
              </w:rPr>
            </w:pPr>
          </w:p>
          <w:p w:rsidR="00346F34" w:rsidRPr="00A564A0" w:rsidRDefault="00590E46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………………………………</w:t>
            </w:r>
            <w:r w:rsidR="00346F34" w:rsidRPr="00A564A0">
              <w:rPr>
                <w:rFonts w:ascii="Times New Roman" w:hAnsi="Times New Roman"/>
              </w:rPr>
              <w:t>……………..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A564A0">
              <w:rPr>
                <w:rFonts w:ascii="Times New Roman" w:hAnsi="Times New Roman"/>
              </w:rPr>
              <w:t>ych</w:t>
            </w:r>
            <w:proofErr w:type="spellEnd"/>
            <w:r w:rsidRPr="00A564A0">
              <w:rPr>
                <w:rFonts w:ascii="Times New Roman" w:hAnsi="Times New Roman"/>
              </w:rPr>
              <w:t xml:space="preserve">) </w:t>
            </w:r>
          </w:p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do podpisania niniejszej oferty w imieniu Wykonawcy(ów)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51FA" w:rsidRPr="00A564A0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A651FA" w:rsidRPr="00A564A0" w:rsidSect="0094128E">
      <w:headerReference w:type="default" r:id="rId9"/>
      <w:footerReference w:type="default" r:id="rId10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91" w:rsidRDefault="00633291" w:rsidP="00346F34">
      <w:r>
        <w:separator/>
      </w:r>
    </w:p>
  </w:endnote>
  <w:endnote w:type="continuationSeparator" w:id="0">
    <w:p w:rsidR="00633291" w:rsidRDefault="0063329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F24F5" w:rsidRPr="00B743BA" w:rsidTr="009B596B">
      <w:tc>
        <w:tcPr>
          <w:tcW w:w="2127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8F24F5" w:rsidRDefault="008F24F5" w:rsidP="00E772FA">
    <w:pPr>
      <w:pStyle w:val="Stopka"/>
      <w:rPr>
        <w:rFonts w:ascii="Calibri" w:hAnsi="Calibri"/>
        <w:b/>
        <w:sz w:val="20"/>
        <w:szCs w:val="18"/>
      </w:rPr>
    </w:pPr>
  </w:p>
  <w:p w:rsidR="008F24F5" w:rsidRPr="00530980" w:rsidRDefault="008F24F5" w:rsidP="00673993">
    <w:pPr>
      <w:tabs>
        <w:tab w:val="left" w:pos="7500"/>
      </w:tabs>
      <w:ind w:right="360"/>
    </w:pPr>
    <w:r w:rsidRPr="005309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91" w:rsidRDefault="00633291" w:rsidP="00346F34">
      <w:r>
        <w:separator/>
      </w:r>
    </w:p>
  </w:footnote>
  <w:footnote w:type="continuationSeparator" w:id="0">
    <w:p w:rsidR="00633291" w:rsidRDefault="00633291" w:rsidP="00346F34">
      <w:r>
        <w:continuationSeparator/>
      </w:r>
    </w:p>
  </w:footnote>
  <w:footnote w:id="1">
    <w:p w:rsidR="008F24F5" w:rsidRPr="006B62C8" w:rsidRDefault="008F24F5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8F24F5" w:rsidRDefault="008F24F5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8F24F5" w:rsidRPr="006B62C8" w:rsidRDefault="008F24F5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F5" w:rsidRPr="00B743BA" w:rsidRDefault="008F24F5" w:rsidP="009B596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tab/>
    </w:r>
    <w:r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4F5" w:rsidRDefault="008F24F5" w:rsidP="009B596B">
    <w:pPr>
      <w:pStyle w:val="Nagwek"/>
      <w:tabs>
        <w:tab w:val="center" w:pos="4819"/>
        <w:tab w:val="right" w:pos="9638"/>
      </w:tabs>
      <w:jc w:val="left"/>
    </w:pPr>
  </w:p>
  <w:p w:rsidR="008F24F5" w:rsidRDefault="008F24F5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86679"/>
    <w:rsid w:val="000D53C3"/>
    <w:rsid w:val="000D7539"/>
    <w:rsid w:val="0010742C"/>
    <w:rsid w:val="00107784"/>
    <w:rsid w:val="00186ED1"/>
    <w:rsid w:val="0019012F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2D19F5"/>
    <w:rsid w:val="002E49CF"/>
    <w:rsid w:val="003010F1"/>
    <w:rsid w:val="00325F02"/>
    <w:rsid w:val="003320DB"/>
    <w:rsid w:val="003374F1"/>
    <w:rsid w:val="00346F34"/>
    <w:rsid w:val="00352CF1"/>
    <w:rsid w:val="00371961"/>
    <w:rsid w:val="003811D6"/>
    <w:rsid w:val="003832A8"/>
    <w:rsid w:val="00384F10"/>
    <w:rsid w:val="003855E3"/>
    <w:rsid w:val="003A014B"/>
    <w:rsid w:val="003A1D63"/>
    <w:rsid w:val="003B4BB9"/>
    <w:rsid w:val="003E1BFD"/>
    <w:rsid w:val="003E3D85"/>
    <w:rsid w:val="004348D9"/>
    <w:rsid w:val="0045786A"/>
    <w:rsid w:val="004766CE"/>
    <w:rsid w:val="004913F2"/>
    <w:rsid w:val="004941AC"/>
    <w:rsid w:val="004C4448"/>
    <w:rsid w:val="004E7AAC"/>
    <w:rsid w:val="00500B27"/>
    <w:rsid w:val="005068BA"/>
    <w:rsid w:val="0051112F"/>
    <w:rsid w:val="00523A28"/>
    <w:rsid w:val="005307E8"/>
    <w:rsid w:val="00530980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33291"/>
    <w:rsid w:val="00673993"/>
    <w:rsid w:val="00675036"/>
    <w:rsid w:val="00690E5D"/>
    <w:rsid w:val="00697D6D"/>
    <w:rsid w:val="006B4EF5"/>
    <w:rsid w:val="006B62C8"/>
    <w:rsid w:val="006D3BAB"/>
    <w:rsid w:val="006E41DD"/>
    <w:rsid w:val="006F5426"/>
    <w:rsid w:val="00700CF3"/>
    <w:rsid w:val="00701F45"/>
    <w:rsid w:val="00706835"/>
    <w:rsid w:val="00715F93"/>
    <w:rsid w:val="007C082F"/>
    <w:rsid w:val="007E08C9"/>
    <w:rsid w:val="007E2891"/>
    <w:rsid w:val="00845774"/>
    <w:rsid w:val="008B2551"/>
    <w:rsid w:val="008F24F5"/>
    <w:rsid w:val="008F33AF"/>
    <w:rsid w:val="0094128E"/>
    <w:rsid w:val="009732D5"/>
    <w:rsid w:val="00980DD6"/>
    <w:rsid w:val="00996EFE"/>
    <w:rsid w:val="009A1B79"/>
    <w:rsid w:val="009B37FE"/>
    <w:rsid w:val="009B596B"/>
    <w:rsid w:val="009C0ECE"/>
    <w:rsid w:val="009C119A"/>
    <w:rsid w:val="009D6342"/>
    <w:rsid w:val="009F0880"/>
    <w:rsid w:val="00A04E36"/>
    <w:rsid w:val="00A15FFD"/>
    <w:rsid w:val="00A564A0"/>
    <w:rsid w:val="00A60556"/>
    <w:rsid w:val="00A651FA"/>
    <w:rsid w:val="00A720FF"/>
    <w:rsid w:val="00A8654B"/>
    <w:rsid w:val="00A95409"/>
    <w:rsid w:val="00AF7436"/>
    <w:rsid w:val="00B2223C"/>
    <w:rsid w:val="00B33A7B"/>
    <w:rsid w:val="00B520FF"/>
    <w:rsid w:val="00BA3BAA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133"/>
    <w:rsid w:val="00DE4C4F"/>
    <w:rsid w:val="00E12D8C"/>
    <w:rsid w:val="00E17981"/>
    <w:rsid w:val="00E3079D"/>
    <w:rsid w:val="00E772FA"/>
    <w:rsid w:val="00E80FFC"/>
    <w:rsid w:val="00ED09B2"/>
    <w:rsid w:val="00EE3B7E"/>
    <w:rsid w:val="00F015CB"/>
    <w:rsid w:val="00F55963"/>
    <w:rsid w:val="00F70EC5"/>
    <w:rsid w:val="00F824F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281F-A5ED-46A5-956A-14035D0F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13</cp:revision>
  <cp:lastPrinted>2018-10-15T09:28:00Z</cp:lastPrinted>
  <dcterms:created xsi:type="dcterms:W3CDTF">2018-10-19T09:44:00Z</dcterms:created>
  <dcterms:modified xsi:type="dcterms:W3CDTF">2019-01-11T14:59:00Z</dcterms:modified>
</cp:coreProperties>
</file>