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97" w:rsidRPr="00244E97" w:rsidRDefault="00244E97" w:rsidP="00244E97">
      <w:pPr>
        <w:spacing w:after="0" w:line="260" w:lineRule="atLeast"/>
        <w:rPr>
          <w:rFonts w:ascii="Times New Roman" w:eastAsia="Times New Roman" w:hAnsi="Times New Roman" w:cs="Times New Roman"/>
          <w:sz w:val="24"/>
          <w:szCs w:val="24"/>
          <w:lang w:eastAsia="pl-PL"/>
        </w:rPr>
      </w:pPr>
      <w:r w:rsidRPr="00244E97">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244E97" w:rsidRPr="00244E97" w:rsidRDefault="00244E97" w:rsidP="00244E97">
      <w:pPr>
        <w:spacing w:after="240" w:line="260" w:lineRule="atLeast"/>
        <w:rPr>
          <w:rFonts w:ascii="Times New Roman" w:eastAsia="Times New Roman" w:hAnsi="Times New Roman" w:cs="Times New Roman"/>
          <w:sz w:val="24"/>
          <w:szCs w:val="24"/>
          <w:lang w:eastAsia="pl-PL"/>
        </w:rPr>
      </w:pPr>
      <w:hyperlink r:id="rId5" w:tgtFrame="_blank" w:history="1">
        <w:r w:rsidRPr="00244E97">
          <w:rPr>
            <w:rFonts w:ascii="Times New Roman" w:eastAsia="Times New Roman" w:hAnsi="Times New Roman" w:cs="Times New Roman"/>
            <w:color w:val="0000FF"/>
            <w:sz w:val="24"/>
            <w:szCs w:val="24"/>
            <w:u w:val="single"/>
            <w:lang w:eastAsia="pl-PL"/>
          </w:rPr>
          <w:t>umgdrobin.bip.org.pl</w:t>
        </w:r>
      </w:hyperlink>
    </w:p>
    <w:p w:rsidR="00244E97" w:rsidRPr="00244E97" w:rsidRDefault="00244E97" w:rsidP="00244E97">
      <w:pPr>
        <w:spacing w:after="0"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244E97" w:rsidRPr="00244E97" w:rsidRDefault="00244E97" w:rsidP="00244E97">
      <w:pPr>
        <w:spacing w:before="100" w:beforeAutospacing="1" w:after="240"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t>Drobin: Przebudowa drogi gminnej nr 290542W we Wrogocinie - I etap</w:t>
      </w:r>
      <w:r w:rsidRPr="00244E97">
        <w:rPr>
          <w:rFonts w:ascii="Times New Roman" w:eastAsia="Times New Roman" w:hAnsi="Times New Roman" w:cs="Times New Roman"/>
          <w:sz w:val="24"/>
          <w:szCs w:val="24"/>
          <w:lang w:eastAsia="pl-PL"/>
        </w:rPr>
        <w:br/>
      </w:r>
      <w:r w:rsidRPr="00244E97">
        <w:rPr>
          <w:rFonts w:ascii="Times New Roman" w:eastAsia="Times New Roman" w:hAnsi="Times New Roman" w:cs="Times New Roman"/>
          <w:b/>
          <w:bCs/>
          <w:sz w:val="24"/>
          <w:szCs w:val="24"/>
          <w:lang w:eastAsia="pl-PL"/>
        </w:rPr>
        <w:t>Numer ogłoszenia: 135594 - 2016; data zamieszczenia: 27.05.2016</w:t>
      </w:r>
      <w:r w:rsidRPr="00244E97">
        <w:rPr>
          <w:rFonts w:ascii="Times New Roman" w:eastAsia="Times New Roman" w:hAnsi="Times New Roman" w:cs="Times New Roman"/>
          <w:sz w:val="24"/>
          <w:szCs w:val="24"/>
          <w:lang w:eastAsia="pl-PL"/>
        </w:rPr>
        <w:br/>
        <w:t>OGŁOSZENIE O ZAMÓWIENIU - roboty budowlane</w:t>
      </w:r>
    </w:p>
    <w:p w:rsidR="00244E97" w:rsidRPr="00244E97" w:rsidRDefault="00244E97" w:rsidP="00244E97">
      <w:p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t>Zamieszczanie ogłoszenia:</w:t>
      </w:r>
      <w:r w:rsidRPr="00244E97">
        <w:rPr>
          <w:rFonts w:ascii="Times New Roman" w:eastAsia="Times New Roman" w:hAnsi="Times New Roman" w:cs="Times New Roman"/>
          <w:sz w:val="24"/>
          <w:szCs w:val="24"/>
          <w:lang w:eastAsia="pl-PL"/>
        </w:rPr>
        <w:t xml:space="preserve"> obowiązkowe.</w:t>
      </w:r>
    </w:p>
    <w:p w:rsidR="00244E97" w:rsidRPr="00244E97" w:rsidRDefault="00244E97" w:rsidP="00244E97">
      <w:p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t>Ogłoszenie dotyczy:</w:t>
      </w:r>
      <w:r w:rsidRPr="00244E97">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79"/>
        <w:gridCol w:w="5248"/>
      </w:tblGrid>
      <w:tr w:rsidR="00244E97" w:rsidRPr="00244E97" w:rsidTr="00244E9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44E97" w:rsidRPr="00244E97" w:rsidRDefault="00244E97" w:rsidP="00244E97">
            <w:pPr>
              <w:spacing w:after="0" w:line="240" w:lineRule="auto"/>
              <w:jc w:val="center"/>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t>V</w:t>
            </w:r>
          </w:p>
        </w:tc>
        <w:tc>
          <w:tcPr>
            <w:tcW w:w="0" w:type="auto"/>
            <w:vAlign w:val="center"/>
            <w:hideMark/>
          </w:tcPr>
          <w:p w:rsidR="00244E97" w:rsidRPr="00244E97" w:rsidRDefault="00244E97" w:rsidP="00244E97">
            <w:pPr>
              <w:spacing w:after="0"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sz w:val="24"/>
                <w:szCs w:val="24"/>
                <w:lang w:eastAsia="pl-PL"/>
              </w:rPr>
              <w:t>zamówienia publicznego</w:t>
            </w:r>
          </w:p>
        </w:tc>
      </w:tr>
      <w:tr w:rsidR="00244E97" w:rsidRPr="00244E97" w:rsidTr="00244E9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44E97" w:rsidRPr="00244E97" w:rsidRDefault="00244E97" w:rsidP="00244E97">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44E97" w:rsidRPr="00244E97" w:rsidRDefault="00244E97" w:rsidP="00244E97">
            <w:pPr>
              <w:spacing w:after="0"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sz w:val="24"/>
                <w:szCs w:val="24"/>
                <w:lang w:eastAsia="pl-PL"/>
              </w:rPr>
              <w:t>zawarcia umowy ramowej</w:t>
            </w:r>
          </w:p>
        </w:tc>
      </w:tr>
      <w:tr w:rsidR="00244E97" w:rsidRPr="00244E97" w:rsidTr="00244E9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44E97" w:rsidRPr="00244E97" w:rsidRDefault="00244E97" w:rsidP="00244E97">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44E97" w:rsidRPr="00244E97" w:rsidRDefault="00244E97" w:rsidP="00244E97">
            <w:pPr>
              <w:spacing w:after="0"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sz w:val="24"/>
                <w:szCs w:val="24"/>
                <w:lang w:eastAsia="pl-PL"/>
              </w:rPr>
              <w:t>ustanowienia dynamicznego systemu zakupów (DSZ)</w:t>
            </w:r>
          </w:p>
        </w:tc>
      </w:tr>
    </w:tbl>
    <w:p w:rsidR="00244E97" w:rsidRPr="00244E97" w:rsidRDefault="00244E97" w:rsidP="00244E97">
      <w:p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sz w:val="24"/>
          <w:szCs w:val="24"/>
          <w:lang w:eastAsia="pl-PL"/>
        </w:rPr>
        <w:t>SEKCJA I: ZAMAWIAJĄCY</w:t>
      </w:r>
    </w:p>
    <w:p w:rsidR="00244E97" w:rsidRPr="00244E97" w:rsidRDefault="00244E97" w:rsidP="00244E97">
      <w:p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t>I. 1) NAZWA I ADRES:</w:t>
      </w:r>
      <w:r w:rsidRPr="00244E97">
        <w:rPr>
          <w:rFonts w:ascii="Times New Roman" w:eastAsia="Times New Roman" w:hAnsi="Times New Roman" w:cs="Times New Roman"/>
          <w:sz w:val="24"/>
          <w:szCs w:val="24"/>
          <w:lang w:eastAsia="pl-PL"/>
        </w:rPr>
        <w:t xml:space="preserve"> Urząd Miasta i Gminy Drobin , ul. Piłsudskiego 12, 09-210 Drobin, woj. mazowieckie, tel. 024 2601441 w. 107.</w:t>
      </w:r>
    </w:p>
    <w:p w:rsidR="00244E97" w:rsidRPr="00244E97" w:rsidRDefault="00244E97" w:rsidP="00244E9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t>Adres strony internetowej zamawiającego:</w:t>
      </w:r>
      <w:r w:rsidRPr="00244E97">
        <w:rPr>
          <w:rFonts w:ascii="Times New Roman" w:eastAsia="Times New Roman" w:hAnsi="Times New Roman" w:cs="Times New Roman"/>
          <w:sz w:val="24"/>
          <w:szCs w:val="24"/>
          <w:lang w:eastAsia="pl-PL"/>
        </w:rPr>
        <w:t xml:space="preserve"> www.drobin.pl</w:t>
      </w:r>
    </w:p>
    <w:p w:rsidR="00244E97" w:rsidRPr="00244E97" w:rsidRDefault="00244E97" w:rsidP="00244E97">
      <w:p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t>I. 2) RODZAJ ZAMAWIAJĄCEGO:</w:t>
      </w:r>
      <w:r w:rsidRPr="00244E97">
        <w:rPr>
          <w:rFonts w:ascii="Times New Roman" w:eastAsia="Times New Roman" w:hAnsi="Times New Roman" w:cs="Times New Roman"/>
          <w:sz w:val="24"/>
          <w:szCs w:val="24"/>
          <w:lang w:eastAsia="pl-PL"/>
        </w:rPr>
        <w:t xml:space="preserve"> Administracja samorządowa.</w:t>
      </w:r>
    </w:p>
    <w:p w:rsidR="00244E97" w:rsidRPr="00244E97" w:rsidRDefault="00244E97" w:rsidP="00244E97">
      <w:p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sz w:val="24"/>
          <w:szCs w:val="24"/>
          <w:lang w:eastAsia="pl-PL"/>
        </w:rPr>
        <w:t>SEKCJA II: PRZEDMIOT ZAMÓWIENIA</w:t>
      </w:r>
    </w:p>
    <w:p w:rsidR="00244E97" w:rsidRPr="00244E97" w:rsidRDefault="00244E97" w:rsidP="00244E97">
      <w:p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t>II.1) OKREŚLENIE PRZEDMIOTU ZAMÓWIENIA</w:t>
      </w:r>
    </w:p>
    <w:p w:rsidR="00244E97" w:rsidRPr="00244E97" w:rsidRDefault="00244E97" w:rsidP="00244E97">
      <w:p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t>II.1.1) Nazwa nadana zamówieniu przez zamawiającego:</w:t>
      </w:r>
      <w:r w:rsidRPr="00244E97">
        <w:rPr>
          <w:rFonts w:ascii="Times New Roman" w:eastAsia="Times New Roman" w:hAnsi="Times New Roman" w:cs="Times New Roman"/>
          <w:sz w:val="24"/>
          <w:szCs w:val="24"/>
          <w:lang w:eastAsia="pl-PL"/>
        </w:rPr>
        <w:t xml:space="preserve"> Przebudowa drogi gminnej nr 290542W we Wrogocinie - I etap.</w:t>
      </w:r>
    </w:p>
    <w:p w:rsidR="00244E97" w:rsidRPr="00244E97" w:rsidRDefault="00244E97" w:rsidP="00244E97">
      <w:p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t>II.1.2) Rodzaj zamówienia:</w:t>
      </w:r>
      <w:r w:rsidRPr="00244E97">
        <w:rPr>
          <w:rFonts w:ascii="Times New Roman" w:eastAsia="Times New Roman" w:hAnsi="Times New Roman" w:cs="Times New Roman"/>
          <w:sz w:val="24"/>
          <w:szCs w:val="24"/>
          <w:lang w:eastAsia="pl-PL"/>
        </w:rPr>
        <w:t xml:space="preserve"> roboty budowlane.</w:t>
      </w:r>
    </w:p>
    <w:p w:rsidR="00244E97" w:rsidRPr="00244E97" w:rsidRDefault="00244E97" w:rsidP="00244E97">
      <w:p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t>II.1.4) Określenie przedmiotu oraz wielkości lub zakresu zamówienia:</w:t>
      </w:r>
      <w:r w:rsidRPr="00244E97">
        <w:rPr>
          <w:rFonts w:ascii="Times New Roman" w:eastAsia="Times New Roman" w:hAnsi="Times New Roman" w:cs="Times New Roman"/>
          <w:sz w:val="24"/>
          <w:szCs w:val="24"/>
          <w:lang w:eastAsia="pl-PL"/>
        </w:rPr>
        <w:t xml:space="preserve"> Przedmiotem zamówienia jest wykonanie zadania pn.: Przebudowa drogi gminnej nr 290542W we Wrogocinie - I etap na odcinku ok. 1300 m od skrzyżowania z drogą gminną nr 290533W do granicy administracyjnych gminy Drobin, w tym: 1. Roboty pomiarowe 2. Roboty ziemne 3. Warstwy odsączające z piasku o grubości 15 cm 4. Nawierzchnia z tłucznia kamiennego 15 cm 5. Pobocza - gruntowa z mieszanek piaszczysto - glinianych 15 cm, 6. Zjazdy - nawierzchnia z kruszywa łamanego - grubość po zagęszczeniu 20 cm 7. Naprawa nawierzchni bitumicznej - włączenie do drogi publicznej 8. Pionowe znaki drogowe - 2 </w:t>
      </w:r>
      <w:proofErr w:type="spellStart"/>
      <w:r w:rsidRPr="00244E97">
        <w:rPr>
          <w:rFonts w:ascii="Times New Roman" w:eastAsia="Times New Roman" w:hAnsi="Times New Roman" w:cs="Times New Roman"/>
          <w:sz w:val="24"/>
          <w:szCs w:val="24"/>
          <w:lang w:eastAsia="pl-PL"/>
        </w:rPr>
        <w:t>szt</w:t>
      </w:r>
      <w:proofErr w:type="spellEnd"/>
      <w:r w:rsidRPr="00244E97">
        <w:rPr>
          <w:rFonts w:ascii="Times New Roman" w:eastAsia="Times New Roman" w:hAnsi="Times New Roman" w:cs="Times New Roman"/>
          <w:sz w:val="24"/>
          <w:szCs w:val="24"/>
          <w:lang w:eastAsia="pl-PL"/>
        </w:rPr>
        <w:t xml:space="preserve"> 9. Odmulenie i oczyszczenie istniejących rowów Uwaga: Przedmiot zamówienia będzie realizowany z wyłączeniem nawierzchni z betonu asfaltowego 10. Szczegółowy zakres przedmiotu zamówienia określa: Projekt wykonawczy, specyfikacja techniczna wykonania i odbioru robót oraz przedmiar robót, który Zamawiający załącza jako element pomocniczy. 11. W zakres niniejszego zamówienia wchodzi również: 1) organizacja i zagospodarowanie placu </w:t>
      </w:r>
      <w:r w:rsidRPr="00244E97">
        <w:rPr>
          <w:rFonts w:ascii="Times New Roman" w:eastAsia="Times New Roman" w:hAnsi="Times New Roman" w:cs="Times New Roman"/>
          <w:sz w:val="24"/>
          <w:szCs w:val="24"/>
          <w:lang w:eastAsia="pl-PL"/>
        </w:rPr>
        <w:lastRenderedPageBreak/>
        <w:t>budowy wraz z zapleczem budowy. 2) obsługa geodezyjna w tym wykonanie geodezyjnej inwentaryzacji powykonawczej, 3) wykonanie czasowej organizacji ruchu drogowego na czas budowy zgodnie z obowiązującymi przepisami 4) Wykonawca jako wytwórca odpadów w rozumieniu art. 3 ust.3 pkt. 22 ustawy o odpadach ma obowiązek zagospodarowania /wywozu i utylizacji/ na własny koszt odpadów powstałych podczas realizacji zadania, zgodnie z obowiązującymi przepisami 12. O ile w opisie przedmiotu zamówienia zostały wskazane znaki towarowe, patenty lub określenia wskazujące na określenie pochodzenia produktów lub nazwy własne wyrobów, urządzeń, materiałów lub rozwiązań technologicznych, należy rozumieć je jako określenie wymaganych parametrów technicznych lub standardów jakościowych, jakim mają odpowiadać wymagane rozwiązania techniczne i materiałowe, a oznaczeniom tym towarzyszą wyrazy /lub równoważny/. Oznacza to, że zgodnie z art. 29 ust. 3 Ustawy, Zamawiający dopuszcza składanie ofert zawierających rozwiązania równoważne, o parametrach nie gorszych niż wskazane w opisie przedmiotu zamówienia. Jednocześnie, zgodnie z art. 30 ust. 5 Ustawy, Wykonawca, który powołuje się na rozwiązania równoważne opisywanym przez zamawiającego, jest obowiązany wykazać, że oferowane przez niego dostawy, usługi lub roboty budowlane spełniają wymagania określone przez zamawiającego. Wykonawca, który powołuje się na rozwiązania równoważne, zobowiązany jest do załączenia do oferty wykazu rozwiązań równoważnych wraz z podaniem ich parametrów i przedstawienia dowodów równoważności w postaci odpowiednich kart katalogowych. 13. Wykonawca wykona przedmiot zamówienia z materiałów własnych, będących wyrobami budowlanymi wprowadzonymi do obrotu lub udostępniania na rynku krajowym na podstawie ustawy z dnia 16 kwietnia 2004 r. o wyrobach budowlanych (Dz. U. 2014, poz. 883)..</w:t>
      </w:r>
    </w:p>
    <w:p w:rsidR="00244E97" w:rsidRPr="00244E97" w:rsidRDefault="00244E97" w:rsidP="00244E97">
      <w:pPr>
        <w:spacing w:before="100" w:beforeAutospacing="1" w:after="100" w:afterAutospacing="1" w:line="240" w:lineRule="auto"/>
        <w:rPr>
          <w:rFonts w:ascii="Times New Roman" w:eastAsia="Times New Roman" w:hAnsi="Times New Roman" w:cs="Times New Roman"/>
          <w:b/>
          <w:bCs/>
          <w:sz w:val="24"/>
          <w:szCs w:val="24"/>
          <w:lang w:eastAsia="pl-PL"/>
        </w:rPr>
      </w:pPr>
      <w:r w:rsidRPr="00244E97">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tblPr>
      <w:tblGrid>
        <w:gridCol w:w="279"/>
        <w:gridCol w:w="5528"/>
      </w:tblGrid>
      <w:tr w:rsidR="00244E97" w:rsidRPr="00244E97" w:rsidTr="00244E9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44E97" w:rsidRPr="00244E97" w:rsidRDefault="00244E97" w:rsidP="00244E97">
            <w:pPr>
              <w:spacing w:after="0" w:line="240" w:lineRule="auto"/>
              <w:jc w:val="center"/>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t>V</w:t>
            </w:r>
          </w:p>
        </w:tc>
        <w:tc>
          <w:tcPr>
            <w:tcW w:w="0" w:type="auto"/>
            <w:vAlign w:val="center"/>
            <w:hideMark/>
          </w:tcPr>
          <w:p w:rsidR="00244E97" w:rsidRPr="00244E97" w:rsidRDefault="00244E97" w:rsidP="00244E97">
            <w:pPr>
              <w:spacing w:after="0"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t>przewiduje się udzielenie zamówień uzupełniających:</w:t>
            </w:r>
          </w:p>
        </w:tc>
      </w:tr>
    </w:tbl>
    <w:p w:rsidR="00244E97" w:rsidRPr="00244E97" w:rsidRDefault="00244E97" w:rsidP="00244E9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t>Określenie przedmiotu oraz wielkości lub zakresu zamówień uzupełniających</w:t>
      </w:r>
    </w:p>
    <w:p w:rsidR="00244E97" w:rsidRPr="00244E97" w:rsidRDefault="00244E97" w:rsidP="00244E9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sz w:val="24"/>
          <w:szCs w:val="24"/>
          <w:lang w:eastAsia="pl-PL"/>
        </w:rPr>
        <w:t>Zamawiający informuje, że przewiduje możliwość udzielenia zamówień uzupełniających w trybie zamówienia z wolnej ręki, których wartość nie przekroczy 50% wartości zamówienia podstawowego, na zasadach określonych w art. 67 ust.1 pkt. 6 ustawy Prawo zamówień publicznych</w:t>
      </w:r>
    </w:p>
    <w:p w:rsidR="00244E97" w:rsidRPr="00244E97" w:rsidRDefault="00244E97" w:rsidP="00244E97">
      <w:p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t>II.1.6) Wspólny Słownik Zamówień (CPV):</w:t>
      </w:r>
      <w:r w:rsidRPr="00244E97">
        <w:rPr>
          <w:rFonts w:ascii="Times New Roman" w:eastAsia="Times New Roman" w:hAnsi="Times New Roman" w:cs="Times New Roman"/>
          <w:sz w:val="24"/>
          <w:szCs w:val="24"/>
          <w:lang w:eastAsia="pl-PL"/>
        </w:rPr>
        <w:t xml:space="preserve"> 45.23.31.40-2.</w:t>
      </w:r>
    </w:p>
    <w:p w:rsidR="00244E97" w:rsidRPr="00244E97" w:rsidRDefault="00244E97" w:rsidP="00244E97">
      <w:p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t>II.1.7) Czy dopuszcza się złożenie oferty częściowej:</w:t>
      </w:r>
      <w:r w:rsidRPr="00244E97">
        <w:rPr>
          <w:rFonts w:ascii="Times New Roman" w:eastAsia="Times New Roman" w:hAnsi="Times New Roman" w:cs="Times New Roman"/>
          <w:sz w:val="24"/>
          <w:szCs w:val="24"/>
          <w:lang w:eastAsia="pl-PL"/>
        </w:rPr>
        <w:t xml:space="preserve"> nie.</w:t>
      </w:r>
    </w:p>
    <w:p w:rsidR="00244E97" w:rsidRPr="00244E97" w:rsidRDefault="00244E97" w:rsidP="00244E97">
      <w:p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t>II.1.8) Czy dopuszcza się złożenie oferty wariantowej:</w:t>
      </w:r>
      <w:r w:rsidRPr="00244E97">
        <w:rPr>
          <w:rFonts w:ascii="Times New Roman" w:eastAsia="Times New Roman" w:hAnsi="Times New Roman" w:cs="Times New Roman"/>
          <w:sz w:val="24"/>
          <w:szCs w:val="24"/>
          <w:lang w:eastAsia="pl-PL"/>
        </w:rPr>
        <w:t xml:space="preserve"> nie.</w:t>
      </w:r>
    </w:p>
    <w:p w:rsidR="00244E97" w:rsidRPr="00244E97" w:rsidRDefault="00244E97" w:rsidP="00244E97">
      <w:pPr>
        <w:spacing w:after="0" w:line="240" w:lineRule="auto"/>
        <w:rPr>
          <w:rFonts w:ascii="Times New Roman" w:eastAsia="Times New Roman" w:hAnsi="Times New Roman" w:cs="Times New Roman"/>
          <w:sz w:val="24"/>
          <w:szCs w:val="24"/>
          <w:lang w:eastAsia="pl-PL"/>
        </w:rPr>
      </w:pPr>
    </w:p>
    <w:p w:rsidR="00244E97" w:rsidRPr="00244E97" w:rsidRDefault="00244E97" w:rsidP="00244E97">
      <w:p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t>II.2) CZAS TRWANIA ZAMÓWIENIA LUB TERMIN WYKONANIA:</w:t>
      </w:r>
      <w:r w:rsidRPr="00244E97">
        <w:rPr>
          <w:rFonts w:ascii="Times New Roman" w:eastAsia="Times New Roman" w:hAnsi="Times New Roman" w:cs="Times New Roman"/>
          <w:sz w:val="24"/>
          <w:szCs w:val="24"/>
          <w:lang w:eastAsia="pl-PL"/>
        </w:rPr>
        <w:t xml:space="preserve"> Okres w miesiącach: 2.</w:t>
      </w:r>
    </w:p>
    <w:p w:rsidR="00244E97" w:rsidRPr="00244E97" w:rsidRDefault="00244E97" w:rsidP="00244E97">
      <w:p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sz w:val="24"/>
          <w:szCs w:val="24"/>
          <w:lang w:eastAsia="pl-PL"/>
        </w:rPr>
        <w:t>SEKCJA III: INFORMACJE O CHARAKTERZE PRAWNYM, EKONOMICZNYM, FINANSOWYM I TECHNICZNYM</w:t>
      </w:r>
    </w:p>
    <w:p w:rsidR="00244E97" w:rsidRPr="00244E97" w:rsidRDefault="00244E97" w:rsidP="00244E97">
      <w:p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t>III.1) WADIUM</w:t>
      </w:r>
    </w:p>
    <w:p w:rsidR="00244E97" w:rsidRPr="00244E97" w:rsidRDefault="00244E97" w:rsidP="00244E97">
      <w:p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lastRenderedPageBreak/>
        <w:t>Informacja na temat wadium:</w:t>
      </w:r>
      <w:r w:rsidRPr="00244E97">
        <w:rPr>
          <w:rFonts w:ascii="Times New Roman" w:eastAsia="Times New Roman" w:hAnsi="Times New Roman" w:cs="Times New Roman"/>
          <w:sz w:val="24"/>
          <w:szCs w:val="24"/>
          <w:lang w:eastAsia="pl-PL"/>
        </w:rPr>
        <w:t xml:space="preserve"> 1. Zamawiający wymaga wniesienia wadium w niniejszym postępowaniu w wysokości 4 000,00 zł (słownie: cztery tysiące złotych).</w:t>
      </w:r>
    </w:p>
    <w:p w:rsidR="00244E97" w:rsidRPr="00244E97" w:rsidRDefault="00244E97" w:rsidP="00244E97">
      <w:p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t>III.2) ZALICZKI</w:t>
      </w:r>
    </w:p>
    <w:p w:rsidR="00244E97" w:rsidRPr="00244E97" w:rsidRDefault="00244E97" w:rsidP="00244E97">
      <w:p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244E97" w:rsidRPr="00244E97" w:rsidRDefault="00244E97" w:rsidP="00244E9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244E97" w:rsidRPr="00244E97" w:rsidRDefault="00244E97" w:rsidP="00244E9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t>Opis sposobu dokonywania oceny spełniania tego warunku</w:t>
      </w:r>
    </w:p>
    <w:p w:rsidR="00244E97" w:rsidRPr="00244E97" w:rsidRDefault="00244E97" w:rsidP="00244E9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sz w:val="24"/>
          <w:szCs w:val="24"/>
          <w:lang w:eastAsia="pl-PL"/>
        </w:rPr>
        <w:t>Zamawiający nie wyznacza szczegółowego warunku w tym zakresie. Potwierdzeniem spełnienia tego warunku będzie oświadczenie Wykonawcy</w:t>
      </w:r>
    </w:p>
    <w:p w:rsidR="00244E97" w:rsidRPr="00244E97" w:rsidRDefault="00244E97" w:rsidP="00244E9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t>III.3.2) Wiedza i doświadczenie</w:t>
      </w:r>
    </w:p>
    <w:p w:rsidR="00244E97" w:rsidRPr="00244E97" w:rsidRDefault="00244E97" w:rsidP="00244E9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t>Opis sposobu dokonywania oceny spełniania tego warunku</w:t>
      </w:r>
    </w:p>
    <w:p w:rsidR="00244E97" w:rsidRPr="00244E97" w:rsidRDefault="00244E97" w:rsidP="00244E9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sz w:val="24"/>
          <w:szCs w:val="24"/>
          <w:lang w:eastAsia="pl-PL"/>
        </w:rPr>
        <w:t>a) Wykonawca wykaże w okresie ostatnich 5-ciu lat przed upływem terminu składania ofert, a jeżeli okres prowadzenia działalności jest krótszy - w tym okresie, wykonanie przez Wykonawcę: - minimum jednego zadania w zakresie remontu lub budowy dróg, placów o wartości nie mniejszej niż 150 000,00 zł brutto Do wykazu robót należy dołączyć dowody potwierdzające, iż roboty zostały wykonane w sposób należyty, zgodnie z zasadami sztuki budowlanej i prawidłowo ukończone</w:t>
      </w:r>
    </w:p>
    <w:p w:rsidR="00244E97" w:rsidRPr="00244E97" w:rsidRDefault="00244E97" w:rsidP="00244E9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t>III.3.3) Potencjał techniczny</w:t>
      </w:r>
    </w:p>
    <w:p w:rsidR="00244E97" w:rsidRPr="00244E97" w:rsidRDefault="00244E97" w:rsidP="00244E9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t>Opis sposobu dokonywania oceny spełniania tego warunku</w:t>
      </w:r>
    </w:p>
    <w:p w:rsidR="00244E97" w:rsidRPr="00244E97" w:rsidRDefault="00244E97" w:rsidP="00244E9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sz w:val="24"/>
          <w:szCs w:val="24"/>
          <w:lang w:eastAsia="pl-PL"/>
        </w:rPr>
        <w:t>Zamawiający nie wyznacza szczegółowego warunku w tym zakresie. Potwierdzeniem spełnienia tego warunku będzie oświadczenie Wykonawcy</w:t>
      </w:r>
    </w:p>
    <w:p w:rsidR="00244E97" w:rsidRPr="00244E97" w:rsidRDefault="00244E97" w:rsidP="00244E9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t>III.3.4) Osoby zdolne do wykonania zamówienia</w:t>
      </w:r>
    </w:p>
    <w:p w:rsidR="00244E97" w:rsidRPr="00244E97" w:rsidRDefault="00244E97" w:rsidP="00244E9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t>Opis sposobu dokonywania oceny spełniania tego warunku</w:t>
      </w:r>
    </w:p>
    <w:p w:rsidR="00244E97" w:rsidRPr="00244E97" w:rsidRDefault="00244E97" w:rsidP="00244E9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sz w:val="24"/>
          <w:szCs w:val="24"/>
          <w:lang w:eastAsia="pl-PL"/>
        </w:rPr>
        <w:t>Warunek dysponowania osobami zdolnymi do wykonania zamówienia (które będą uczestniczyć w wykonaniu zamówienia), zostanie uznany za spełniony, jeżeli Wykonawca wykaże, iż dysponuje następującymi osobami, posiadającymi określone poniżej uprawnienia i kwalifikacje: Kierownik robót branży drogowej osobą do kierowania robotami budowlanymi posiadającą wymagane uprawnienia budowlane do kierowania robotami w branży drogowej.</w:t>
      </w:r>
    </w:p>
    <w:p w:rsidR="00244E97" w:rsidRPr="00244E97" w:rsidRDefault="00244E97" w:rsidP="00244E9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t>III.3.5) Sytuacja ekonomiczna i finansowa</w:t>
      </w:r>
    </w:p>
    <w:p w:rsidR="00244E97" w:rsidRPr="00244E97" w:rsidRDefault="00244E97" w:rsidP="00244E9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t>Opis sposobu dokonywania oceny spełniania tego warunku</w:t>
      </w:r>
    </w:p>
    <w:p w:rsidR="00244E97" w:rsidRPr="00244E97" w:rsidRDefault="00244E97" w:rsidP="00244E9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sz w:val="24"/>
          <w:szCs w:val="24"/>
          <w:lang w:eastAsia="pl-PL"/>
        </w:rPr>
        <w:t>Wykazania, iż Wykonawca jest ubezpieczony od odpowiedzialności cywilnej w zakresie prowadzonej działalności związanej z przedmiotem zamówienia na kwotę nie mniejszą niż 150 000,00 zł</w:t>
      </w:r>
    </w:p>
    <w:p w:rsidR="00244E97" w:rsidRPr="00244E97" w:rsidRDefault="00244E97" w:rsidP="00244E97">
      <w:p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lastRenderedPageBreak/>
        <w:t>III.4) INFORMACJA O OŚWIADCZENIACH LUB DOKUMENTACH, JAKIE MAJĄ DOSTARCZYĆ WYKONAWCY W CELU POTWIERDZENIA SPEŁNIANIA WARUNKÓW UDZIAŁU W POSTĘPOWANIU ORAZ NIEPODLEGANIA WYKLUCZENIU NA PODSTAWIE ART. 24 UST. 1 USTAWY</w:t>
      </w:r>
    </w:p>
    <w:p w:rsidR="00244E97" w:rsidRPr="00244E97" w:rsidRDefault="00244E97" w:rsidP="00244E97">
      <w:p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244E97" w:rsidRPr="00244E97" w:rsidRDefault="00244E97" w:rsidP="00244E9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44E97">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244E97" w:rsidRPr="00244E97" w:rsidRDefault="00244E97" w:rsidP="00244E9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44E97">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244E97" w:rsidRPr="00244E97" w:rsidRDefault="00244E97" w:rsidP="00244E9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44E97">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244E97" w:rsidRPr="00244E97" w:rsidRDefault="00244E97" w:rsidP="00244E9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44E97">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244E97" w:rsidRPr="00244E97" w:rsidRDefault="00244E97" w:rsidP="00244E97">
      <w:p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sz w:val="24"/>
          <w:szCs w:val="24"/>
          <w:lang w:eastAsia="pl-PL"/>
        </w:rPr>
        <w:t xml:space="preserve">Wykonawca powołujący się przy wykazywaniu spełnienia warunków udziału w postępowaniu, o których mowa w art. 22 ust. 1 </w:t>
      </w:r>
      <w:proofErr w:type="spellStart"/>
      <w:r w:rsidRPr="00244E97">
        <w:rPr>
          <w:rFonts w:ascii="Times New Roman" w:eastAsia="Times New Roman" w:hAnsi="Times New Roman" w:cs="Times New Roman"/>
          <w:sz w:val="24"/>
          <w:szCs w:val="24"/>
          <w:lang w:eastAsia="pl-PL"/>
        </w:rPr>
        <w:t>pkt</w:t>
      </w:r>
      <w:proofErr w:type="spellEnd"/>
      <w:r w:rsidRPr="00244E97">
        <w:rPr>
          <w:rFonts w:ascii="Times New Roman" w:eastAsia="Times New Roman" w:hAnsi="Times New Roman" w:cs="Times New Roman"/>
          <w:sz w:val="24"/>
          <w:szCs w:val="24"/>
          <w:lang w:eastAsia="pl-PL"/>
        </w:rPr>
        <w:t xml:space="preserve"> 4 ustawy, na zasoby innych podmiotów przedkłada następujące dokumenty dotyczące podmiotów, zasobami których będzie dysponował wykonawca:</w:t>
      </w:r>
    </w:p>
    <w:p w:rsidR="00244E97" w:rsidRPr="00244E97" w:rsidRDefault="00244E97" w:rsidP="00244E9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44E97">
        <w:rPr>
          <w:rFonts w:ascii="Times New Roman" w:eastAsia="Times New Roman" w:hAnsi="Times New Roman" w:cs="Times New Roman"/>
          <w:sz w:val="24"/>
          <w:szCs w:val="24"/>
          <w:lang w:eastAsia="pl-PL"/>
        </w:rPr>
        <w:t>opłaconą polisę, a w przypadku jej braku, inny dokument potwierdzający, że inny podmiot jest ubezpieczony od odpowiedzialności cywilnej w zakresie prowadzonej działalności związanej z przedmiotem zamówienia;</w:t>
      </w:r>
    </w:p>
    <w:p w:rsidR="00244E97" w:rsidRPr="00244E97" w:rsidRDefault="00244E97" w:rsidP="00244E97">
      <w:p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244E97" w:rsidRPr="00244E97" w:rsidRDefault="00244E97" w:rsidP="00244E97">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244E97">
        <w:rPr>
          <w:rFonts w:ascii="Times New Roman" w:eastAsia="Times New Roman" w:hAnsi="Times New Roman" w:cs="Times New Roman"/>
          <w:sz w:val="24"/>
          <w:szCs w:val="24"/>
          <w:lang w:eastAsia="pl-PL"/>
        </w:rPr>
        <w:t>oświadczenie o braku podstaw do wykluczenia;</w:t>
      </w:r>
    </w:p>
    <w:p w:rsidR="00244E97" w:rsidRPr="00244E97" w:rsidRDefault="00244E97" w:rsidP="00244E97">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244E97">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244E97">
        <w:rPr>
          <w:rFonts w:ascii="Times New Roman" w:eastAsia="Times New Roman" w:hAnsi="Times New Roman" w:cs="Times New Roman"/>
          <w:sz w:val="24"/>
          <w:szCs w:val="24"/>
          <w:lang w:eastAsia="pl-PL"/>
        </w:rPr>
        <w:t>pkt</w:t>
      </w:r>
      <w:proofErr w:type="spellEnd"/>
      <w:r w:rsidRPr="00244E97">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244E97" w:rsidRPr="00244E97" w:rsidRDefault="00244E97" w:rsidP="00244E97">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244E97">
        <w:rPr>
          <w:rFonts w:ascii="Times New Roman" w:eastAsia="Times New Roman" w:hAnsi="Times New Roman" w:cs="Times New Roman"/>
          <w:sz w:val="24"/>
          <w:szCs w:val="24"/>
          <w:lang w:eastAsia="pl-PL"/>
        </w:rPr>
        <w:lastRenderedPageBreak/>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44E97" w:rsidRPr="00244E97" w:rsidRDefault="00244E97" w:rsidP="00244E97">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244E97">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44E97" w:rsidRPr="00244E97" w:rsidRDefault="00244E97" w:rsidP="00244E97">
      <w:p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sz w:val="24"/>
          <w:szCs w:val="24"/>
          <w:lang w:eastAsia="pl-PL"/>
        </w:rPr>
        <w:t>III.4.3) Dokumenty podmiotów zagranicznych</w:t>
      </w:r>
    </w:p>
    <w:p w:rsidR="00244E97" w:rsidRPr="00244E97" w:rsidRDefault="00244E97" w:rsidP="00244E97">
      <w:p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244E97" w:rsidRPr="00244E97" w:rsidRDefault="00244E97" w:rsidP="00244E97">
      <w:p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sz w:val="24"/>
          <w:szCs w:val="24"/>
          <w:lang w:eastAsia="pl-PL"/>
        </w:rPr>
        <w:t>III.4.3.1) dokument wystawiony w kraju, w którym ma siedzibę lub miejsce zamieszkania potwierdzający, że:</w:t>
      </w:r>
    </w:p>
    <w:p w:rsidR="00244E97" w:rsidRPr="00244E97" w:rsidRDefault="00244E97" w:rsidP="00244E97">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244E97">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244E97" w:rsidRPr="00244E97" w:rsidRDefault="00244E97" w:rsidP="00244E97">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244E97">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244E97" w:rsidRPr="00244E97" w:rsidRDefault="00244E97" w:rsidP="00244E97">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244E97">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244E97" w:rsidRPr="00244E97" w:rsidRDefault="00244E97" w:rsidP="00244E97">
      <w:p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sz w:val="24"/>
          <w:szCs w:val="24"/>
          <w:lang w:eastAsia="pl-PL"/>
        </w:rPr>
        <w:t>III.4.3.2)</w:t>
      </w:r>
    </w:p>
    <w:p w:rsidR="00244E97" w:rsidRPr="00244E97" w:rsidRDefault="00244E97" w:rsidP="00244E97">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244E97">
        <w:rPr>
          <w:rFonts w:ascii="Times New Roman" w:eastAsia="Times New Roman" w:hAnsi="Times New Roman" w:cs="Times New Roman"/>
          <w:sz w:val="24"/>
          <w:szCs w:val="24"/>
          <w:lang w:eastAsia="pl-PL"/>
        </w:rPr>
        <w:t xml:space="preserve">zaświadczenie właściwego organu sądowego lub administracyjnego miejsca zamieszkania albo zamieszkania osoby, której dokumenty dotyczą, w zakresie określonym w art. 24 ust. 1 </w:t>
      </w:r>
      <w:proofErr w:type="spellStart"/>
      <w:r w:rsidRPr="00244E97">
        <w:rPr>
          <w:rFonts w:ascii="Times New Roman" w:eastAsia="Times New Roman" w:hAnsi="Times New Roman" w:cs="Times New Roman"/>
          <w:sz w:val="24"/>
          <w:szCs w:val="24"/>
          <w:lang w:eastAsia="pl-PL"/>
        </w:rPr>
        <w:t>pkt</w:t>
      </w:r>
      <w:proofErr w:type="spellEnd"/>
      <w:r w:rsidRPr="00244E97">
        <w:rPr>
          <w:rFonts w:ascii="Times New Roman" w:eastAsia="Times New Roman" w:hAnsi="Times New Roman" w:cs="Times New Roman"/>
          <w:sz w:val="24"/>
          <w:szCs w:val="24"/>
          <w:lang w:eastAsia="pl-PL"/>
        </w:rPr>
        <w:t xml:space="preserve"> 4-8 - wystawione nie wcześniej niż 6 miesięcy przed upływem terminu składania wniosków o dopuszczenie do udziału w postępowaniu o udzielenie zamówienia albo składania ofert;</w:t>
      </w:r>
    </w:p>
    <w:p w:rsidR="00244E97" w:rsidRPr="00244E97" w:rsidRDefault="00244E97" w:rsidP="00244E97">
      <w:p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sz w:val="24"/>
          <w:szCs w:val="24"/>
          <w:lang w:eastAsia="pl-PL"/>
        </w:rPr>
        <w:t>III.4.4) Dokumenty dotyczące przynależności do tej samej grupy kapitałowej</w:t>
      </w:r>
    </w:p>
    <w:p w:rsidR="00244E97" w:rsidRPr="00244E97" w:rsidRDefault="00244E97" w:rsidP="00244E97">
      <w:pPr>
        <w:numPr>
          <w:ilvl w:val="0"/>
          <w:numId w:val="9"/>
        </w:numPr>
        <w:spacing w:before="100" w:beforeAutospacing="1" w:after="180" w:line="240" w:lineRule="auto"/>
        <w:ind w:right="300"/>
        <w:jc w:val="both"/>
        <w:rPr>
          <w:rFonts w:ascii="Times New Roman" w:eastAsia="Times New Roman" w:hAnsi="Times New Roman" w:cs="Times New Roman"/>
          <w:sz w:val="24"/>
          <w:szCs w:val="24"/>
          <w:lang w:eastAsia="pl-PL"/>
        </w:rPr>
      </w:pPr>
      <w:r w:rsidRPr="00244E97">
        <w:rPr>
          <w:rFonts w:ascii="Times New Roman" w:eastAsia="Times New Roman" w:hAnsi="Times New Roman" w:cs="Times New Roman"/>
          <w:sz w:val="24"/>
          <w:szCs w:val="24"/>
          <w:lang w:eastAsia="pl-PL"/>
        </w:rPr>
        <w:lastRenderedPageBreak/>
        <w:t>lista podmiotów należących do tej samej grupy kapitałowej w rozumieniu ustawy z dnia 16 lutego 2007 r. o ochronie konkurencji i konsumentów albo informacji o tym, że nie należy do grupy kapitałowej;</w:t>
      </w:r>
    </w:p>
    <w:p w:rsidR="00244E97" w:rsidRPr="00244E97" w:rsidRDefault="00244E97" w:rsidP="00244E97">
      <w:p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t>III.6) INNE DOKUMENTY</w:t>
      </w:r>
    </w:p>
    <w:p w:rsidR="00244E97" w:rsidRPr="00244E97" w:rsidRDefault="00244E97" w:rsidP="00244E97">
      <w:p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sz w:val="24"/>
          <w:szCs w:val="24"/>
          <w:lang w:eastAsia="pl-PL"/>
        </w:rPr>
        <w:t xml:space="preserve">Inne dokumenty niewymienione w </w:t>
      </w:r>
      <w:proofErr w:type="spellStart"/>
      <w:r w:rsidRPr="00244E97">
        <w:rPr>
          <w:rFonts w:ascii="Times New Roman" w:eastAsia="Times New Roman" w:hAnsi="Times New Roman" w:cs="Times New Roman"/>
          <w:sz w:val="24"/>
          <w:szCs w:val="24"/>
          <w:lang w:eastAsia="pl-PL"/>
        </w:rPr>
        <w:t>pkt</w:t>
      </w:r>
      <w:proofErr w:type="spellEnd"/>
      <w:r w:rsidRPr="00244E97">
        <w:rPr>
          <w:rFonts w:ascii="Times New Roman" w:eastAsia="Times New Roman" w:hAnsi="Times New Roman" w:cs="Times New Roman"/>
          <w:sz w:val="24"/>
          <w:szCs w:val="24"/>
          <w:lang w:eastAsia="pl-PL"/>
        </w:rPr>
        <w:t xml:space="preserve"> III.4) albo w </w:t>
      </w:r>
      <w:proofErr w:type="spellStart"/>
      <w:r w:rsidRPr="00244E97">
        <w:rPr>
          <w:rFonts w:ascii="Times New Roman" w:eastAsia="Times New Roman" w:hAnsi="Times New Roman" w:cs="Times New Roman"/>
          <w:sz w:val="24"/>
          <w:szCs w:val="24"/>
          <w:lang w:eastAsia="pl-PL"/>
        </w:rPr>
        <w:t>pkt</w:t>
      </w:r>
      <w:proofErr w:type="spellEnd"/>
      <w:r w:rsidRPr="00244E97">
        <w:rPr>
          <w:rFonts w:ascii="Times New Roman" w:eastAsia="Times New Roman" w:hAnsi="Times New Roman" w:cs="Times New Roman"/>
          <w:sz w:val="24"/>
          <w:szCs w:val="24"/>
          <w:lang w:eastAsia="pl-PL"/>
        </w:rPr>
        <w:t xml:space="preserve"> III.5)</w:t>
      </w:r>
    </w:p>
    <w:p w:rsidR="00244E97" w:rsidRPr="00244E97" w:rsidRDefault="00244E97" w:rsidP="00244E97">
      <w:p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sz w:val="24"/>
          <w:szCs w:val="24"/>
          <w:lang w:eastAsia="pl-PL"/>
        </w:rPr>
        <w:t xml:space="preserve">1) Formularz Ofertowy - wzór formularza ofertowego Załącznik nr 1 do SIWZ. 2) Pełnomocnictwo do reprezentowania Wykonawcy bądź do reprezentowania Wykonawców wspólnie ubiegających się o zamówienie w postępowaniu o udzielenie zamówienia publicznego albo do reprezentowania w postępowaniu i zawarcia umowy w sprawie zamówienia publicznego, jeżeli prawo reprezentacji nie wynika z innych dokumentów załączonych do oferty - jeżeli pełnomocnik został ustanowiony - przedłożone w formie oryginału lub kopii poświadczonej przez notariusza - (jeżeli dotyczy). 3) Lista podmiotów należących do tej samej grupy kapitałowej, o której mowa w art. 24 ust. 2 </w:t>
      </w:r>
      <w:proofErr w:type="spellStart"/>
      <w:r w:rsidRPr="00244E97">
        <w:rPr>
          <w:rFonts w:ascii="Times New Roman" w:eastAsia="Times New Roman" w:hAnsi="Times New Roman" w:cs="Times New Roman"/>
          <w:sz w:val="24"/>
          <w:szCs w:val="24"/>
          <w:lang w:eastAsia="pl-PL"/>
        </w:rPr>
        <w:t>pkt</w:t>
      </w:r>
      <w:proofErr w:type="spellEnd"/>
      <w:r w:rsidRPr="00244E97">
        <w:rPr>
          <w:rFonts w:ascii="Times New Roman" w:eastAsia="Times New Roman" w:hAnsi="Times New Roman" w:cs="Times New Roman"/>
          <w:sz w:val="24"/>
          <w:szCs w:val="24"/>
          <w:lang w:eastAsia="pl-PL"/>
        </w:rPr>
        <w:t xml:space="preserve"> 5 Ustawy, albo informacja o tym, że Wykonawca nie należy do grupy kapitałowej (w formie oświadczenia). W przypadku Wykonawców wspólnie ubiegających się o udzielenie zamówienia listę lub informację, o których mowa powyżej, składa każdy z nich, chyba, że należą do tej samej grupy kapitałowej - wzór oświadczenia stanowi Załącznik nr 6 do SIWZ. 4) Dowód wniesienia wadium (potwierdzenie przelewu, kopia niepieniężnej formy wadium). 5) Zobowiązanie innych podmiotów, w szczególności pisemne, do oddania do dyspozycji Wykonawcy niezbędnych zasobów na potrzeby wykonania zamówienia - wymagane w przypadku, gdy Wykonawca polega na ich zasobach na zasadach określonych w art. 26 ust. 2b (jeżeli dotyczy). 6) Oświadczenia innych podmiotów, na których zasobach Wykonawca polega na zasadach określonych w art. 26 ust. 2b, a podmioty te będą brały udział w realizacji części zamówienia, o braku podstaw do wykluczenia z postępowania o udzielenie zamówienia w okolicznościach, o których mowa w art. 24 ust. 1 Ustawy - wzór oświadczenia stanowi Załącznik nr 3 do SIWZ (jeżeli dotyczy). 7) Aktualnego odpisu z właściwego rejestru lub z centralnej ewidencji i informacji o działalności gospodarczej innych podmiotów, na których zasobach Wykonawca polega na zasadach określonych w art. 26 ust. 2b, a podmioty te będą brały udział w realizacji części zamówienia, jeżeli odrębne przepisy wymagają wpisu do rejestru lub ewidencji, w celu wykazania braku podstaw do wykluczenia w oparciu o art. 24 ust. 1 </w:t>
      </w:r>
      <w:proofErr w:type="spellStart"/>
      <w:r w:rsidRPr="00244E97">
        <w:rPr>
          <w:rFonts w:ascii="Times New Roman" w:eastAsia="Times New Roman" w:hAnsi="Times New Roman" w:cs="Times New Roman"/>
          <w:sz w:val="24"/>
          <w:szCs w:val="24"/>
          <w:lang w:eastAsia="pl-PL"/>
        </w:rPr>
        <w:t>pkt</w:t>
      </w:r>
      <w:proofErr w:type="spellEnd"/>
      <w:r w:rsidRPr="00244E97">
        <w:rPr>
          <w:rFonts w:ascii="Times New Roman" w:eastAsia="Times New Roman" w:hAnsi="Times New Roman" w:cs="Times New Roman"/>
          <w:sz w:val="24"/>
          <w:szCs w:val="24"/>
          <w:lang w:eastAsia="pl-PL"/>
        </w:rPr>
        <w:t xml:space="preserve"> 2 Ustawy, wystawionego nie wcześniej niż 6 miesięcy przed upływem terminu składania ofert (jeżeli dotyczy). 8) Formularz kosztorysu szczegółowego zgodnego ze złożoną ofertą na trzy dni przed podpisaniem umowy.</w:t>
      </w:r>
    </w:p>
    <w:p w:rsidR="00244E97" w:rsidRPr="00244E97" w:rsidRDefault="00244E97" w:rsidP="00244E97">
      <w:p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sz w:val="24"/>
          <w:szCs w:val="24"/>
          <w:lang w:eastAsia="pl-PL"/>
        </w:rPr>
        <w:t>SEKCJA IV: PROCEDURA</w:t>
      </w:r>
    </w:p>
    <w:p w:rsidR="00244E97" w:rsidRPr="00244E97" w:rsidRDefault="00244E97" w:rsidP="00244E97">
      <w:p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t>IV.1) TRYB UDZIELENIA ZAMÓWIENIA</w:t>
      </w:r>
    </w:p>
    <w:p w:rsidR="00244E97" w:rsidRPr="00244E97" w:rsidRDefault="00244E97" w:rsidP="00244E97">
      <w:p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t>IV.1.1) Tryb udzielenia zamówienia:</w:t>
      </w:r>
      <w:r w:rsidRPr="00244E97">
        <w:rPr>
          <w:rFonts w:ascii="Times New Roman" w:eastAsia="Times New Roman" w:hAnsi="Times New Roman" w:cs="Times New Roman"/>
          <w:sz w:val="24"/>
          <w:szCs w:val="24"/>
          <w:lang w:eastAsia="pl-PL"/>
        </w:rPr>
        <w:t xml:space="preserve"> przetarg nieograniczony.</w:t>
      </w:r>
    </w:p>
    <w:p w:rsidR="00244E97" w:rsidRPr="00244E97" w:rsidRDefault="00244E97" w:rsidP="00244E97">
      <w:p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t>IV.2) KRYTERIA OCENY OFERT</w:t>
      </w:r>
    </w:p>
    <w:p w:rsidR="00244E97" w:rsidRPr="00244E97" w:rsidRDefault="00244E97" w:rsidP="00244E97">
      <w:p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t xml:space="preserve">IV.2.1) Kryteria oceny ofert: </w:t>
      </w:r>
      <w:r w:rsidRPr="00244E97">
        <w:rPr>
          <w:rFonts w:ascii="Times New Roman" w:eastAsia="Times New Roman" w:hAnsi="Times New Roman" w:cs="Times New Roman"/>
          <w:sz w:val="24"/>
          <w:szCs w:val="24"/>
          <w:lang w:eastAsia="pl-PL"/>
        </w:rPr>
        <w:t>cena oraz inne kryteria związane z przedmiotem zamówienia:</w:t>
      </w:r>
    </w:p>
    <w:p w:rsidR="00244E97" w:rsidRPr="00244E97" w:rsidRDefault="00244E97" w:rsidP="00244E97">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sz w:val="24"/>
          <w:szCs w:val="24"/>
          <w:lang w:eastAsia="pl-PL"/>
        </w:rPr>
        <w:t>1 - Cena - 95</w:t>
      </w:r>
    </w:p>
    <w:p w:rsidR="00244E97" w:rsidRPr="00244E97" w:rsidRDefault="00244E97" w:rsidP="00244E97">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sz w:val="24"/>
          <w:szCs w:val="24"/>
          <w:lang w:eastAsia="pl-PL"/>
        </w:rPr>
        <w:t>2 - Termin płatności faktury - 5</w:t>
      </w:r>
    </w:p>
    <w:p w:rsidR="00244E97" w:rsidRPr="00244E97" w:rsidRDefault="00244E97" w:rsidP="00244E97">
      <w:p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lastRenderedPageBreak/>
        <w:t>IV.2.2)</w:t>
      </w:r>
      <w:r w:rsidRPr="00244E97">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70"/>
        <w:gridCol w:w="8907"/>
      </w:tblGrid>
      <w:tr w:rsidR="00244E97" w:rsidRPr="00244E97" w:rsidTr="00244E9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44E97" w:rsidRPr="00244E97" w:rsidRDefault="00244E97" w:rsidP="00244E97">
            <w:pPr>
              <w:spacing w:after="0" w:line="240" w:lineRule="auto"/>
              <w:jc w:val="center"/>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t> </w:t>
            </w:r>
          </w:p>
        </w:tc>
        <w:tc>
          <w:tcPr>
            <w:tcW w:w="0" w:type="auto"/>
            <w:vAlign w:val="center"/>
            <w:hideMark/>
          </w:tcPr>
          <w:p w:rsidR="00244E97" w:rsidRPr="00244E97" w:rsidRDefault="00244E97" w:rsidP="00244E97">
            <w:pPr>
              <w:spacing w:after="0"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t>przeprowadzona będzie aukcja elektroniczna,</w:t>
            </w:r>
            <w:r w:rsidRPr="00244E97">
              <w:rPr>
                <w:rFonts w:ascii="Times New Roman" w:eastAsia="Times New Roman" w:hAnsi="Times New Roman" w:cs="Times New Roman"/>
                <w:sz w:val="24"/>
                <w:szCs w:val="24"/>
                <w:lang w:eastAsia="pl-PL"/>
              </w:rPr>
              <w:t xml:space="preserve"> adres strony, na której będzie prowadzona: </w:t>
            </w:r>
          </w:p>
        </w:tc>
      </w:tr>
    </w:tbl>
    <w:p w:rsidR="00244E97" w:rsidRPr="00244E97" w:rsidRDefault="00244E97" w:rsidP="00244E97">
      <w:p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t>IV.3) ZMIANA UMOWY</w:t>
      </w:r>
    </w:p>
    <w:p w:rsidR="00244E97" w:rsidRPr="00244E97" w:rsidRDefault="00244E97" w:rsidP="00244E97">
      <w:p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244E97" w:rsidRPr="00244E97" w:rsidRDefault="00244E97" w:rsidP="00244E97">
      <w:p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t>Dopuszczalne zmiany postanowień umowy oraz określenie warunków zmian</w:t>
      </w:r>
    </w:p>
    <w:p w:rsidR="00244E97" w:rsidRPr="00244E97" w:rsidRDefault="00244E97" w:rsidP="00244E97">
      <w:p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sz w:val="24"/>
          <w:szCs w:val="24"/>
          <w:lang w:eastAsia="pl-PL"/>
        </w:rPr>
        <w:t xml:space="preserve">1. Zgodnie z art. 144 ust. 1 ustawy </w:t>
      </w:r>
      <w:proofErr w:type="spellStart"/>
      <w:r w:rsidRPr="00244E97">
        <w:rPr>
          <w:rFonts w:ascii="Times New Roman" w:eastAsia="Times New Roman" w:hAnsi="Times New Roman" w:cs="Times New Roman"/>
          <w:sz w:val="24"/>
          <w:szCs w:val="24"/>
          <w:lang w:eastAsia="pl-PL"/>
        </w:rPr>
        <w:t>Pzp</w:t>
      </w:r>
      <w:proofErr w:type="spellEnd"/>
      <w:r w:rsidRPr="00244E97">
        <w:rPr>
          <w:rFonts w:ascii="Times New Roman" w:eastAsia="Times New Roman" w:hAnsi="Times New Roman" w:cs="Times New Roman"/>
          <w:sz w:val="24"/>
          <w:szCs w:val="24"/>
          <w:lang w:eastAsia="pl-PL"/>
        </w:rPr>
        <w:t xml:space="preserve"> Zamawiający dopuszcza możliwość dokonywania nieistotnych zmian zawartej umowy w stosunku do treści oferty na podstawie której dokonano wyboru Wykonawcy. 2. Zamawiający przewiduje również następujące możliwości dokonania istotnej zmiany zawartej umowy w stosunku do treści oferty na podstawie której dokonano istotnej zmiany zawartej umowy w stosunku do treści oferty na podstawie której dokonano wyboru Wykonawcy w przypadku wystąpienia co najmniej jednej z okoliczności wymienionych poniżej z uwzględnieniem podawanych warunków ich wprowadzenia: 1) Zmiany zakresu zamówienia spowodowane zmianą dokumentacji technicznej, skorygowanej przez projektanta i zaakceptowanej przez zamawiającego, 2) Zmiana sposobu wykonania zamówienia, materiałów budowlanych, sprzętu, urządzeń, gdy wykorzystanie materiałów budowlanych, sprzętu, urządzeń wskazanych w dokumentacji projektowej lub ofercie stanie się niemożliwe bądź podyktowane będzie usprawnieniem procesu budowy , postępem technologicznym, zwiększeniem bezpieczeństwa na budowie, 3) Zmiana terminu realizacji przedmiotu zamówienia, w przypadku: a) Działania siły wyższej, uniemożliwiającego wykonanie robót w określonym pierwotnie terminie, b) Zaistnienia niesprzyjających warunków atmosferycznych, uniemożliwiających wykonywanie prac budowlanych lub spełnienie wymogów technologicznych udokumentowanych w dzienniku budowy, c) Błędów w dokumentacji projektowej, których usunięcie będzie poprzedzać konieczność konsultacji z projektantem i naniesienia przez niego poprawek lub zmian w projekcie, d) Konieczności uzyskania decyzji lub uzgodnień, mogących spowodować wstrzymanie robót, e) Konieczności zmiany zakresu robót i finansowania, f) Konieczności wykonania dodatkowych badań i ekspertyz, g) Prac lub badań archeologicznych, wykopalisk, powodujących konieczność wstrzymania robót objętych niniejszą umową, h) Realizacji w drodze odrębnej umowy prac powiązanych z przedmiotem niniejszej umowy, wymuszającej konieczność skorygowania prac z uwzględnieniem wzajemnych powiązań, w tym udzielenie w trakcie umowy zamówień dodatkowych i / lub uzupełniających, związanych z realizacją zamówienia podstawowego, mających wpływ na uzgodniony termin zakończenia jej realizacji (powodujących konieczność jego wydłużenia), i) Wstrzymania realizacji robót przez uprawniony organ z powodu znalezienia niewybuchów, niewypałów, j) Jakiegokolwiek opóźnienia, utrudnienia lub przeszkody spowodowane przez lub dające się przypisać Zamawiającemu, personelowi Zamawiającego lub innemu wykonawcy zatrudnionemu przez Zamawiającego na terenie budowy, k) Wystąpienia odmiennych od zakładanych warunków geologicznych i terenowych 4) Zamawiający dopuszcza możliwość zmiany wynagrodzenia w przypadku konieczności zmiany zakresu zamówienia, o ile jest ona korzystna dla realizacji zadania i dotyczy zmniejszenia zakresu przedmiotu zamówienia 5) Zmiana oznaczenia danych dotyczących Zamawiającego i/lub Wykonawcy 6) Rozszerzenie odpowiedzialności z tytułu rękojmi oraz przedłużenie terminu udzielonej gwarancji w przypadku zaproponowania takiego rozwiązania przez Wykonawcę 1. Powyższe zmiany mogą być dokonane przed </w:t>
      </w:r>
      <w:r w:rsidRPr="00244E97">
        <w:rPr>
          <w:rFonts w:ascii="Times New Roman" w:eastAsia="Times New Roman" w:hAnsi="Times New Roman" w:cs="Times New Roman"/>
          <w:sz w:val="24"/>
          <w:szCs w:val="24"/>
          <w:lang w:eastAsia="pl-PL"/>
        </w:rPr>
        <w:lastRenderedPageBreak/>
        <w:t>upływem terminu realizacji niniejszej umowy, określonego w § 2 ust. 2 na pisemny wniosek złożony w terminie do 7 dni od daty wystąpienia lub powzięcia wiadomości o zaistniałych okolicznościach. Wniosek winien zawierać szczegółowe uzasadnienie 2. Wszelkie zmiany od ustaleń niniejszej umowy wymagają formy pisemnej i zgody obu stron pod rygorem nieważności oraz mogą być dokonane w zakresie i formie przewidzianej w ustawie z dnia 29 stycznia 2004 r. Prawo zamówień publicznych</w:t>
      </w:r>
    </w:p>
    <w:p w:rsidR="00244E97" w:rsidRPr="00244E97" w:rsidRDefault="00244E97" w:rsidP="00244E97">
      <w:p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t>IV.4) INFORMACJE ADMINISTRACYJNE</w:t>
      </w:r>
    </w:p>
    <w:p w:rsidR="00244E97" w:rsidRPr="00244E97" w:rsidRDefault="00244E97" w:rsidP="00244E97">
      <w:p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t>IV.4.1)</w:t>
      </w:r>
      <w:r w:rsidRPr="00244E97">
        <w:rPr>
          <w:rFonts w:ascii="Times New Roman" w:eastAsia="Times New Roman" w:hAnsi="Times New Roman" w:cs="Times New Roman"/>
          <w:sz w:val="24"/>
          <w:szCs w:val="24"/>
          <w:lang w:eastAsia="pl-PL"/>
        </w:rPr>
        <w:t> </w:t>
      </w:r>
      <w:r w:rsidRPr="00244E97">
        <w:rPr>
          <w:rFonts w:ascii="Times New Roman" w:eastAsia="Times New Roman" w:hAnsi="Times New Roman" w:cs="Times New Roman"/>
          <w:b/>
          <w:bCs/>
          <w:sz w:val="24"/>
          <w:szCs w:val="24"/>
          <w:lang w:eastAsia="pl-PL"/>
        </w:rPr>
        <w:t>Adres strony internetowej, na której jest dostępna specyfikacja istotnych warunków zamówienia:</w:t>
      </w:r>
      <w:r w:rsidRPr="00244E97">
        <w:rPr>
          <w:rFonts w:ascii="Times New Roman" w:eastAsia="Times New Roman" w:hAnsi="Times New Roman" w:cs="Times New Roman"/>
          <w:sz w:val="24"/>
          <w:szCs w:val="24"/>
          <w:lang w:eastAsia="pl-PL"/>
        </w:rPr>
        <w:t xml:space="preserve"> http://umgdrobin.bip.org.pl</w:t>
      </w:r>
      <w:r w:rsidRPr="00244E97">
        <w:rPr>
          <w:rFonts w:ascii="Times New Roman" w:eastAsia="Times New Roman" w:hAnsi="Times New Roman" w:cs="Times New Roman"/>
          <w:sz w:val="24"/>
          <w:szCs w:val="24"/>
          <w:lang w:eastAsia="pl-PL"/>
        </w:rPr>
        <w:br/>
      </w:r>
      <w:r w:rsidRPr="00244E97">
        <w:rPr>
          <w:rFonts w:ascii="Times New Roman" w:eastAsia="Times New Roman" w:hAnsi="Times New Roman" w:cs="Times New Roman"/>
          <w:b/>
          <w:bCs/>
          <w:sz w:val="24"/>
          <w:szCs w:val="24"/>
          <w:lang w:eastAsia="pl-PL"/>
        </w:rPr>
        <w:t>Specyfikację istotnych warunków zamówienia można uzyskać pod adresem:</w:t>
      </w:r>
      <w:r w:rsidRPr="00244E97">
        <w:rPr>
          <w:rFonts w:ascii="Times New Roman" w:eastAsia="Times New Roman" w:hAnsi="Times New Roman" w:cs="Times New Roman"/>
          <w:sz w:val="24"/>
          <w:szCs w:val="24"/>
          <w:lang w:eastAsia="pl-PL"/>
        </w:rPr>
        <w:t xml:space="preserve"> Urząd Miasta i Gminy Drobin, 09-210 Drobin, ul. Piłsudskiego 12, pokój nr 9 na parterze, w godzinach urzędowania Zamawiającego.</w:t>
      </w:r>
    </w:p>
    <w:p w:rsidR="00244E97" w:rsidRPr="00244E97" w:rsidRDefault="00244E97" w:rsidP="00244E97">
      <w:p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t>IV.4.4) Termin składania wniosków o dopuszczenie do udziału w postępowaniu lub ofert:</w:t>
      </w:r>
      <w:r w:rsidRPr="00244E97">
        <w:rPr>
          <w:rFonts w:ascii="Times New Roman" w:eastAsia="Times New Roman" w:hAnsi="Times New Roman" w:cs="Times New Roman"/>
          <w:sz w:val="24"/>
          <w:szCs w:val="24"/>
          <w:lang w:eastAsia="pl-PL"/>
        </w:rPr>
        <w:t xml:space="preserve"> 14.06.2016 godzina 10:00, miejsce: Urząd Miasta i Gminy Drobin ul. Marszałka Piłsudskiego 12 09-210 Drobin pokój nr 115.</w:t>
      </w:r>
    </w:p>
    <w:p w:rsidR="00244E97" w:rsidRPr="00244E97" w:rsidRDefault="00244E97" w:rsidP="00244E97">
      <w:p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t>IV.4.5) Termin związania ofertą:</w:t>
      </w:r>
      <w:r w:rsidRPr="00244E97">
        <w:rPr>
          <w:rFonts w:ascii="Times New Roman" w:eastAsia="Times New Roman" w:hAnsi="Times New Roman" w:cs="Times New Roman"/>
          <w:sz w:val="24"/>
          <w:szCs w:val="24"/>
          <w:lang w:eastAsia="pl-PL"/>
        </w:rPr>
        <w:t xml:space="preserve"> okres w dniach: 30 (od ostatecznego terminu składania ofert).</w:t>
      </w:r>
    </w:p>
    <w:p w:rsidR="00244E97" w:rsidRPr="00244E97" w:rsidRDefault="00244E97" w:rsidP="00244E97">
      <w:pPr>
        <w:spacing w:before="100" w:beforeAutospacing="1" w:after="100" w:afterAutospacing="1" w:line="240" w:lineRule="auto"/>
        <w:rPr>
          <w:rFonts w:ascii="Times New Roman" w:eastAsia="Times New Roman" w:hAnsi="Times New Roman" w:cs="Times New Roman"/>
          <w:sz w:val="24"/>
          <w:szCs w:val="24"/>
          <w:lang w:eastAsia="pl-PL"/>
        </w:rPr>
      </w:pPr>
      <w:r w:rsidRPr="00244E97">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44E97">
        <w:rPr>
          <w:rFonts w:ascii="Times New Roman" w:eastAsia="Times New Roman" w:hAnsi="Times New Roman" w:cs="Times New Roman"/>
          <w:sz w:val="24"/>
          <w:szCs w:val="24"/>
          <w:lang w:eastAsia="pl-PL"/>
        </w:rPr>
        <w:t>nie</w:t>
      </w:r>
    </w:p>
    <w:p w:rsidR="00244E97" w:rsidRPr="00244E97" w:rsidRDefault="00244E97" w:rsidP="00244E97">
      <w:pPr>
        <w:spacing w:after="0" w:line="240" w:lineRule="auto"/>
        <w:rPr>
          <w:rFonts w:ascii="Times New Roman" w:eastAsia="Times New Roman" w:hAnsi="Times New Roman" w:cs="Times New Roman"/>
          <w:sz w:val="24"/>
          <w:szCs w:val="24"/>
          <w:lang w:eastAsia="pl-PL"/>
        </w:rPr>
      </w:pPr>
    </w:p>
    <w:p w:rsidR="007D3B92" w:rsidRDefault="00244E97" w:rsidP="00244E97">
      <w:pPr>
        <w:jc w:val="both"/>
      </w:pPr>
    </w:p>
    <w:sectPr w:rsidR="007D3B92" w:rsidSect="00055F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32EDB"/>
    <w:multiLevelType w:val="multilevel"/>
    <w:tmpl w:val="796A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1A6973"/>
    <w:multiLevelType w:val="multilevel"/>
    <w:tmpl w:val="5FAA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A72ED2"/>
    <w:multiLevelType w:val="multilevel"/>
    <w:tmpl w:val="C5F4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1017EFC"/>
    <w:multiLevelType w:val="multilevel"/>
    <w:tmpl w:val="9966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626849"/>
    <w:multiLevelType w:val="multilevel"/>
    <w:tmpl w:val="EA1E3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36313D"/>
    <w:multiLevelType w:val="multilevel"/>
    <w:tmpl w:val="6792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416272"/>
    <w:multiLevelType w:val="multilevel"/>
    <w:tmpl w:val="F8D2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9B70B7C"/>
    <w:multiLevelType w:val="multilevel"/>
    <w:tmpl w:val="869A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A6A4B7A"/>
    <w:multiLevelType w:val="multilevel"/>
    <w:tmpl w:val="776C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9C03FC"/>
    <w:multiLevelType w:val="multilevel"/>
    <w:tmpl w:val="328A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4"/>
  </w:num>
  <w:num w:numId="4">
    <w:abstractNumId w:val="0"/>
  </w:num>
  <w:num w:numId="5">
    <w:abstractNumId w:val="3"/>
  </w:num>
  <w:num w:numId="6">
    <w:abstractNumId w:val="2"/>
  </w:num>
  <w:num w:numId="7">
    <w:abstractNumId w:val="1"/>
  </w:num>
  <w:num w:numId="8">
    <w:abstractNumId w:val="6"/>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44E97"/>
    <w:rsid w:val="0000039F"/>
    <w:rsid w:val="00013D74"/>
    <w:rsid w:val="00020685"/>
    <w:rsid w:val="00033323"/>
    <w:rsid w:val="00035A9C"/>
    <w:rsid w:val="00035AB9"/>
    <w:rsid w:val="000418E7"/>
    <w:rsid w:val="00055F03"/>
    <w:rsid w:val="000620E0"/>
    <w:rsid w:val="000666C8"/>
    <w:rsid w:val="00067011"/>
    <w:rsid w:val="00074109"/>
    <w:rsid w:val="00076847"/>
    <w:rsid w:val="00082E87"/>
    <w:rsid w:val="00085CDB"/>
    <w:rsid w:val="00086800"/>
    <w:rsid w:val="00092DAE"/>
    <w:rsid w:val="00094ACA"/>
    <w:rsid w:val="00094B01"/>
    <w:rsid w:val="0009635D"/>
    <w:rsid w:val="000979BE"/>
    <w:rsid w:val="000A025B"/>
    <w:rsid w:val="000A1E05"/>
    <w:rsid w:val="000A3F6C"/>
    <w:rsid w:val="000A517D"/>
    <w:rsid w:val="000A7C71"/>
    <w:rsid w:val="000B2D30"/>
    <w:rsid w:val="000C3F9A"/>
    <w:rsid w:val="000C400E"/>
    <w:rsid w:val="000D6697"/>
    <w:rsid w:val="000E22BD"/>
    <w:rsid w:val="000E271B"/>
    <w:rsid w:val="000E4B5C"/>
    <w:rsid w:val="000F34E4"/>
    <w:rsid w:val="000F429D"/>
    <w:rsid w:val="000F4649"/>
    <w:rsid w:val="000F7A1B"/>
    <w:rsid w:val="001026F7"/>
    <w:rsid w:val="001043A0"/>
    <w:rsid w:val="00104AF8"/>
    <w:rsid w:val="0011014E"/>
    <w:rsid w:val="001165AC"/>
    <w:rsid w:val="00116C0D"/>
    <w:rsid w:val="001204D6"/>
    <w:rsid w:val="001211FF"/>
    <w:rsid w:val="00121BF1"/>
    <w:rsid w:val="0012204B"/>
    <w:rsid w:val="0013387F"/>
    <w:rsid w:val="00140DB0"/>
    <w:rsid w:val="00145DA3"/>
    <w:rsid w:val="0015076C"/>
    <w:rsid w:val="00150ED3"/>
    <w:rsid w:val="00151CF2"/>
    <w:rsid w:val="001673EC"/>
    <w:rsid w:val="00174079"/>
    <w:rsid w:val="00180E6C"/>
    <w:rsid w:val="00184435"/>
    <w:rsid w:val="00195024"/>
    <w:rsid w:val="001B7389"/>
    <w:rsid w:val="001C4D2C"/>
    <w:rsid w:val="001E0C0C"/>
    <w:rsid w:val="001F0855"/>
    <w:rsid w:val="001F5BEF"/>
    <w:rsid w:val="00220BC8"/>
    <w:rsid w:val="00226701"/>
    <w:rsid w:val="0024111F"/>
    <w:rsid w:val="00244E97"/>
    <w:rsid w:val="00251FBC"/>
    <w:rsid w:val="0025293F"/>
    <w:rsid w:val="00272D9B"/>
    <w:rsid w:val="002746E3"/>
    <w:rsid w:val="00282B45"/>
    <w:rsid w:val="0029084E"/>
    <w:rsid w:val="00296D02"/>
    <w:rsid w:val="002A09BA"/>
    <w:rsid w:val="002A13FB"/>
    <w:rsid w:val="002A19FE"/>
    <w:rsid w:val="002A1E00"/>
    <w:rsid w:val="002A758E"/>
    <w:rsid w:val="002B7C4D"/>
    <w:rsid w:val="002C4F94"/>
    <w:rsid w:val="002D00A6"/>
    <w:rsid w:val="002D155C"/>
    <w:rsid w:val="002D30B0"/>
    <w:rsid w:val="002D66EC"/>
    <w:rsid w:val="002F5495"/>
    <w:rsid w:val="002F60A9"/>
    <w:rsid w:val="00301270"/>
    <w:rsid w:val="00302B8D"/>
    <w:rsid w:val="0030444A"/>
    <w:rsid w:val="0031059C"/>
    <w:rsid w:val="00315B00"/>
    <w:rsid w:val="00316299"/>
    <w:rsid w:val="00316481"/>
    <w:rsid w:val="003218E2"/>
    <w:rsid w:val="003238CC"/>
    <w:rsid w:val="00325A84"/>
    <w:rsid w:val="00330DDE"/>
    <w:rsid w:val="00332675"/>
    <w:rsid w:val="00335BB2"/>
    <w:rsid w:val="00336680"/>
    <w:rsid w:val="00343358"/>
    <w:rsid w:val="00345F1F"/>
    <w:rsid w:val="003553C4"/>
    <w:rsid w:val="00361A43"/>
    <w:rsid w:val="00366642"/>
    <w:rsid w:val="00381C19"/>
    <w:rsid w:val="00381FE2"/>
    <w:rsid w:val="00384169"/>
    <w:rsid w:val="00390283"/>
    <w:rsid w:val="00391C59"/>
    <w:rsid w:val="00391D8B"/>
    <w:rsid w:val="0039373F"/>
    <w:rsid w:val="00397A98"/>
    <w:rsid w:val="003A6CA5"/>
    <w:rsid w:val="003B26E1"/>
    <w:rsid w:val="003B386A"/>
    <w:rsid w:val="003C06C0"/>
    <w:rsid w:val="003C07FC"/>
    <w:rsid w:val="003C443E"/>
    <w:rsid w:val="003C5353"/>
    <w:rsid w:val="003C6D05"/>
    <w:rsid w:val="003D0B36"/>
    <w:rsid w:val="003E2C91"/>
    <w:rsid w:val="003F0041"/>
    <w:rsid w:val="00402F1E"/>
    <w:rsid w:val="00403A45"/>
    <w:rsid w:val="00404904"/>
    <w:rsid w:val="00404CC4"/>
    <w:rsid w:val="0040620D"/>
    <w:rsid w:val="00415BC0"/>
    <w:rsid w:val="004205C4"/>
    <w:rsid w:val="00427ABE"/>
    <w:rsid w:val="0043232E"/>
    <w:rsid w:val="00433F08"/>
    <w:rsid w:val="004436DF"/>
    <w:rsid w:val="00450ACD"/>
    <w:rsid w:val="00450CD3"/>
    <w:rsid w:val="00466D17"/>
    <w:rsid w:val="004742DA"/>
    <w:rsid w:val="00474489"/>
    <w:rsid w:val="00476CF7"/>
    <w:rsid w:val="00477C21"/>
    <w:rsid w:val="00484A13"/>
    <w:rsid w:val="00485FBB"/>
    <w:rsid w:val="00493F9A"/>
    <w:rsid w:val="004A0BD1"/>
    <w:rsid w:val="004A2B55"/>
    <w:rsid w:val="004A7689"/>
    <w:rsid w:val="004B0F17"/>
    <w:rsid w:val="004B2D0D"/>
    <w:rsid w:val="004B39EE"/>
    <w:rsid w:val="004B3E5A"/>
    <w:rsid w:val="004B5030"/>
    <w:rsid w:val="004D020B"/>
    <w:rsid w:val="004D522F"/>
    <w:rsid w:val="004F3A72"/>
    <w:rsid w:val="00500082"/>
    <w:rsid w:val="0050557E"/>
    <w:rsid w:val="005055E3"/>
    <w:rsid w:val="005101B3"/>
    <w:rsid w:val="0051190A"/>
    <w:rsid w:val="005142BF"/>
    <w:rsid w:val="0051458A"/>
    <w:rsid w:val="005150B4"/>
    <w:rsid w:val="005175C2"/>
    <w:rsid w:val="00534333"/>
    <w:rsid w:val="00555F95"/>
    <w:rsid w:val="005744A4"/>
    <w:rsid w:val="00576CF5"/>
    <w:rsid w:val="0058230A"/>
    <w:rsid w:val="00584143"/>
    <w:rsid w:val="005856B6"/>
    <w:rsid w:val="00595A3A"/>
    <w:rsid w:val="005971B3"/>
    <w:rsid w:val="005B0DFB"/>
    <w:rsid w:val="005B73A5"/>
    <w:rsid w:val="005C14B5"/>
    <w:rsid w:val="005C62CE"/>
    <w:rsid w:val="005C6DE7"/>
    <w:rsid w:val="005D5FE1"/>
    <w:rsid w:val="005F015B"/>
    <w:rsid w:val="005F6146"/>
    <w:rsid w:val="00604398"/>
    <w:rsid w:val="006156A0"/>
    <w:rsid w:val="00624F11"/>
    <w:rsid w:val="00625728"/>
    <w:rsid w:val="00630E16"/>
    <w:rsid w:val="0063463A"/>
    <w:rsid w:val="006440D8"/>
    <w:rsid w:val="00660F16"/>
    <w:rsid w:val="00681175"/>
    <w:rsid w:val="0069735A"/>
    <w:rsid w:val="006A2061"/>
    <w:rsid w:val="006B1DE1"/>
    <w:rsid w:val="006B6849"/>
    <w:rsid w:val="006C0DD6"/>
    <w:rsid w:val="006C36D1"/>
    <w:rsid w:val="006C6799"/>
    <w:rsid w:val="006D160C"/>
    <w:rsid w:val="006D1BD1"/>
    <w:rsid w:val="006D589A"/>
    <w:rsid w:val="006E20AA"/>
    <w:rsid w:val="006F109E"/>
    <w:rsid w:val="006F1514"/>
    <w:rsid w:val="00700C6B"/>
    <w:rsid w:val="00702DB0"/>
    <w:rsid w:val="0071171F"/>
    <w:rsid w:val="0071570E"/>
    <w:rsid w:val="00721773"/>
    <w:rsid w:val="00723060"/>
    <w:rsid w:val="00726365"/>
    <w:rsid w:val="00734A16"/>
    <w:rsid w:val="00737F44"/>
    <w:rsid w:val="007404F2"/>
    <w:rsid w:val="00744102"/>
    <w:rsid w:val="00745D1D"/>
    <w:rsid w:val="00753B7F"/>
    <w:rsid w:val="00757E5B"/>
    <w:rsid w:val="00761FAC"/>
    <w:rsid w:val="00762F07"/>
    <w:rsid w:val="00766A2A"/>
    <w:rsid w:val="007729AA"/>
    <w:rsid w:val="007749BD"/>
    <w:rsid w:val="00775E33"/>
    <w:rsid w:val="00776104"/>
    <w:rsid w:val="007777E5"/>
    <w:rsid w:val="00782878"/>
    <w:rsid w:val="00782EF1"/>
    <w:rsid w:val="007850BB"/>
    <w:rsid w:val="007856E5"/>
    <w:rsid w:val="00790F3B"/>
    <w:rsid w:val="007933A0"/>
    <w:rsid w:val="007952DD"/>
    <w:rsid w:val="007A0F79"/>
    <w:rsid w:val="007A2254"/>
    <w:rsid w:val="007B26F1"/>
    <w:rsid w:val="007B65B1"/>
    <w:rsid w:val="007C0BA8"/>
    <w:rsid w:val="007D2783"/>
    <w:rsid w:val="007E56FD"/>
    <w:rsid w:val="007F1CAA"/>
    <w:rsid w:val="008005B2"/>
    <w:rsid w:val="0080234B"/>
    <w:rsid w:val="00807223"/>
    <w:rsid w:val="008136F3"/>
    <w:rsid w:val="00823441"/>
    <w:rsid w:val="00827395"/>
    <w:rsid w:val="00830436"/>
    <w:rsid w:val="0083226E"/>
    <w:rsid w:val="008328D2"/>
    <w:rsid w:val="0083451B"/>
    <w:rsid w:val="00841957"/>
    <w:rsid w:val="00852490"/>
    <w:rsid w:val="008564AF"/>
    <w:rsid w:val="00872EB1"/>
    <w:rsid w:val="00873AC5"/>
    <w:rsid w:val="00881A2F"/>
    <w:rsid w:val="00890430"/>
    <w:rsid w:val="00890EEA"/>
    <w:rsid w:val="0089278A"/>
    <w:rsid w:val="00895903"/>
    <w:rsid w:val="008B0306"/>
    <w:rsid w:val="008B0730"/>
    <w:rsid w:val="008C589D"/>
    <w:rsid w:val="008C6C7B"/>
    <w:rsid w:val="008C74ED"/>
    <w:rsid w:val="008E672A"/>
    <w:rsid w:val="008F3952"/>
    <w:rsid w:val="008F5199"/>
    <w:rsid w:val="00900AA2"/>
    <w:rsid w:val="00900CF7"/>
    <w:rsid w:val="00910358"/>
    <w:rsid w:val="00910BE5"/>
    <w:rsid w:val="00924CDC"/>
    <w:rsid w:val="00924EB8"/>
    <w:rsid w:val="00926630"/>
    <w:rsid w:val="009354BF"/>
    <w:rsid w:val="00937A96"/>
    <w:rsid w:val="00941336"/>
    <w:rsid w:val="00941D23"/>
    <w:rsid w:val="009479D3"/>
    <w:rsid w:val="009603D8"/>
    <w:rsid w:val="00962293"/>
    <w:rsid w:val="00963E34"/>
    <w:rsid w:val="00966C1F"/>
    <w:rsid w:val="00977B32"/>
    <w:rsid w:val="00983BCF"/>
    <w:rsid w:val="0098481B"/>
    <w:rsid w:val="00986C29"/>
    <w:rsid w:val="00992FDA"/>
    <w:rsid w:val="00995D66"/>
    <w:rsid w:val="00996A84"/>
    <w:rsid w:val="009A19F8"/>
    <w:rsid w:val="009A4330"/>
    <w:rsid w:val="009A7455"/>
    <w:rsid w:val="009B09B6"/>
    <w:rsid w:val="009B16AB"/>
    <w:rsid w:val="009B19BE"/>
    <w:rsid w:val="009B2D3A"/>
    <w:rsid w:val="009B5DB3"/>
    <w:rsid w:val="009D174C"/>
    <w:rsid w:val="009D4188"/>
    <w:rsid w:val="009D4E3D"/>
    <w:rsid w:val="009D63C9"/>
    <w:rsid w:val="009E2593"/>
    <w:rsid w:val="009E2C8D"/>
    <w:rsid w:val="009F5638"/>
    <w:rsid w:val="00A02DD8"/>
    <w:rsid w:val="00A05F42"/>
    <w:rsid w:val="00A261F4"/>
    <w:rsid w:val="00A27578"/>
    <w:rsid w:val="00A329B8"/>
    <w:rsid w:val="00A36C44"/>
    <w:rsid w:val="00A40D29"/>
    <w:rsid w:val="00A42049"/>
    <w:rsid w:val="00A470A8"/>
    <w:rsid w:val="00A52FDB"/>
    <w:rsid w:val="00A54FED"/>
    <w:rsid w:val="00A558A4"/>
    <w:rsid w:val="00A56636"/>
    <w:rsid w:val="00A64878"/>
    <w:rsid w:val="00A65F0F"/>
    <w:rsid w:val="00A71466"/>
    <w:rsid w:val="00A749D0"/>
    <w:rsid w:val="00A91FBE"/>
    <w:rsid w:val="00A92C09"/>
    <w:rsid w:val="00A93228"/>
    <w:rsid w:val="00A95AC6"/>
    <w:rsid w:val="00AA0178"/>
    <w:rsid w:val="00AA2573"/>
    <w:rsid w:val="00AA36CE"/>
    <w:rsid w:val="00AB40A2"/>
    <w:rsid w:val="00AB549A"/>
    <w:rsid w:val="00AB6AC5"/>
    <w:rsid w:val="00AC3C01"/>
    <w:rsid w:val="00AD3DC9"/>
    <w:rsid w:val="00AE3DB5"/>
    <w:rsid w:val="00AF515E"/>
    <w:rsid w:val="00AF7D7E"/>
    <w:rsid w:val="00B01F1D"/>
    <w:rsid w:val="00B0634D"/>
    <w:rsid w:val="00B07B41"/>
    <w:rsid w:val="00B07D4C"/>
    <w:rsid w:val="00B10737"/>
    <w:rsid w:val="00B176E6"/>
    <w:rsid w:val="00B21344"/>
    <w:rsid w:val="00B22E39"/>
    <w:rsid w:val="00B2543D"/>
    <w:rsid w:val="00B345BE"/>
    <w:rsid w:val="00B35A9C"/>
    <w:rsid w:val="00B40A32"/>
    <w:rsid w:val="00B41820"/>
    <w:rsid w:val="00B4290C"/>
    <w:rsid w:val="00B43B8A"/>
    <w:rsid w:val="00B44DA3"/>
    <w:rsid w:val="00B45012"/>
    <w:rsid w:val="00B517BD"/>
    <w:rsid w:val="00B548C6"/>
    <w:rsid w:val="00B6190A"/>
    <w:rsid w:val="00B73970"/>
    <w:rsid w:val="00B8151C"/>
    <w:rsid w:val="00B87A93"/>
    <w:rsid w:val="00B96A9C"/>
    <w:rsid w:val="00BA4A76"/>
    <w:rsid w:val="00BA5BBC"/>
    <w:rsid w:val="00BB031B"/>
    <w:rsid w:val="00BC1495"/>
    <w:rsid w:val="00BC1EC8"/>
    <w:rsid w:val="00BC65AD"/>
    <w:rsid w:val="00BD1C7A"/>
    <w:rsid w:val="00BD2A0B"/>
    <w:rsid w:val="00BD744D"/>
    <w:rsid w:val="00BD775C"/>
    <w:rsid w:val="00BD7E55"/>
    <w:rsid w:val="00BE35F1"/>
    <w:rsid w:val="00BE3D5F"/>
    <w:rsid w:val="00BE6168"/>
    <w:rsid w:val="00BE69B8"/>
    <w:rsid w:val="00BE75DA"/>
    <w:rsid w:val="00BF1E8C"/>
    <w:rsid w:val="00BF3931"/>
    <w:rsid w:val="00BF4ECE"/>
    <w:rsid w:val="00BF628D"/>
    <w:rsid w:val="00C06956"/>
    <w:rsid w:val="00C07894"/>
    <w:rsid w:val="00C17EE4"/>
    <w:rsid w:val="00C20E69"/>
    <w:rsid w:val="00C22029"/>
    <w:rsid w:val="00C30847"/>
    <w:rsid w:val="00C32F2D"/>
    <w:rsid w:val="00C369E2"/>
    <w:rsid w:val="00C36ED9"/>
    <w:rsid w:val="00C379CC"/>
    <w:rsid w:val="00C415F9"/>
    <w:rsid w:val="00C418FB"/>
    <w:rsid w:val="00C47545"/>
    <w:rsid w:val="00C47611"/>
    <w:rsid w:val="00C54E56"/>
    <w:rsid w:val="00C54EB1"/>
    <w:rsid w:val="00C63215"/>
    <w:rsid w:val="00C6537B"/>
    <w:rsid w:val="00C66088"/>
    <w:rsid w:val="00C724C6"/>
    <w:rsid w:val="00C734AC"/>
    <w:rsid w:val="00C81FD5"/>
    <w:rsid w:val="00C90B6F"/>
    <w:rsid w:val="00C90CFD"/>
    <w:rsid w:val="00C90F4A"/>
    <w:rsid w:val="00C934C9"/>
    <w:rsid w:val="00CB1DA7"/>
    <w:rsid w:val="00CB4663"/>
    <w:rsid w:val="00CC0534"/>
    <w:rsid w:val="00CC1C34"/>
    <w:rsid w:val="00CC30D7"/>
    <w:rsid w:val="00CC61F3"/>
    <w:rsid w:val="00CE0FD2"/>
    <w:rsid w:val="00CF227A"/>
    <w:rsid w:val="00CF6A19"/>
    <w:rsid w:val="00D02CFE"/>
    <w:rsid w:val="00D107F9"/>
    <w:rsid w:val="00D112A5"/>
    <w:rsid w:val="00D13530"/>
    <w:rsid w:val="00D15B9E"/>
    <w:rsid w:val="00D16F27"/>
    <w:rsid w:val="00D24ECA"/>
    <w:rsid w:val="00D30DF3"/>
    <w:rsid w:val="00D364FD"/>
    <w:rsid w:val="00D37BEB"/>
    <w:rsid w:val="00D44A33"/>
    <w:rsid w:val="00D44A8B"/>
    <w:rsid w:val="00D50E83"/>
    <w:rsid w:val="00D51CE1"/>
    <w:rsid w:val="00D530F4"/>
    <w:rsid w:val="00D54D4B"/>
    <w:rsid w:val="00D56E5E"/>
    <w:rsid w:val="00D6549C"/>
    <w:rsid w:val="00D6747C"/>
    <w:rsid w:val="00D7020D"/>
    <w:rsid w:val="00D708C2"/>
    <w:rsid w:val="00D71877"/>
    <w:rsid w:val="00D81AA8"/>
    <w:rsid w:val="00D84A62"/>
    <w:rsid w:val="00D93587"/>
    <w:rsid w:val="00DA27FF"/>
    <w:rsid w:val="00DA790F"/>
    <w:rsid w:val="00DB37CF"/>
    <w:rsid w:val="00DB4A7F"/>
    <w:rsid w:val="00DB6081"/>
    <w:rsid w:val="00DB72FB"/>
    <w:rsid w:val="00DC68C6"/>
    <w:rsid w:val="00DD34DE"/>
    <w:rsid w:val="00DE6831"/>
    <w:rsid w:val="00DF08F7"/>
    <w:rsid w:val="00DF5306"/>
    <w:rsid w:val="00E03B9C"/>
    <w:rsid w:val="00E048CF"/>
    <w:rsid w:val="00E05F9E"/>
    <w:rsid w:val="00E137E3"/>
    <w:rsid w:val="00E2169E"/>
    <w:rsid w:val="00E23824"/>
    <w:rsid w:val="00E323CC"/>
    <w:rsid w:val="00E36ED3"/>
    <w:rsid w:val="00E402AE"/>
    <w:rsid w:val="00E40EA1"/>
    <w:rsid w:val="00E41364"/>
    <w:rsid w:val="00E42D16"/>
    <w:rsid w:val="00E450E5"/>
    <w:rsid w:val="00E503BD"/>
    <w:rsid w:val="00E55011"/>
    <w:rsid w:val="00E5629D"/>
    <w:rsid w:val="00E5774C"/>
    <w:rsid w:val="00E6165F"/>
    <w:rsid w:val="00E702AB"/>
    <w:rsid w:val="00E74453"/>
    <w:rsid w:val="00E76050"/>
    <w:rsid w:val="00E82BB4"/>
    <w:rsid w:val="00E85885"/>
    <w:rsid w:val="00E87552"/>
    <w:rsid w:val="00E92E02"/>
    <w:rsid w:val="00E9733C"/>
    <w:rsid w:val="00EA0A32"/>
    <w:rsid w:val="00EA3AFE"/>
    <w:rsid w:val="00EB692F"/>
    <w:rsid w:val="00EC2B8D"/>
    <w:rsid w:val="00EC3269"/>
    <w:rsid w:val="00EC382F"/>
    <w:rsid w:val="00EC4062"/>
    <w:rsid w:val="00EC7F7F"/>
    <w:rsid w:val="00ED4F8E"/>
    <w:rsid w:val="00ED586C"/>
    <w:rsid w:val="00ED7C28"/>
    <w:rsid w:val="00EF2362"/>
    <w:rsid w:val="00EF27B6"/>
    <w:rsid w:val="00EF47EA"/>
    <w:rsid w:val="00EF49B3"/>
    <w:rsid w:val="00EF5328"/>
    <w:rsid w:val="00F002CB"/>
    <w:rsid w:val="00F00B2A"/>
    <w:rsid w:val="00F0227E"/>
    <w:rsid w:val="00F1314F"/>
    <w:rsid w:val="00F24F62"/>
    <w:rsid w:val="00F32981"/>
    <w:rsid w:val="00F34B47"/>
    <w:rsid w:val="00F37402"/>
    <w:rsid w:val="00F4521D"/>
    <w:rsid w:val="00F45524"/>
    <w:rsid w:val="00F531FB"/>
    <w:rsid w:val="00F53A3F"/>
    <w:rsid w:val="00F615C9"/>
    <w:rsid w:val="00F6670F"/>
    <w:rsid w:val="00F70AAD"/>
    <w:rsid w:val="00F75183"/>
    <w:rsid w:val="00F77BC0"/>
    <w:rsid w:val="00F8389B"/>
    <w:rsid w:val="00F96B9D"/>
    <w:rsid w:val="00FA109A"/>
    <w:rsid w:val="00FC13C9"/>
    <w:rsid w:val="00FC4E46"/>
    <w:rsid w:val="00FE2DB1"/>
    <w:rsid w:val="00FE65F7"/>
    <w:rsid w:val="00FE7524"/>
    <w:rsid w:val="00FF3B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5F0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244E97"/>
  </w:style>
  <w:style w:type="character" w:styleId="Hipercze">
    <w:name w:val="Hyperlink"/>
    <w:basedOn w:val="Domylnaczcionkaakapitu"/>
    <w:uiPriority w:val="99"/>
    <w:semiHidden/>
    <w:unhideWhenUsed/>
    <w:rsid w:val="00244E97"/>
    <w:rPr>
      <w:color w:val="0000FF"/>
      <w:u w:val="single"/>
    </w:rPr>
  </w:style>
  <w:style w:type="paragraph" w:styleId="NormalnyWeb">
    <w:name w:val="Normal (Web)"/>
    <w:basedOn w:val="Normalny"/>
    <w:uiPriority w:val="99"/>
    <w:semiHidden/>
    <w:unhideWhenUsed/>
    <w:rsid w:val="00244E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244E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244E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244E9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372534882">
      <w:bodyDiv w:val="1"/>
      <w:marLeft w:val="0"/>
      <w:marRight w:val="0"/>
      <w:marTop w:val="0"/>
      <w:marBottom w:val="0"/>
      <w:divBdr>
        <w:top w:val="none" w:sz="0" w:space="0" w:color="auto"/>
        <w:left w:val="none" w:sz="0" w:space="0" w:color="auto"/>
        <w:bottom w:val="none" w:sz="0" w:space="0" w:color="auto"/>
        <w:right w:val="none" w:sz="0" w:space="0" w:color="auto"/>
      </w:divBdr>
      <w:divsChild>
        <w:div w:id="208806930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mgdrobin.bip.or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2882</Words>
  <Characters>17292</Characters>
  <Application>Microsoft Office Word</Application>
  <DocSecurity>0</DocSecurity>
  <Lines>144</Lines>
  <Paragraphs>40</Paragraphs>
  <ScaleCrop>false</ScaleCrop>
  <Company/>
  <LinksUpToDate>false</LinksUpToDate>
  <CharactersWithSpaces>20134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a.graczeska</dc:creator>
  <cp:keywords/>
  <dc:description/>
  <cp:lastModifiedBy>a.graczeska</cp:lastModifiedBy>
  <cp:revision>3</cp:revision>
  <dcterms:created xsi:type="dcterms:W3CDTF">2016-05-27T06:23:00Z</dcterms:created>
  <dcterms:modified xsi:type="dcterms:W3CDTF">2016-05-27T06:23:00Z</dcterms:modified>
</cp:coreProperties>
</file>