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B46" w:rsidRDefault="00383B46" w:rsidP="00383B46">
      <w:pPr>
        <w:outlineLvl w:val="0"/>
      </w:pPr>
      <w:r>
        <w:t>OR.0012.20.2015</w:t>
      </w:r>
    </w:p>
    <w:p w:rsidR="00383B46" w:rsidRDefault="00383B46" w:rsidP="00383B46"/>
    <w:p w:rsidR="00383B46" w:rsidRDefault="00383B46" w:rsidP="00383B46">
      <w:pPr>
        <w:jc w:val="center"/>
        <w:outlineLvl w:val="0"/>
        <w:rPr>
          <w:b/>
          <w:sz w:val="28"/>
          <w:szCs w:val="28"/>
        </w:rPr>
      </w:pPr>
      <w:r>
        <w:rPr>
          <w:b/>
          <w:sz w:val="28"/>
          <w:szCs w:val="28"/>
        </w:rPr>
        <w:t>Protokół</w:t>
      </w:r>
    </w:p>
    <w:p w:rsidR="00383B46" w:rsidRDefault="00383B46" w:rsidP="00383B46">
      <w:pPr>
        <w:jc w:val="center"/>
        <w:rPr>
          <w:b/>
        </w:rPr>
      </w:pPr>
      <w:r>
        <w:rPr>
          <w:b/>
        </w:rPr>
        <w:t>z posiedzenia Komisji Rewizyjnej Rady Miejskiej w Drobinie</w:t>
      </w:r>
    </w:p>
    <w:p w:rsidR="00383B46" w:rsidRDefault="00383B46" w:rsidP="00383B46">
      <w:pPr>
        <w:jc w:val="center"/>
        <w:rPr>
          <w:b/>
        </w:rPr>
      </w:pPr>
      <w:r>
        <w:rPr>
          <w:b/>
        </w:rPr>
        <w:t xml:space="preserve">z dnia 20 listopada 2015 r. i  </w:t>
      </w:r>
      <w:r w:rsidR="004D5F6C">
        <w:rPr>
          <w:b/>
        </w:rPr>
        <w:t xml:space="preserve">17 </w:t>
      </w:r>
      <w:r>
        <w:rPr>
          <w:b/>
        </w:rPr>
        <w:t>grudnia  2015 r.</w:t>
      </w:r>
    </w:p>
    <w:p w:rsidR="00383B46" w:rsidRDefault="00383B46" w:rsidP="00383B46">
      <w:pPr>
        <w:jc w:val="center"/>
        <w:rPr>
          <w:b/>
        </w:rPr>
      </w:pPr>
    </w:p>
    <w:p w:rsidR="00383B46" w:rsidRDefault="00383B46" w:rsidP="00383B46">
      <w:pPr>
        <w:jc w:val="center"/>
        <w:rPr>
          <w:b/>
        </w:rPr>
      </w:pPr>
      <w:r>
        <w:rPr>
          <w:b/>
        </w:rPr>
        <w:t>Posiedzenie Komisji Rewizyjnej z dnia 20 listopada 2015 r.</w:t>
      </w:r>
    </w:p>
    <w:p w:rsidR="00383B46" w:rsidRDefault="00383B46" w:rsidP="00383B46">
      <w:pPr>
        <w:jc w:val="center"/>
        <w:rPr>
          <w:b/>
        </w:rPr>
      </w:pPr>
    </w:p>
    <w:p w:rsidR="00383B46" w:rsidRDefault="00383B46" w:rsidP="00383B46">
      <w:pPr>
        <w:jc w:val="both"/>
        <w:outlineLvl w:val="0"/>
      </w:pPr>
      <w:r>
        <w:rPr>
          <w:b/>
        </w:rPr>
        <w:t>Godzina rozpoczęcia i zakończenia posiedzenia: 13.00 – 14.00.</w:t>
      </w:r>
    </w:p>
    <w:p w:rsidR="00383B46" w:rsidRDefault="00383B46" w:rsidP="00383B46">
      <w:pPr>
        <w:jc w:val="both"/>
        <w:rPr>
          <w:b/>
        </w:rPr>
      </w:pPr>
      <w:r>
        <w:rPr>
          <w:b/>
        </w:rPr>
        <w:t xml:space="preserve">Miejsce posiedzenia: </w:t>
      </w:r>
      <w:r>
        <w:t xml:space="preserve">Urząd Miasta i Gminy Drobin, ul. Marsz. Piłsudskiego 12, </w:t>
      </w:r>
    </w:p>
    <w:p w:rsidR="00383B46" w:rsidRDefault="00383B46" w:rsidP="00383B46">
      <w:pPr>
        <w:jc w:val="both"/>
        <w:outlineLvl w:val="0"/>
        <w:rPr>
          <w:b/>
        </w:rPr>
      </w:pPr>
      <w:r>
        <w:rPr>
          <w:b/>
        </w:rPr>
        <w:t xml:space="preserve">Uczestnicy posiedzenia: </w:t>
      </w:r>
    </w:p>
    <w:p w:rsidR="00383B46" w:rsidRDefault="00383B46" w:rsidP="00383B46">
      <w:pPr>
        <w:jc w:val="both"/>
      </w:pPr>
      <w:r>
        <w:t xml:space="preserve">- członkowie Komisji Rewizyjnej – 5 radnych na ustalony skład 5 </w:t>
      </w:r>
    </w:p>
    <w:p w:rsidR="00383B46" w:rsidRDefault="00383B46" w:rsidP="00383B46">
      <w:pPr>
        <w:jc w:val="both"/>
      </w:pPr>
      <w:r>
        <w:t>- Pan Roman Szyma</w:t>
      </w:r>
      <w:r w:rsidR="00AA7363">
        <w:t>ński Kierownik MGOPS w Drobinie;</w:t>
      </w:r>
    </w:p>
    <w:p w:rsidR="00AA7363" w:rsidRDefault="00AA7363" w:rsidP="00383B46">
      <w:pPr>
        <w:jc w:val="both"/>
      </w:pPr>
      <w:r>
        <w:t xml:space="preserve">- Pani Izabela Kraśniewska pracownik </w:t>
      </w:r>
      <w:proofErr w:type="spellStart"/>
      <w:r>
        <w:t>UMiG</w:t>
      </w:r>
      <w:proofErr w:type="spellEnd"/>
      <w:r>
        <w:t xml:space="preserve"> Drobin.</w:t>
      </w:r>
    </w:p>
    <w:p w:rsidR="00383B46" w:rsidRDefault="00383B46" w:rsidP="00383B46">
      <w:pPr>
        <w:jc w:val="both"/>
      </w:pPr>
      <w:r>
        <w:t>zgodnie z listą obecności, która stanowi załącznik Nr 1 do protokołu.</w:t>
      </w:r>
    </w:p>
    <w:p w:rsidR="00383B46" w:rsidRDefault="00383B46" w:rsidP="00383B46"/>
    <w:p w:rsidR="00383B46" w:rsidRDefault="00383B46" w:rsidP="00C84985">
      <w:pPr>
        <w:jc w:val="both"/>
        <w:rPr>
          <w:u w:val="single"/>
        </w:rPr>
      </w:pPr>
      <w:r>
        <w:rPr>
          <w:u w:val="single"/>
        </w:rPr>
        <w:t>Porządek posiedzenia:</w:t>
      </w:r>
    </w:p>
    <w:p w:rsidR="00C84985" w:rsidRDefault="00C84985" w:rsidP="00C84985">
      <w:pPr>
        <w:jc w:val="both"/>
      </w:pPr>
      <w:r>
        <w:t xml:space="preserve">Kontrola Miejsko Gminnego Ośrodka Pomocy Społecznej w Drobinie w zakresie przyznanych zasiłków celowych i okresowych w 2014 r. i pierwszej połowie 2015 r. </w:t>
      </w:r>
    </w:p>
    <w:p w:rsidR="00383B46" w:rsidRDefault="00383B46" w:rsidP="00383B46"/>
    <w:p w:rsidR="00383B46" w:rsidRDefault="00383B46" w:rsidP="00383B46">
      <w:pPr>
        <w:jc w:val="center"/>
        <w:rPr>
          <w:i/>
        </w:rPr>
      </w:pPr>
      <w:r>
        <w:rPr>
          <w:i/>
        </w:rPr>
        <w:t xml:space="preserve">Posiedzeniu przewodniczył Przewodniczący Komisji Rewizyjnej </w:t>
      </w:r>
    </w:p>
    <w:p w:rsidR="00383B46" w:rsidRDefault="00383B46" w:rsidP="00383B46">
      <w:pPr>
        <w:jc w:val="center"/>
        <w:rPr>
          <w:i/>
        </w:rPr>
      </w:pPr>
      <w:r>
        <w:rPr>
          <w:i/>
        </w:rPr>
        <w:t>Mariusz Lewicki</w:t>
      </w:r>
    </w:p>
    <w:p w:rsidR="00383B46" w:rsidRDefault="00383B46" w:rsidP="00383B46"/>
    <w:p w:rsidR="00383B46" w:rsidRDefault="00383B46" w:rsidP="00383B46">
      <w:pPr>
        <w:jc w:val="center"/>
        <w:rPr>
          <w:b/>
        </w:rPr>
      </w:pPr>
      <w:r>
        <w:rPr>
          <w:b/>
        </w:rPr>
        <w:t>Przebieg posiedzenia:</w:t>
      </w:r>
    </w:p>
    <w:p w:rsidR="00383B46" w:rsidRDefault="00383B46" w:rsidP="00383B46"/>
    <w:p w:rsidR="00562175" w:rsidRDefault="00383B46" w:rsidP="002C7177">
      <w:pPr>
        <w:jc w:val="both"/>
      </w:pPr>
      <w:r>
        <w:rPr>
          <w:b/>
        </w:rPr>
        <w:t>Przewodniczący posiedzenia</w:t>
      </w:r>
      <w:r>
        <w:t xml:space="preserve"> – </w:t>
      </w:r>
      <w:r w:rsidR="00C84985">
        <w:t>otworzył posiedzenie komisji, przywitał radnych- członków komisji , pana Kierownika Miejsko-Gminnego Ośrodka Pomocy Społecznej w Drobinie. Następnie p.</w:t>
      </w:r>
      <w:r w:rsidR="002C7177">
        <w:t> </w:t>
      </w:r>
      <w:r w:rsidR="00C84985">
        <w:t xml:space="preserve">Przewodniczący przedstawił temat dzisiejszego posiedzenia zgodnie z </w:t>
      </w:r>
      <w:r>
        <w:t>Uchwał</w:t>
      </w:r>
      <w:r w:rsidR="00C84985">
        <w:t>ą</w:t>
      </w:r>
      <w:r>
        <w:t xml:space="preserve"> Nr</w:t>
      </w:r>
      <w:r w:rsidR="00C84985">
        <w:t xml:space="preserve"> X</w:t>
      </w:r>
      <w:r w:rsidR="002C7177">
        <w:t>II/89</w:t>
      </w:r>
      <w:r w:rsidR="00C84985">
        <w:t xml:space="preserve">/2015 Rady Miejskiej w Drobinie z dnia </w:t>
      </w:r>
      <w:r w:rsidR="002C7177">
        <w:t xml:space="preserve">03 września </w:t>
      </w:r>
      <w:r w:rsidR="00C84985">
        <w:t xml:space="preserve"> 2015 r. w sprawie</w:t>
      </w:r>
      <w:r w:rsidR="002C7177">
        <w:t xml:space="preserve"> zlecenia Komisji Rewizyjnej Rady Miejskiej w Drobinie</w:t>
      </w:r>
      <w:r w:rsidR="008E1954">
        <w:t xml:space="preserve"> w sprawie </w:t>
      </w:r>
      <w:r w:rsidR="002C7177">
        <w:t xml:space="preserve"> przeprowadzenia kontroli w Miejsko-Gminnym Ośrodku Pomocy Społecznej w</w:t>
      </w:r>
      <w:r w:rsidR="008E1954">
        <w:t> </w:t>
      </w:r>
      <w:r w:rsidR="002C7177">
        <w:t>Drobinie.</w:t>
      </w:r>
      <w:r w:rsidR="00C84985">
        <w:t xml:space="preserve"> </w:t>
      </w:r>
    </w:p>
    <w:p w:rsidR="008E1954" w:rsidRDefault="008E1954" w:rsidP="002C7177">
      <w:pPr>
        <w:jc w:val="both"/>
      </w:pPr>
      <w:r>
        <w:t>Kserokopia Uchwały Nr XII/89/2015 stanowi załącznik Nr 2 do protokołu.</w:t>
      </w:r>
    </w:p>
    <w:p w:rsidR="008E1954" w:rsidRDefault="008E1954" w:rsidP="002C7177">
      <w:pPr>
        <w:jc w:val="both"/>
      </w:pPr>
    </w:p>
    <w:p w:rsidR="0054032C" w:rsidRDefault="008E1954" w:rsidP="002C7177">
      <w:pPr>
        <w:jc w:val="both"/>
      </w:pPr>
      <w:r>
        <w:t xml:space="preserve">Przewodniczący Rady Miejskiej w Drobinie prosił Kierownika Romana Szymańskiego o przedłożenie dokumentów, o które prosił w piśmie z dnia 17 listopada 2015 r. </w:t>
      </w:r>
      <w:r w:rsidR="0054032C">
        <w:t xml:space="preserve">w zakresie przyznanych zasiłków celowych i okresowych w 2014 r. i pierwszej połowie 2015 r. </w:t>
      </w:r>
      <w:r>
        <w:t>oraz o</w:t>
      </w:r>
      <w:r w:rsidR="0054032C">
        <w:t xml:space="preserve"> część wprowadzającą do tego tematu.</w:t>
      </w:r>
    </w:p>
    <w:p w:rsidR="0054032C" w:rsidRDefault="0054032C" w:rsidP="002C7177">
      <w:pPr>
        <w:jc w:val="both"/>
      </w:pPr>
    </w:p>
    <w:p w:rsidR="0054032C" w:rsidRDefault="0054032C" w:rsidP="002C7177">
      <w:pPr>
        <w:jc w:val="both"/>
      </w:pPr>
      <w:r w:rsidRPr="0054032C">
        <w:rPr>
          <w:b/>
        </w:rPr>
        <w:t>Pan Roman Szymański Kierownik Miejsko-Gminnego Ośrodka Pomocy Społecznej w Drobinie</w:t>
      </w:r>
      <w:r>
        <w:t xml:space="preserve"> </w:t>
      </w:r>
      <w:r w:rsidR="00D74EF5">
        <w:t>–</w:t>
      </w:r>
      <w:r>
        <w:t xml:space="preserve"> </w:t>
      </w:r>
      <w:r w:rsidR="00D74EF5">
        <w:t>przedłożył na ręce Przewodniczącego Komisji Rewizyjnej pismo w sprawie odmowy przedłożenia żądanych dokumentów z uwagi na to, ze Komisja Rewizyjna nie jest uprawniona do otrzymania informacji na temat danych osobowych poszczególnych świadczeniobiorców korzystających z pomocy społecznej.</w:t>
      </w:r>
    </w:p>
    <w:p w:rsidR="00D74EF5" w:rsidRDefault="00D74EF5" w:rsidP="002C7177">
      <w:pPr>
        <w:jc w:val="both"/>
      </w:pPr>
    </w:p>
    <w:p w:rsidR="00D74EF5" w:rsidRDefault="00D74EF5" w:rsidP="002C7177">
      <w:pPr>
        <w:jc w:val="both"/>
      </w:pPr>
      <w:r w:rsidRPr="00D74EF5">
        <w:rPr>
          <w:b/>
        </w:rPr>
        <w:t>Przewodniczący posiedzenia</w:t>
      </w:r>
      <w:r>
        <w:t xml:space="preserve"> – odczytał pismo złożone przez Kierowni</w:t>
      </w:r>
      <w:r w:rsidR="00534BED">
        <w:t>ka. Pismo stanowi załącznik Nr 3</w:t>
      </w:r>
      <w:r>
        <w:t xml:space="preserve"> do protokołu.</w:t>
      </w:r>
    </w:p>
    <w:p w:rsidR="00D74EF5" w:rsidRDefault="00D74EF5" w:rsidP="002C7177">
      <w:pPr>
        <w:jc w:val="both"/>
      </w:pPr>
    </w:p>
    <w:p w:rsidR="00AA7363" w:rsidRDefault="00AA7363" w:rsidP="002C7177">
      <w:pPr>
        <w:jc w:val="both"/>
        <w:rPr>
          <w:b/>
        </w:rPr>
      </w:pPr>
    </w:p>
    <w:p w:rsidR="00AA7363" w:rsidRDefault="00AA7363" w:rsidP="002C7177">
      <w:pPr>
        <w:jc w:val="both"/>
        <w:rPr>
          <w:b/>
        </w:rPr>
      </w:pPr>
    </w:p>
    <w:p w:rsidR="00D74EF5" w:rsidRPr="00D74EF5" w:rsidRDefault="00D74EF5" w:rsidP="002C7177">
      <w:pPr>
        <w:jc w:val="both"/>
      </w:pPr>
      <w:r w:rsidRPr="0054032C">
        <w:rPr>
          <w:b/>
        </w:rPr>
        <w:lastRenderedPageBreak/>
        <w:t>Pan Roman Szymański Kierownik Miejsko-Gminnego Ośrodka Pomocy Społecznej w Drobinie</w:t>
      </w:r>
      <w:r>
        <w:rPr>
          <w:b/>
        </w:rPr>
        <w:t xml:space="preserve"> – </w:t>
      </w:r>
      <w:r w:rsidRPr="00D74EF5">
        <w:t xml:space="preserve">poinformował, że pod pismem, które otrzymał p. Przewodniczący Komisji jest załączony wykaz zasiłków okresowych, celowych  oraz zasiłków celowych z programu „pomoc państwa w zakresie dożywiania” za rok  2014 i </w:t>
      </w:r>
      <w:proofErr w:type="spellStart"/>
      <w:r w:rsidRPr="00D74EF5">
        <w:t>I</w:t>
      </w:r>
      <w:proofErr w:type="spellEnd"/>
      <w:r w:rsidRPr="00D74EF5">
        <w:t xml:space="preserve"> półrocze 2015 r.</w:t>
      </w:r>
      <w:r w:rsidR="00B90E8A">
        <w:t xml:space="preserve"> jak również informację o świadczeniach z pomocy społecznej.</w:t>
      </w:r>
    </w:p>
    <w:p w:rsidR="008E1954" w:rsidRDefault="008E1954" w:rsidP="002C7177">
      <w:pPr>
        <w:jc w:val="both"/>
      </w:pPr>
      <w:r>
        <w:t xml:space="preserve"> </w:t>
      </w:r>
    </w:p>
    <w:p w:rsidR="00B90E8A" w:rsidRDefault="00B90E8A" w:rsidP="002C7177">
      <w:pPr>
        <w:jc w:val="both"/>
      </w:pPr>
      <w:r w:rsidRPr="00B90E8A">
        <w:rPr>
          <w:b/>
        </w:rPr>
        <w:t>Przewodniczący Komisji Rewizyjnej</w:t>
      </w:r>
      <w:r>
        <w:t xml:space="preserve"> – potwierdził, że Komisja Rewizyjna nie ma prawa kontrolować indywidualnych decyzji, co do zasadności </w:t>
      </w:r>
      <w:r w:rsidR="00480F03">
        <w:t>ponieważ to należy do Samorządowego Kolegium Odwoławczego</w:t>
      </w:r>
      <w:r w:rsidR="006178C8">
        <w:t xml:space="preserve"> jako organu drugiej instancji. Rada została wybrana na podstawie konkretnych ustaw, a następnie z Rady, radni wybrani do Komisji Rewizyjnej, która ma badać pod względem legalności, celowości, gospodarności  wydatki gminy. Zasiłki celowe i okresowe są to wydatkowania ze środków własnych gminy. Samo wskazanie, że na zasiłki   celowe są wydane 80 tys., to nic nie mówi Komisji Rewizyjnej. Komisja Rewizyjna życzy sobie same listy bez adresu w celu skontrolowania, czy dana osoba i kwota, która jest wykazana na liście odnosi się do ogólnej kwoty na liście, która została wykazana. Ponadto, jak podkreślił Pan Przewodniczący radni są</w:t>
      </w:r>
      <w:r w:rsidR="000C0CD6">
        <w:t xml:space="preserve"> osobami publicznymi, gdzie również obowiązuje ustawa o ochronie danych osobowych. „Jest możliwość, żeby Pan przekazał nam oświadczenia do zachowania tajemnicy, ale samo zestawienie ogólne nic </w:t>
      </w:r>
      <w:r w:rsidR="000E097A">
        <w:t>nam nie daje. […]”.</w:t>
      </w:r>
    </w:p>
    <w:p w:rsidR="00FB5420" w:rsidRDefault="00FB5420" w:rsidP="002C7177">
      <w:pPr>
        <w:jc w:val="both"/>
      </w:pPr>
    </w:p>
    <w:p w:rsidR="00FB5420" w:rsidRDefault="00FB5420" w:rsidP="002C7177">
      <w:pPr>
        <w:jc w:val="both"/>
      </w:pPr>
      <w:r w:rsidRPr="00FB5420">
        <w:rPr>
          <w:b/>
        </w:rPr>
        <w:t>Radna Mirosława Krajewska</w:t>
      </w:r>
      <w:r>
        <w:t xml:space="preserve"> – przypomniała, że były zastrzeżenia, co do słuszności przyznawania zasiłków, że nie powinny otrzymać te osoby, które są do tego nie uprawnione.</w:t>
      </w:r>
    </w:p>
    <w:p w:rsidR="000E097A" w:rsidRDefault="000E097A" w:rsidP="002C7177">
      <w:pPr>
        <w:jc w:val="both"/>
      </w:pPr>
    </w:p>
    <w:p w:rsidR="000E097A" w:rsidRDefault="000E097A" w:rsidP="002C7177">
      <w:pPr>
        <w:jc w:val="both"/>
      </w:pPr>
      <w:r w:rsidRPr="0054032C">
        <w:rPr>
          <w:b/>
        </w:rPr>
        <w:t>Pan Roman Szymański Kierownik Miejsko-Gminnego Ośrodka Pomocy Społecznej w Drobinie</w:t>
      </w:r>
      <w:r>
        <w:rPr>
          <w:b/>
        </w:rPr>
        <w:t xml:space="preserve"> – </w:t>
      </w:r>
      <w:r w:rsidRPr="000E097A">
        <w:t>stwierdził, że nazwisko i imię</w:t>
      </w:r>
      <w:r w:rsidR="00FB5420">
        <w:t xml:space="preserve"> to również dane osobowe. Dane osobowe klientów </w:t>
      </w:r>
      <w:r w:rsidRPr="000E097A">
        <w:t xml:space="preserve"> </w:t>
      </w:r>
      <w:r w:rsidR="00FB5420">
        <w:t xml:space="preserve">pomocy społecznej </w:t>
      </w:r>
      <w:r w:rsidRPr="000E097A">
        <w:t xml:space="preserve">są danymi </w:t>
      </w:r>
      <w:r w:rsidR="00FB5420">
        <w:t xml:space="preserve">szczególnie </w:t>
      </w:r>
      <w:r w:rsidRPr="000E097A">
        <w:t>wrażliwymi</w:t>
      </w:r>
      <w:r w:rsidR="00FB5420">
        <w:t xml:space="preserve">. „Ustawodawca mówi wyraźnie, żadnych nazwisk, żadnego rodzaju przyznanej pomocy </w:t>
      </w:r>
      <w:r w:rsidRPr="000E097A">
        <w:t>i</w:t>
      </w:r>
      <w:r w:rsidR="00FB5420">
        <w:t xml:space="preserve"> żadnej kwoty </w:t>
      </w:r>
      <w:r w:rsidRPr="000E097A">
        <w:t xml:space="preserve"> nie</w:t>
      </w:r>
      <w:r w:rsidR="00FB5420">
        <w:t xml:space="preserve"> podaje się do wiadomości inne niż pomocy społecznej”. </w:t>
      </w:r>
      <w:r w:rsidRPr="000E097A">
        <w:t xml:space="preserve"> </w:t>
      </w:r>
      <w:r w:rsidR="00F663FA">
        <w:t>Uważa, że Komisja Rewizyjna powinna opierać się na zestawieniach. Natomiast, to czy dane są podane</w:t>
      </w:r>
      <w:r w:rsidR="00B06CE7">
        <w:t xml:space="preserve"> właściwe można zweryfikować na podstawie sprawozdań, które są wysyłane do wojewody.</w:t>
      </w:r>
      <w:r w:rsidR="007D05F0">
        <w:t xml:space="preserve"> „To ja jestem administratorem danych osobowych i nie chcę, żeby za chwilę  ktoś mnie podał, że popełniłem przestępstwo  upubliczniając dane osobowe, które są tylko i wyłącznie danymi pomocy społecznej”.</w:t>
      </w:r>
    </w:p>
    <w:p w:rsidR="00B06CE7" w:rsidRDefault="00B06CE7" w:rsidP="002C7177">
      <w:pPr>
        <w:jc w:val="both"/>
      </w:pPr>
    </w:p>
    <w:p w:rsidR="00B06CE7" w:rsidRDefault="00B06CE7" w:rsidP="002C7177">
      <w:pPr>
        <w:jc w:val="both"/>
      </w:pPr>
      <w:r w:rsidRPr="007D05F0">
        <w:rPr>
          <w:b/>
        </w:rPr>
        <w:t>Radny Marek Kacprzak</w:t>
      </w:r>
      <w:r>
        <w:t xml:space="preserve"> </w:t>
      </w:r>
      <w:r w:rsidR="007D05F0">
        <w:t>–</w:t>
      </w:r>
      <w:r>
        <w:t xml:space="preserve"> </w:t>
      </w:r>
      <w:r w:rsidR="007D05F0">
        <w:t>podkreślił, że Komisja Rewizyjna jest organem kontrolnym. Proponował podjąć działania celem uzyskania opinii prawnej w tej sprawie.</w:t>
      </w:r>
    </w:p>
    <w:p w:rsidR="001747DC" w:rsidRDefault="001747DC" w:rsidP="002C7177">
      <w:pPr>
        <w:jc w:val="both"/>
      </w:pPr>
    </w:p>
    <w:p w:rsidR="001747DC" w:rsidRPr="001747DC" w:rsidRDefault="001747DC" w:rsidP="002C7177">
      <w:pPr>
        <w:jc w:val="both"/>
      </w:pPr>
      <w:r w:rsidRPr="0054032C">
        <w:rPr>
          <w:b/>
        </w:rPr>
        <w:t>Pan Roman Szymański Kierownik Miejsko-Gminnego Ośrodka Pomocy Społecznej w Drobinie</w:t>
      </w:r>
      <w:r>
        <w:rPr>
          <w:b/>
        </w:rPr>
        <w:t xml:space="preserve"> – </w:t>
      </w:r>
      <w:r w:rsidRPr="001747DC">
        <w:t xml:space="preserve">poinformował na jakich dokumentach bazował sporządzając dla Komisji pismo: </w:t>
      </w:r>
      <w:r>
        <w:t>publikacja dr Kuleszy- „Pomoc społeczna, a ochrona danych osobowych”; stanowisko Generalnego Inspektora Danych Osobowych</w:t>
      </w:r>
      <w:r w:rsidR="00D063EA">
        <w:t xml:space="preserve">. Pan Kierownik podkreślił, że ustawa o pomocy społecznej nie mówi w sposób przejrzysty jak należy postępować, ale ustawa o ochronie danych osobowych mówi wyraźnie, że dane klientów pomocy społecznej </w:t>
      </w:r>
      <w:r w:rsidR="00AF029A">
        <w:t>są chronione w sposób szczególny.</w:t>
      </w:r>
      <w:r w:rsidR="00D063EA">
        <w:t xml:space="preserve"> </w:t>
      </w:r>
    </w:p>
    <w:p w:rsidR="001747DC" w:rsidRDefault="001747DC" w:rsidP="002C7177">
      <w:pPr>
        <w:jc w:val="both"/>
      </w:pPr>
    </w:p>
    <w:p w:rsidR="001747DC" w:rsidRDefault="001747DC" w:rsidP="002C7177">
      <w:pPr>
        <w:jc w:val="both"/>
      </w:pPr>
      <w:r w:rsidRPr="001747DC">
        <w:rPr>
          <w:b/>
        </w:rPr>
        <w:t>Przewodniczący posiedzenia</w:t>
      </w:r>
      <w:r>
        <w:t xml:space="preserve"> – podkreślił, że </w:t>
      </w:r>
      <w:r w:rsidR="00AF029A">
        <w:t xml:space="preserve">również zapoznał się z różnymi publikacjami i </w:t>
      </w:r>
      <w:r>
        <w:t xml:space="preserve">są różne </w:t>
      </w:r>
      <w:r w:rsidR="00AF029A">
        <w:t xml:space="preserve">na te temat </w:t>
      </w:r>
      <w:r>
        <w:t>interpretacje</w:t>
      </w:r>
      <w:r w:rsidR="00AF029A">
        <w:t>. „Nazwisko i imię nie są danymi szczególnie chronionymi”.</w:t>
      </w:r>
      <w:r>
        <w:t xml:space="preserve"> </w:t>
      </w:r>
    </w:p>
    <w:p w:rsidR="007D05F0" w:rsidRDefault="007D05F0" w:rsidP="002C7177">
      <w:pPr>
        <w:jc w:val="both"/>
      </w:pPr>
    </w:p>
    <w:p w:rsidR="00AF029A" w:rsidRDefault="00AF029A" w:rsidP="002C7177">
      <w:pPr>
        <w:jc w:val="both"/>
      </w:pPr>
      <w:r w:rsidRPr="00AF029A">
        <w:rPr>
          <w:b/>
        </w:rPr>
        <w:t>Radny Marek Kacprzak</w:t>
      </w:r>
      <w:r>
        <w:t xml:space="preserve"> – również uważa, że Komisja Rewizyjna ma prawo zażądać takiego zestawienia, takich danych.</w:t>
      </w:r>
    </w:p>
    <w:p w:rsidR="00AF029A" w:rsidRDefault="00AF029A" w:rsidP="002C7177">
      <w:pPr>
        <w:jc w:val="both"/>
      </w:pPr>
    </w:p>
    <w:p w:rsidR="00D44ED3" w:rsidRPr="005C2C16" w:rsidRDefault="00AF029A" w:rsidP="00D44ED3">
      <w:pPr>
        <w:jc w:val="both"/>
      </w:pPr>
      <w:r w:rsidRPr="00AF029A">
        <w:rPr>
          <w:b/>
        </w:rPr>
        <w:t>Przewodniczący posiedzenia</w:t>
      </w:r>
      <w:r>
        <w:t xml:space="preserve"> – zapytał o zasiłk</w:t>
      </w:r>
      <w:r w:rsidR="00D44ED3">
        <w:t>i</w:t>
      </w:r>
      <w:r>
        <w:t xml:space="preserve"> celow</w:t>
      </w:r>
      <w:r w:rsidR="00D44ED3">
        <w:t>e</w:t>
      </w:r>
      <w:r>
        <w:t xml:space="preserve"> specjaln</w:t>
      </w:r>
      <w:r w:rsidR="00D44ED3">
        <w:t>e, gdzie są</w:t>
      </w:r>
      <w:r w:rsidR="00D44ED3" w:rsidRPr="00D44ED3">
        <w:t xml:space="preserve"> ujęte w tabeli</w:t>
      </w:r>
      <w:r w:rsidR="00D44ED3">
        <w:t>.</w:t>
      </w:r>
    </w:p>
    <w:p w:rsidR="00AF029A" w:rsidRDefault="00AF029A" w:rsidP="002C7177">
      <w:pPr>
        <w:jc w:val="both"/>
      </w:pPr>
    </w:p>
    <w:p w:rsidR="00D44ED3" w:rsidRDefault="00D44ED3" w:rsidP="002C7177">
      <w:pPr>
        <w:jc w:val="both"/>
      </w:pPr>
      <w:r w:rsidRPr="0054032C">
        <w:rPr>
          <w:b/>
        </w:rPr>
        <w:t>Pan Roman Szymański Kierownik Miejsko-Gminnego Ośrodka Pomocy Społecznej w Drobinie</w:t>
      </w:r>
      <w:r>
        <w:rPr>
          <w:b/>
        </w:rPr>
        <w:t xml:space="preserve"> – </w:t>
      </w:r>
      <w:r w:rsidR="00AB24D1" w:rsidRPr="00AB24D1">
        <w:t>wskazał w tabeli zasiłki celowe specjalne, liczba świadczeń 81.</w:t>
      </w:r>
    </w:p>
    <w:p w:rsidR="00AB24D1" w:rsidRDefault="00AB24D1" w:rsidP="002C7177">
      <w:pPr>
        <w:jc w:val="both"/>
      </w:pPr>
    </w:p>
    <w:p w:rsidR="00AB24D1" w:rsidRDefault="00AB24D1" w:rsidP="002C7177">
      <w:pPr>
        <w:jc w:val="both"/>
      </w:pPr>
      <w:r w:rsidRPr="00AB24D1">
        <w:rPr>
          <w:b/>
        </w:rPr>
        <w:t>Przewodniczący posiedzenia</w:t>
      </w:r>
      <w:r>
        <w:t xml:space="preserve"> – zapytał, czy zasiłki celowe specjalne są przyznawane bez ograniczeń.</w:t>
      </w:r>
    </w:p>
    <w:p w:rsidR="00AB24D1" w:rsidRDefault="00AB24D1" w:rsidP="002C7177">
      <w:pPr>
        <w:jc w:val="both"/>
      </w:pPr>
    </w:p>
    <w:p w:rsidR="00AB24D1" w:rsidRDefault="003F1B16" w:rsidP="002C7177">
      <w:pPr>
        <w:jc w:val="both"/>
      </w:pPr>
      <w:r w:rsidRPr="0054032C">
        <w:rPr>
          <w:b/>
        </w:rPr>
        <w:t>Pan Roman Szymański Kierownik Miejsko-Gminnego Ośrodka Pomocy Społecznej w Drobinie</w:t>
      </w:r>
      <w:r>
        <w:rPr>
          <w:b/>
        </w:rPr>
        <w:t xml:space="preserve"> – </w:t>
      </w:r>
      <w:r w:rsidRPr="003F1B16">
        <w:t>przyznawane są niezależnie jakie jest kryterium dochodowe.</w:t>
      </w:r>
      <w:r>
        <w:t xml:space="preserve"> ”Musi być tylko powód, dla którego decydujemy się na przyznanie zasiłku celowego specjalnego. To jest niepełnosprawność, długotrwała choroba, zdarzenie losowe”.</w:t>
      </w:r>
      <w:r w:rsidR="008707FE">
        <w:t xml:space="preserve"> Pan Kierownik wyjaśnił również, że</w:t>
      </w:r>
      <w:r w:rsidR="006F38BD">
        <w:t xml:space="preserve"> nie może podważyć zaświadczenia o zarobkach, które składa osoba ubiegająca się o przyznanie pomocy społecznej.</w:t>
      </w:r>
    </w:p>
    <w:p w:rsidR="00AD3550" w:rsidRDefault="00AD3550" w:rsidP="002C7177">
      <w:pPr>
        <w:jc w:val="both"/>
      </w:pPr>
    </w:p>
    <w:p w:rsidR="00AD3550" w:rsidRDefault="00AD3550" w:rsidP="002C7177">
      <w:pPr>
        <w:jc w:val="both"/>
      </w:pPr>
      <w:r w:rsidRPr="00AD3550">
        <w:rPr>
          <w:b/>
        </w:rPr>
        <w:t>Radny Marek Kacprzak</w:t>
      </w:r>
      <w:r>
        <w:t xml:space="preserve"> – wniósł o podjęcie dział</w:t>
      </w:r>
      <w:r w:rsidR="0021667B">
        <w:t>ań celem złożenia zapytania do R</w:t>
      </w:r>
      <w:r>
        <w:t>adcy Prawnego, czy Kom</w:t>
      </w:r>
      <w:r w:rsidR="0021667B">
        <w:t>isja Rewizyjna może żądać udostę</w:t>
      </w:r>
      <w:r>
        <w:t>pnienia wykazu osób z imienia i nazwiska wraz z kwotą przyznanych zasiłków.</w:t>
      </w:r>
    </w:p>
    <w:p w:rsidR="00AD3550" w:rsidRDefault="00AD3550" w:rsidP="002C7177">
      <w:pPr>
        <w:jc w:val="both"/>
      </w:pPr>
    </w:p>
    <w:p w:rsidR="008569A0" w:rsidRPr="008569A0" w:rsidRDefault="008569A0" w:rsidP="008569A0">
      <w:pPr>
        <w:jc w:val="center"/>
        <w:rPr>
          <w:b/>
        </w:rPr>
      </w:pPr>
      <w:r w:rsidRPr="008569A0">
        <w:rPr>
          <w:b/>
        </w:rPr>
        <w:t>Sprawy różne</w:t>
      </w:r>
    </w:p>
    <w:p w:rsidR="008569A0" w:rsidRDefault="008569A0" w:rsidP="002C7177">
      <w:pPr>
        <w:jc w:val="both"/>
      </w:pPr>
    </w:p>
    <w:p w:rsidR="008569A0" w:rsidRDefault="008569A0" w:rsidP="002C7177">
      <w:pPr>
        <w:jc w:val="both"/>
      </w:pPr>
    </w:p>
    <w:p w:rsidR="00AD3550" w:rsidRDefault="00AA7363" w:rsidP="002C7177">
      <w:pPr>
        <w:jc w:val="both"/>
      </w:pPr>
      <w:r w:rsidRPr="00AA7363">
        <w:rPr>
          <w:b/>
        </w:rPr>
        <w:t>Przewodniczący posiedzenia</w:t>
      </w:r>
      <w:r>
        <w:t xml:space="preserve"> – poprosił pracownika Urzędu p. Izabelę Kraśniewską w celu wyjaśnienia </w:t>
      </w:r>
      <w:r w:rsidR="008569A0">
        <w:t xml:space="preserve">rozbieżności w sprawozdaniach odnośnie LO w Drobinie. </w:t>
      </w:r>
    </w:p>
    <w:p w:rsidR="008569A0" w:rsidRDefault="008569A0" w:rsidP="002C7177">
      <w:pPr>
        <w:jc w:val="both"/>
      </w:pPr>
    </w:p>
    <w:p w:rsidR="008569A0" w:rsidRDefault="008569A0" w:rsidP="002C7177">
      <w:pPr>
        <w:jc w:val="both"/>
      </w:pPr>
      <w:r w:rsidRPr="00116344">
        <w:rPr>
          <w:b/>
        </w:rPr>
        <w:t>Radna Mirosława Krajewska</w:t>
      </w:r>
      <w:r>
        <w:t xml:space="preserve"> – poinformowała,</w:t>
      </w:r>
      <w:r w:rsidR="00116344">
        <w:t xml:space="preserve"> ż</w:t>
      </w:r>
      <w:r>
        <w:t xml:space="preserve">e w otrzymanym wyjaśnieniu jest zapis, że różnica </w:t>
      </w:r>
      <w:r w:rsidR="003B31D4">
        <w:t>między wykonaniem za I półrocze, a zestawieniem wynika z nie ujęcia w zestawieniu dodatku stażowego. „A tu nie wiem, dlaczego Pani pisze i wysługa lat i dodatek stażowy.  Uważa Pani, że to są dwie odrębne rzeczy”.</w:t>
      </w:r>
    </w:p>
    <w:p w:rsidR="003B31D4" w:rsidRDefault="003B31D4" w:rsidP="002C7177">
      <w:pPr>
        <w:jc w:val="both"/>
      </w:pPr>
    </w:p>
    <w:p w:rsidR="003B31D4" w:rsidRDefault="003B31D4" w:rsidP="002C7177">
      <w:pPr>
        <w:jc w:val="both"/>
      </w:pPr>
      <w:r w:rsidRPr="003B31D4">
        <w:rPr>
          <w:b/>
        </w:rPr>
        <w:t>Pani Izabela Kraśniewska</w:t>
      </w:r>
      <w:r>
        <w:t xml:space="preserve"> – wyjaśniła: „dodatek stażowy jeżeli mamy chorobowe. Inaczej się nalicza przy wynagrodzeniu chorobowym i wtedy to tak się nazywa dodatek stażowy”.</w:t>
      </w:r>
    </w:p>
    <w:p w:rsidR="003B31D4" w:rsidRDefault="003B31D4" w:rsidP="002C7177">
      <w:pPr>
        <w:jc w:val="both"/>
      </w:pPr>
    </w:p>
    <w:p w:rsidR="003B31D4" w:rsidRDefault="003B31D4" w:rsidP="002C7177">
      <w:pPr>
        <w:jc w:val="both"/>
      </w:pPr>
      <w:r w:rsidRPr="003B31D4">
        <w:rPr>
          <w:b/>
        </w:rPr>
        <w:t>Radna Mirosława Krajewska</w:t>
      </w:r>
      <w:r>
        <w:t xml:space="preserve"> – wyjaśniła, że dodatek stażowy jest za przepracowane lata.</w:t>
      </w:r>
    </w:p>
    <w:p w:rsidR="003B31D4" w:rsidRDefault="003B31D4" w:rsidP="002C7177">
      <w:pPr>
        <w:jc w:val="both"/>
      </w:pPr>
    </w:p>
    <w:p w:rsidR="00501BD7" w:rsidRDefault="00501BD7" w:rsidP="002C7177">
      <w:pPr>
        <w:jc w:val="both"/>
      </w:pPr>
      <w:r w:rsidRPr="003B31D4">
        <w:rPr>
          <w:b/>
        </w:rPr>
        <w:t>Pani Izabela Kraśniewska</w:t>
      </w:r>
      <w:r>
        <w:t xml:space="preserve"> – wyjaśniła w jaki sposób jest wyliczany dodatek stażowy, kiedy pracownik przebywa na chorobowym.</w:t>
      </w:r>
    </w:p>
    <w:p w:rsidR="00501BD7" w:rsidRDefault="00501BD7" w:rsidP="002C7177">
      <w:pPr>
        <w:jc w:val="both"/>
      </w:pPr>
    </w:p>
    <w:p w:rsidR="00AB065C" w:rsidRDefault="00AB065C" w:rsidP="002C7177">
      <w:pPr>
        <w:jc w:val="both"/>
      </w:pPr>
    </w:p>
    <w:p w:rsidR="003B31D4" w:rsidRDefault="00501BD7" w:rsidP="002C7177">
      <w:pPr>
        <w:jc w:val="both"/>
      </w:pPr>
      <w:r>
        <w:t xml:space="preserve">Po wyjaśnieniach i burzliwej dyskusji Komisja Rewizyjna Rady Miejskiej w Drobinie wnosi o przekazanie przez Referat Oświaty danych dotyczących faktycznie wypłaconych </w:t>
      </w:r>
      <w:r w:rsidR="00AB065C">
        <w:t>wynagrodzeń w I półroczu 2015 r. tj. kwoty 138.760,05 zł z rozbiciem na poszczególne składniki wynagrodzenia.</w:t>
      </w:r>
    </w:p>
    <w:p w:rsidR="00A53887" w:rsidRDefault="00A53887" w:rsidP="002C7177">
      <w:pPr>
        <w:jc w:val="both"/>
      </w:pPr>
    </w:p>
    <w:p w:rsidR="00A53887" w:rsidRDefault="00A53887" w:rsidP="002C7177">
      <w:pPr>
        <w:jc w:val="both"/>
      </w:pPr>
      <w:r>
        <w:t>Na tym zakończono protokół z dnia 20 listopada 2015 r.</w:t>
      </w:r>
    </w:p>
    <w:p w:rsidR="00A53887" w:rsidRDefault="00A53887" w:rsidP="002C7177">
      <w:pPr>
        <w:jc w:val="both"/>
      </w:pPr>
    </w:p>
    <w:p w:rsidR="0061468C" w:rsidRDefault="0061468C" w:rsidP="0061468C">
      <w:pPr>
        <w:jc w:val="center"/>
        <w:rPr>
          <w:b/>
        </w:rPr>
      </w:pPr>
    </w:p>
    <w:p w:rsidR="0061468C" w:rsidRDefault="0061468C" w:rsidP="0061468C">
      <w:pPr>
        <w:jc w:val="center"/>
        <w:rPr>
          <w:b/>
        </w:rPr>
      </w:pPr>
      <w:r>
        <w:rPr>
          <w:b/>
        </w:rPr>
        <w:t>Posiedzenie Komisji Rewizyjnej z dnia 17 grudnia 2015 r.</w:t>
      </w:r>
    </w:p>
    <w:p w:rsidR="00DB2257" w:rsidRDefault="00DB2257" w:rsidP="0061468C">
      <w:pPr>
        <w:jc w:val="center"/>
        <w:rPr>
          <w:b/>
        </w:rPr>
      </w:pPr>
    </w:p>
    <w:p w:rsidR="00DB2257" w:rsidRDefault="00DB2257" w:rsidP="00DB2257">
      <w:pPr>
        <w:jc w:val="both"/>
        <w:outlineLvl w:val="0"/>
      </w:pPr>
      <w:r>
        <w:rPr>
          <w:b/>
        </w:rPr>
        <w:t>Godzina rozpoczęcia i zakończenia posiedzenia: 1</w:t>
      </w:r>
      <w:r>
        <w:rPr>
          <w:b/>
        </w:rPr>
        <w:t xml:space="preserve">4.00 </w:t>
      </w:r>
      <w:r>
        <w:rPr>
          <w:b/>
        </w:rPr>
        <w:t>– 1</w:t>
      </w:r>
      <w:r>
        <w:rPr>
          <w:b/>
        </w:rPr>
        <w:t>5</w:t>
      </w:r>
      <w:r>
        <w:rPr>
          <w:b/>
        </w:rPr>
        <w:t>.</w:t>
      </w:r>
      <w:r>
        <w:rPr>
          <w:b/>
        </w:rPr>
        <w:t>3</w:t>
      </w:r>
      <w:r>
        <w:rPr>
          <w:b/>
        </w:rPr>
        <w:t>0.</w:t>
      </w:r>
    </w:p>
    <w:p w:rsidR="00DB2257" w:rsidRDefault="00DB2257" w:rsidP="00DB2257">
      <w:pPr>
        <w:jc w:val="both"/>
        <w:rPr>
          <w:b/>
        </w:rPr>
      </w:pPr>
      <w:r>
        <w:rPr>
          <w:b/>
        </w:rPr>
        <w:t xml:space="preserve">Miejsce posiedzenia: </w:t>
      </w:r>
      <w:r>
        <w:t xml:space="preserve">Urząd Miasta i Gminy Drobin, ul. Marsz. Piłsudskiego 12, </w:t>
      </w:r>
    </w:p>
    <w:p w:rsidR="00DB2257" w:rsidRDefault="00DB2257" w:rsidP="00DB2257">
      <w:pPr>
        <w:jc w:val="both"/>
        <w:outlineLvl w:val="0"/>
        <w:rPr>
          <w:b/>
        </w:rPr>
      </w:pPr>
      <w:r>
        <w:rPr>
          <w:b/>
        </w:rPr>
        <w:t xml:space="preserve">Uczestnicy posiedzenia: </w:t>
      </w:r>
    </w:p>
    <w:p w:rsidR="00DB2257" w:rsidRDefault="00DB2257" w:rsidP="00DB2257">
      <w:pPr>
        <w:jc w:val="both"/>
      </w:pPr>
      <w:r>
        <w:t xml:space="preserve">- członkowie Komisji Rewizyjnej – 5 radnych na ustalony skład 5 </w:t>
      </w:r>
    </w:p>
    <w:p w:rsidR="00DB2257" w:rsidRDefault="00DB2257" w:rsidP="00DB2257">
      <w:pPr>
        <w:jc w:val="both"/>
      </w:pPr>
      <w:r>
        <w:t>- Pan Roman Szymański Kierownik MGOPS w Drobinie;</w:t>
      </w:r>
    </w:p>
    <w:p w:rsidR="00DB2257" w:rsidRDefault="00DB2257" w:rsidP="00DB2257">
      <w:pPr>
        <w:jc w:val="both"/>
      </w:pPr>
      <w:r>
        <w:t xml:space="preserve">zgodnie z listą obecności, która stanowi załącznik Nr </w:t>
      </w:r>
      <w:r w:rsidR="00537A7D">
        <w:t>4</w:t>
      </w:r>
      <w:r>
        <w:t xml:space="preserve"> do protokołu.</w:t>
      </w:r>
    </w:p>
    <w:p w:rsidR="00DB2257" w:rsidRDefault="00DB2257" w:rsidP="00DB2257"/>
    <w:p w:rsidR="00DB2257" w:rsidRDefault="00DB2257" w:rsidP="00DB2257"/>
    <w:p w:rsidR="00DB2257" w:rsidRDefault="00DB2257" w:rsidP="00DB2257">
      <w:pPr>
        <w:jc w:val="both"/>
        <w:rPr>
          <w:u w:val="single"/>
        </w:rPr>
      </w:pPr>
      <w:r>
        <w:rPr>
          <w:u w:val="single"/>
        </w:rPr>
        <w:lastRenderedPageBreak/>
        <w:t>Porządek posiedzenia:</w:t>
      </w:r>
    </w:p>
    <w:p w:rsidR="00DB2257" w:rsidRDefault="00DB2257" w:rsidP="00DB2257">
      <w:pPr>
        <w:jc w:val="both"/>
      </w:pPr>
      <w:r>
        <w:t>K</w:t>
      </w:r>
      <w:r>
        <w:t xml:space="preserve">ontynuacja kontroli Miejsko Gminnego Ośrodka Pomocy Społecznej w Drobinie w zakresie przyznanych zasiłków celowych i okresowych w 2014 r. i pierwszej połowie 2015 r. </w:t>
      </w:r>
    </w:p>
    <w:p w:rsidR="00DB2257" w:rsidRDefault="00DB2257" w:rsidP="00DB2257">
      <w:pPr>
        <w:jc w:val="both"/>
        <w:rPr>
          <w:u w:val="single"/>
        </w:rPr>
      </w:pPr>
    </w:p>
    <w:p w:rsidR="00DB2257" w:rsidRDefault="00DB2257" w:rsidP="00DB2257">
      <w:pPr>
        <w:jc w:val="center"/>
        <w:rPr>
          <w:i/>
        </w:rPr>
      </w:pPr>
      <w:r>
        <w:rPr>
          <w:i/>
        </w:rPr>
        <w:t xml:space="preserve">Posiedzeniu przewodniczył Przewodniczący Komisji Rewizyjnej </w:t>
      </w:r>
    </w:p>
    <w:p w:rsidR="00DB2257" w:rsidRDefault="00DB2257" w:rsidP="00DB2257">
      <w:pPr>
        <w:jc w:val="center"/>
        <w:rPr>
          <w:i/>
        </w:rPr>
      </w:pPr>
      <w:r>
        <w:rPr>
          <w:i/>
        </w:rPr>
        <w:t>Mariusz Lewicki</w:t>
      </w:r>
    </w:p>
    <w:p w:rsidR="00DB2257" w:rsidRDefault="00DB2257" w:rsidP="00DB2257"/>
    <w:p w:rsidR="00DB2257" w:rsidRDefault="00DB2257" w:rsidP="00DB2257">
      <w:pPr>
        <w:jc w:val="center"/>
        <w:rPr>
          <w:b/>
        </w:rPr>
      </w:pPr>
      <w:r>
        <w:rPr>
          <w:b/>
        </w:rPr>
        <w:t>Przebieg posiedzenia:</w:t>
      </w:r>
    </w:p>
    <w:p w:rsidR="00534BED" w:rsidRDefault="00534BED" w:rsidP="00DB2257">
      <w:pPr>
        <w:jc w:val="center"/>
        <w:rPr>
          <w:b/>
        </w:rPr>
      </w:pPr>
    </w:p>
    <w:p w:rsidR="00534BED" w:rsidRDefault="00534BED" w:rsidP="00534BED">
      <w:pPr>
        <w:jc w:val="both"/>
      </w:pPr>
      <w:r>
        <w:rPr>
          <w:b/>
        </w:rPr>
        <w:t xml:space="preserve">Przewodniczący posiedzenia – </w:t>
      </w:r>
      <w:r w:rsidRPr="00534BED">
        <w:t>otworzył posiedzenie witając członków Komisji oraz Kierownika MGOPS w Drobinie. Następnie przedstawił temat posiedzenia.</w:t>
      </w:r>
    </w:p>
    <w:p w:rsidR="001B6E7A" w:rsidRDefault="00537A7D" w:rsidP="00534BED">
      <w:pPr>
        <w:jc w:val="both"/>
      </w:pPr>
      <w:r>
        <w:t xml:space="preserve">Poinformował, że zgodnie z Uchwałą Nr XIV/105/2015 Rady Miejskiej w Drobinie z dnia 29 października 2015 r. termin przeprowadzenia kontroli w MGOPS w Drobinie został przedłużony do dnia 31 grudnia br. </w:t>
      </w:r>
    </w:p>
    <w:p w:rsidR="001B6E7A" w:rsidRDefault="001B6E7A" w:rsidP="00534BED">
      <w:pPr>
        <w:jc w:val="both"/>
      </w:pPr>
      <w:r>
        <w:t>Kopia Uchwałą Nr XVI/105/2015 Rad Miejskiej w Drobinie z dnia 29 października 2015 r. stanowi załącznik Nr 5 do protokołu.</w:t>
      </w:r>
    </w:p>
    <w:p w:rsidR="001B6E7A" w:rsidRDefault="001B6E7A" w:rsidP="00534BED">
      <w:pPr>
        <w:jc w:val="both"/>
      </w:pPr>
    </w:p>
    <w:p w:rsidR="00534BED" w:rsidRDefault="00537A7D" w:rsidP="00534BED">
      <w:pPr>
        <w:jc w:val="both"/>
      </w:pPr>
      <w:r>
        <w:t>Dalej p. Przewodniczący przypomniał, że Komisja Rewizyjna</w:t>
      </w:r>
      <w:r w:rsidR="00534BED">
        <w:t xml:space="preserve"> wystąpiła do Radcy Prawnego o wydanie opinii </w:t>
      </w:r>
      <w:r w:rsidR="001B6E7A">
        <w:t>w sprawie dopuszczalności udostepnienia Komisji przez MGOPS w Drobinie informacji dotyczącej konkretnych postepowań zasiłkowych. Taka opinia została przygotowana przez Radcę Prawnego i prosił Kierownika Miejsko-Gminnego Ośrodka Pomocy Społecznej</w:t>
      </w:r>
      <w:r w:rsidR="00175F5E">
        <w:t>, aby odniósł się  do</w:t>
      </w:r>
      <w:r w:rsidR="001B6E7A">
        <w:t xml:space="preserve"> tej opinii.</w:t>
      </w:r>
    </w:p>
    <w:p w:rsidR="001B6E7A" w:rsidRPr="00534BED" w:rsidRDefault="001B6E7A" w:rsidP="00534BED">
      <w:pPr>
        <w:jc w:val="both"/>
      </w:pPr>
      <w:r>
        <w:t>Opinia stanowi załącznik Nr 6 do protokołu.</w:t>
      </w:r>
    </w:p>
    <w:p w:rsidR="0061468C" w:rsidRDefault="0061468C" w:rsidP="0061468C">
      <w:pPr>
        <w:jc w:val="center"/>
        <w:rPr>
          <w:b/>
        </w:rPr>
      </w:pPr>
    </w:p>
    <w:p w:rsidR="00A64D82" w:rsidRDefault="001B6E7A" w:rsidP="0061468C">
      <w:pPr>
        <w:jc w:val="both"/>
      </w:pPr>
      <w:r>
        <w:rPr>
          <w:b/>
        </w:rPr>
        <w:t xml:space="preserve">Pan Roman Szymański Kierownik Miejsko-Gminnego Ośrodka Pomocy Społecznej w Drobinie – </w:t>
      </w:r>
      <w:r w:rsidRPr="001B6E7A">
        <w:t xml:space="preserve">stwierdził, że nie odniesie się do opinii Radcy Prawnego </w:t>
      </w:r>
      <w:r>
        <w:t xml:space="preserve">ponieważ Radca nie odniósł się </w:t>
      </w:r>
      <w:r w:rsidR="00275E64">
        <w:t xml:space="preserve">w żadnym zakresie </w:t>
      </w:r>
      <w:r>
        <w:t>do tego, o co go prosił</w:t>
      </w:r>
      <w:r w:rsidR="00275E64">
        <w:t>. Stwierdził, ż</w:t>
      </w:r>
      <w:r w:rsidR="00175F5E">
        <w:t>e nie zamierza dyskutować z poprawnością tej opinii, nie</w:t>
      </w:r>
      <w:r w:rsidR="00275E64">
        <w:t> </w:t>
      </w:r>
      <w:r w:rsidR="00175F5E">
        <w:t xml:space="preserve">zgadza się z </w:t>
      </w:r>
      <w:r w:rsidR="00F7186E">
        <w:t>tą opinią</w:t>
      </w:r>
      <w:r w:rsidR="00175F5E">
        <w:t>, ale dokumenty udostępni.</w:t>
      </w:r>
      <w:r w:rsidR="00A64D82">
        <w:t xml:space="preserve"> „Mecenas poszedł po najmniejszej linii oporu. Wyraził tylko swoje zdanie, a nie wyraził opinii prawnej. Dla mnie to nie jest dokument […]”.</w:t>
      </w:r>
    </w:p>
    <w:p w:rsidR="00A64D82" w:rsidRDefault="00A64D82" w:rsidP="0061468C">
      <w:pPr>
        <w:jc w:val="both"/>
      </w:pPr>
    </w:p>
    <w:p w:rsidR="00A64D82" w:rsidRDefault="00A64D82" w:rsidP="0061468C">
      <w:pPr>
        <w:jc w:val="both"/>
      </w:pPr>
      <w:r w:rsidRPr="00A64D82">
        <w:rPr>
          <w:b/>
        </w:rPr>
        <w:t>Przewodniczący posiedzenia</w:t>
      </w:r>
      <w:r>
        <w:t xml:space="preserve"> – odczytał jeszcze jedną</w:t>
      </w:r>
      <w:r w:rsidR="00891172">
        <w:t xml:space="preserve"> opinię</w:t>
      </w:r>
      <w:r>
        <w:t xml:space="preserve"> prawną, o którą z własnej inicjatywy wystąpił poprzez LEX ponieważ chciał </w:t>
      </w:r>
      <w:r w:rsidR="00891172">
        <w:t xml:space="preserve">się upewnić, czy dane które żąda </w:t>
      </w:r>
      <w:r w:rsidR="00DB41E4">
        <w:t>K</w:t>
      </w:r>
      <w:r w:rsidR="00891172">
        <w:t>omisja</w:t>
      </w:r>
      <w:r w:rsidR="00DB41E4">
        <w:t xml:space="preserve"> </w:t>
      </w:r>
      <w:r w:rsidR="00891172">
        <w:t xml:space="preserve"> </w:t>
      </w:r>
      <w:r w:rsidR="00536DA8">
        <w:t>mogą być udostępnione. „Było zadane pytanie, czy Komisja Rewizyjna</w:t>
      </w:r>
      <w:r w:rsidR="00A25897">
        <w:t xml:space="preserve"> ma prawo lub obowiązek</w:t>
      </w:r>
      <w:r w:rsidR="008F1389">
        <w:t xml:space="preserve"> wglądu w dane osób korzystających z pomocy Gminnego Ośrodka Pomocy Społecznej </w:t>
      </w:r>
      <w:r w:rsidR="00A25897">
        <w:t xml:space="preserve"> </w:t>
      </w:r>
      <w:r w:rsidR="00333AAF">
        <w:t xml:space="preserve">w szczególności w dane zawarte w aktach osobowych uprawnionych do świadczeń </w:t>
      </w:r>
      <w:r w:rsidR="00536DA8">
        <w:t xml:space="preserve"> </w:t>
      </w:r>
      <w:r w:rsidR="00333AAF">
        <w:t>w tym w wywiadach środowiskowych oraz wyciągniętych z rachunków bankowych”.</w:t>
      </w:r>
    </w:p>
    <w:p w:rsidR="00333AAF" w:rsidRDefault="00333AAF" w:rsidP="0061468C">
      <w:pPr>
        <w:jc w:val="both"/>
      </w:pPr>
    </w:p>
    <w:p w:rsidR="00A64D82" w:rsidRDefault="00333AAF" w:rsidP="0061468C">
      <w:pPr>
        <w:jc w:val="both"/>
      </w:pPr>
      <w:r w:rsidRPr="00333AAF">
        <w:rPr>
          <w:b/>
        </w:rPr>
        <w:t>Radny Marek Kacprzak</w:t>
      </w:r>
      <w:r>
        <w:t xml:space="preserve"> – „wydaje mi się, że to jest </w:t>
      </w:r>
      <w:r w:rsidR="005222DE">
        <w:t xml:space="preserve">dla nas wszystkich </w:t>
      </w:r>
      <w:r>
        <w:t>jasne.</w:t>
      </w:r>
      <w:r w:rsidR="005222DE">
        <w:t xml:space="preserve"> Tylko mam p</w:t>
      </w:r>
      <w:r>
        <w:t>ropozycj</w:t>
      </w:r>
      <w:r w:rsidR="005222DE">
        <w:t>ę</w:t>
      </w:r>
      <w:r>
        <w:t>, aby</w:t>
      </w:r>
      <w:r w:rsidR="005222DE">
        <w:t xml:space="preserve">śmy w czasie kontrolowania projektu tak jak to było nt. </w:t>
      </w:r>
      <w:proofErr w:type="spellStart"/>
      <w:r w:rsidR="005222DE">
        <w:t>internetu</w:t>
      </w:r>
      <w:proofErr w:type="spellEnd"/>
      <w:r w:rsidR="005222DE">
        <w:t xml:space="preserve"> socjalnego, aby </w:t>
      </w:r>
      <w:r>
        <w:t xml:space="preserve"> każdy z członków Komisji złożył </w:t>
      </w:r>
      <w:r w:rsidR="005222DE">
        <w:t>odpowiednie oświadczenie oraz żeby</w:t>
      </w:r>
      <w:r>
        <w:t xml:space="preserve"> w protokole</w:t>
      </w:r>
      <w:r w:rsidR="005222DE">
        <w:t xml:space="preserve">, którego kopia będzie udostępniana </w:t>
      </w:r>
      <w:r>
        <w:t xml:space="preserve"> </w:t>
      </w:r>
      <w:r w:rsidR="005222DE">
        <w:t>do wglądu publicznie, żeby takowe nazwiska, które się pojawią lub dane osobowe […], żeby usunąć z protokołu.”</w:t>
      </w:r>
    </w:p>
    <w:p w:rsidR="0061468C" w:rsidRDefault="00A64D82" w:rsidP="0061468C">
      <w:pPr>
        <w:jc w:val="both"/>
      </w:pPr>
      <w:r>
        <w:t xml:space="preserve"> </w:t>
      </w:r>
    </w:p>
    <w:p w:rsidR="001832C4" w:rsidRDefault="00B96DED" w:rsidP="0061468C">
      <w:pPr>
        <w:jc w:val="both"/>
      </w:pPr>
      <w:r>
        <w:rPr>
          <w:b/>
        </w:rPr>
        <w:t>Pan Roman Szymański Kierownik Miejsko-Gminnego Ośrodka Pomocy Społecznej w Drobinie</w:t>
      </w:r>
      <w:r>
        <w:rPr>
          <w:b/>
        </w:rPr>
        <w:t xml:space="preserve"> – </w:t>
      </w:r>
      <w:r w:rsidRPr="00B96DED">
        <w:t xml:space="preserve">„nie zamierzam z Państwem wojować. Mecenas wystawił opinię. Przyniosłem te dane, które Pan Przewodniczący </w:t>
      </w:r>
      <w:r>
        <w:t>chciał, żebym przygotował”.</w:t>
      </w:r>
    </w:p>
    <w:p w:rsidR="001832C4" w:rsidRDefault="001832C4" w:rsidP="0061468C">
      <w:pPr>
        <w:jc w:val="both"/>
      </w:pPr>
    </w:p>
    <w:p w:rsidR="00F7186E" w:rsidRDefault="001832C4" w:rsidP="0061468C">
      <w:pPr>
        <w:jc w:val="both"/>
      </w:pPr>
      <w:r w:rsidRPr="00333AAF">
        <w:rPr>
          <w:b/>
        </w:rPr>
        <w:t>Radny Marek Kacprzak</w:t>
      </w:r>
      <w:r>
        <w:t xml:space="preserve"> - proponował , aby opinie, które były przygotowane w tej sprawie były załącznikiem do niniejszego protokołu.</w:t>
      </w:r>
    </w:p>
    <w:p w:rsidR="00ED030E" w:rsidRDefault="00ED030E" w:rsidP="0061468C">
      <w:pPr>
        <w:jc w:val="both"/>
      </w:pPr>
    </w:p>
    <w:p w:rsidR="00ED030E" w:rsidRDefault="00ED030E" w:rsidP="000F2BA7">
      <w:pPr>
        <w:jc w:val="both"/>
      </w:pPr>
      <w:r>
        <w:lastRenderedPageBreak/>
        <w:t>Komisja Rewizyjna przystąpiła do kontroli Miejsko – Gminnego Ośrodka Pomocy Społecznej w</w:t>
      </w:r>
      <w:r w:rsidR="000F2BA7">
        <w:t> </w:t>
      </w:r>
      <w:r>
        <w:t>Drobinie w zakresie przyznanych zasiłków celowych i okre</w:t>
      </w:r>
      <w:r w:rsidR="000F2BA7">
        <w:t xml:space="preserve">sowych w 2014 r. i pierwszej połowie 2015 r. </w:t>
      </w:r>
    </w:p>
    <w:p w:rsidR="000F2BA7" w:rsidRDefault="000F2BA7" w:rsidP="000F2BA7">
      <w:pPr>
        <w:jc w:val="both"/>
      </w:pPr>
    </w:p>
    <w:p w:rsidR="000F2BA7" w:rsidRDefault="000F2BA7" w:rsidP="000F2BA7">
      <w:pPr>
        <w:jc w:val="both"/>
      </w:pPr>
      <w:r>
        <w:t>Protokół Nr 6/2015 z przeprowadzenia ww. kontroli stanowi załącznik Nr 8 do protokołu.</w:t>
      </w:r>
    </w:p>
    <w:p w:rsidR="000F2BA7" w:rsidRDefault="000F2BA7" w:rsidP="000F2BA7">
      <w:pPr>
        <w:jc w:val="both"/>
      </w:pPr>
    </w:p>
    <w:p w:rsidR="000F2BA7" w:rsidRPr="00B96DED" w:rsidRDefault="000F2BA7" w:rsidP="000F2BA7">
      <w:pPr>
        <w:jc w:val="both"/>
      </w:pPr>
    </w:p>
    <w:p w:rsidR="00436C1D" w:rsidRDefault="00EE7423" w:rsidP="002C7177">
      <w:pPr>
        <w:jc w:val="both"/>
      </w:pPr>
      <w:r>
        <w:t>Na tym protokół zakończono i podpisano.</w:t>
      </w:r>
    </w:p>
    <w:p w:rsidR="00EE7423" w:rsidRDefault="00EE7423" w:rsidP="002C7177">
      <w:pPr>
        <w:jc w:val="both"/>
      </w:pPr>
    </w:p>
    <w:p w:rsidR="00EE7423" w:rsidRDefault="00EE7423" w:rsidP="002C7177">
      <w:pPr>
        <w:jc w:val="both"/>
      </w:pPr>
    </w:p>
    <w:p w:rsidR="00EE7423" w:rsidRDefault="00EE7423" w:rsidP="002C7177">
      <w:pPr>
        <w:jc w:val="both"/>
      </w:pPr>
    </w:p>
    <w:p w:rsidR="00EE7423" w:rsidRDefault="00EE7423" w:rsidP="002C7177">
      <w:pPr>
        <w:jc w:val="both"/>
      </w:pPr>
    </w:p>
    <w:p w:rsidR="00EE7423" w:rsidRDefault="00EE7423" w:rsidP="002C7177">
      <w:pPr>
        <w:jc w:val="both"/>
      </w:pPr>
      <w:r>
        <w:tab/>
      </w:r>
      <w:r>
        <w:tab/>
      </w:r>
      <w:r>
        <w:tab/>
      </w:r>
      <w:r>
        <w:tab/>
      </w:r>
      <w:r>
        <w:tab/>
      </w:r>
      <w:r>
        <w:tab/>
      </w:r>
      <w:r>
        <w:tab/>
      </w:r>
      <w:r>
        <w:tab/>
      </w:r>
      <w:r>
        <w:tab/>
        <w:t>Przewodniczący</w:t>
      </w:r>
    </w:p>
    <w:p w:rsidR="00EE7423" w:rsidRDefault="00EE7423" w:rsidP="002C7177">
      <w:pPr>
        <w:jc w:val="both"/>
      </w:pPr>
      <w:r>
        <w:tab/>
      </w:r>
      <w:r>
        <w:tab/>
      </w:r>
      <w:r>
        <w:tab/>
      </w:r>
      <w:r>
        <w:tab/>
      </w:r>
      <w:r>
        <w:tab/>
      </w:r>
      <w:r>
        <w:tab/>
      </w:r>
      <w:r>
        <w:tab/>
      </w:r>
      <w:r>
        <w:tab/>
        <w:t>Komisji Rewizyjnej Rady Miejskiej</w:t>
      </w:r>
    </w:p>
    <w:p w:rsidR="00EE7423" w:rsidRDefault="00EE7423" w:rsidP="002C7177">
      <w:pPr>
        <w:jc w:val="both"/>
      </w:pPr>
      <w:r>
        <w:tab/>
      </w:r>
      <w:r>
        <w:tab/>
      </w:r>
      <w:r>
        <w:tab/>
      </w:r>
      <w:r>
        <w:tab/>
      </w:r>
      <w:r>
        <w:tab/>
      </w:r>
      <w:r>
        <w:tab/>
      </w:r>
      <w:r>
        <w:tab/>
      </w:r>
      <w:r>
        <w:tab/>
      </w:r>
      <w:r>
        <w:tab/>
        <w:t>w Drobinie</w:t>
      </w:r>
    </w:p>
    <w:p w:rsidR="00EE7423" w:rsidRDefault="00EE7423" w:rsidP="002C7177">
      <w:pPr>
        <w:jc w:val="both"/>
      </w:pPr>
    </w:p>
    <w:p w:rsidR="00EE7423" w:rsidRDefault="00EE7423" w:rsidP="002C7177">
      <w:pPr>
        <w:jc w:val="both"/>
      </w:pPr>
      <w:r>
        <w:tab/>
      </w:r>
      <w:r>
        <w:tab/>
      </w:r>
      <w:r>
        <w:tab/>
      </w:r>
      <w:r>
        <w:tab/>
      </w:r>
      <w:r>
        <w:tab/>
      </w:r>
      <w:r>
        <w:tab/>
      </w:r>
      <w:r>
        <w:tab/>
      </w:r>
      <w:r>
        <w:tab/>
      </w:r>
      <w:r>
        <w:tab/>
        <w:t>Mariusz Lewicki</w:t>
      </w:r>
    </w:p>
    <w:p w:rsidR="00EE7423" w:rsidRDefault="00EE7423" w:rsidP="002C7177">
      <w:pPr>
        <w:jc w:val="both"/>
      </w:pPr>
    </w:p>
    <w:p w:rsidR="00EE7423" w:rsidRDefault="00EE7423" w:rsidP="002C7177">
      <w:pPr>
        <w:jc w:val="both"/>
      </w:pPr>
    </w:p>
    <w:p w:rsidR="00EE7423" w:rsidRDefault="00EE7423" w:rsidP="002C7177">
      <w:pPr>
        <w:jc w:val="both"/>
      </w:pPr>
    </w:p>
    <w:p w:rsidR="00EE7423" w:rsidRDefault="00EE7423" w:rsidP="002C7177">
      <w:pPr>
        <w:jc w:val="both"/>
      </w:pPr>
    </w:p>
    <w:p w:rsidR="00EE7423" w:rsidRDefault="00EE7423" w:rsidP="002C7177">
      <w:pPr>
        <w:jc w:val="both"/>
      </w:pPr>
    </w:p>
    <w:p w:rsidR="00EE7423" w:rsidRDefault="00EE7423" w:rsidP="002C7177">
      <w:pPr>
        <w:jc w:val="both"/>
      </w:pPr>
    </w:p>
    <w:p w:rsidR="00EE7423" w:rsidRDefault="00EE7423" w:rsidP="002C7177">
      <w:pPr>
        <w:jc w:val="both"/>
      </w:pPr>
    </w:p>
    <w:p w:rsidR="00EE7423" w:rsidRDefault="00EE7423" w:rsidP="002C7177">
      <w:pPr>
        <w:jc w:val="both"/>
      </w:pPr>
    </w:p>
    <w:p w:rsidR="00EE7423" w:rsidRDefault="00EE7423" w:rsidP="002C7177">
      <w:pPr>
        <w:jc w:val="both"/>
      </w:pPr>
    </w:p>
    <w:p w:rsidR="00EE7423" w:rsidRDefault="00EE7423" w:rsidP="002C7177">
      <w:pPr>
        <w:jc w:val="both"/>
      </w:pPr>
    </w:p>
    <w:p w:rsidR="00EE7423" w:rsidRDefault="00EE7423" w:rsidP="002C7177">
      <w:pPr>
        <w:jc w:val="both"/>
      </w:pPr>
    </w:p>
    <w:p w:rsidR="00EE7423" w:rsidRDefault="00EE7423" w:rsidP="002C7177">
      <w:pPr>
        <w:jc w:val="both"/>
      </w:pPr>
    </w:p>
    <w:p w:rsidR="00EE7423" w:rsidRDefault="00EE7423" w:rsidP="002C7177">
      <w:pPr>
        <w:jc w:val="both"/>
      </w:pPr>
    </w:p>
    <w:p w:rsidR="00EE7423" w:rsidRDefault="00EE7423" w:rsidP="002C7177">
      <w:pPr>
        <w:jc w:val="both"/>
      </w:pPr>
    </w:p>
    <w:p w:rsidR="00EE7423" w:rsidRDefault="00EE7423" w:rsidP="002C7177">
      <w:pPr>
        <w:jc w:val="both"/>
      </w:pPr>
    </w:p>
    <w:p w:rsidR="00EE7423" w:rsidRDefault="00EE7423" w:rsidP="002C7177">
      <w:pPr>
        <w:jc w:val="both"/>
      </w:pPr>
    </w:p>
    <w:p w:rsidR="00EE7423" w:rsidRDefault="00EE7423" w:rsidP="002C7177">
      <w:pPr>
        <w:jc w:val="both"/>
      </w:pPr>
    </w:p>
    <w:p w:rsidR="00EE7423" w:rsidRDefault="00EE7423" w:rsidP="002C7177">
      <w:pPr>
        <w:jc w:val="both"/>
      </w:pPr>
    </w:p>
    <w:p w:rsidR="00EE7423" w:rsidRDefault="00EE7423" w:rsidP="002C7177">
      <w:pPr>
        <w:jc w:val="both"/>
      </w:pPr>
    </w:p>
    <w:p w:rsidR="00EE7423" w:rsidRDefault="00EE7423" w:rsidP="002C7177">
      <w:pPr>
        <w:jc w:val="both"/>
      </w:pPr>
    </w:p>
    <w:p w:rsidR="00EE7423" w:rsidRDefault="00EE7423" w:rsidP="002C7177">
      <w:pPr>
        <w:jc w:val="both"/>
      </w:pPr>
    </w:p>
    <w:p w:rsidR="00EE7423" w:rsidRDefault="00EE7423" w:rsidP="002C7177">
      <w:pPr>
        <w:jc w:val="both"/>
      </w:pPr>
    </w:p>
    <w:p w:rsidR="00EE7423" w:rsidRDefault="00EE7423" w:rsidP="002C7177">
      <w:pPr>
        <w:jc w:val="both"/>
      </w:pPr>
      <w:bookmarkStart w:id="0" w:name="_GoBack"/>
      <w:bookmarkEnd w:id="0"/>
    </w:p>
    <w:p w:rsidR="00EE7423" w:rsidRDefault="00EE7423" w:rsidP="002C7177">
      <w:pPr>
        <w:jc w:val="both"/>
      </w:pPr>
      <w:r>
        <w:t>Protokołowała:</w:t>
      </w:r>
    </w:p>
    <w:p w:rsidR="00EE7423" w:rsidRDefault="00EE7423" w:rsidP="002C7177">
      <w:pPr>
        <w:jc w:val="both"/>
      </w:pPr>
      <w:r>
        <w:t xml:space="preserve">Joanna Skierkowska </w:t>
      </w:r>
    </w:p>
    <w:p w:rsidR="00EE7423" w:rsidRPr="00B96DED" w:rsidRDefault="00EE7423" w:rsidP="002C7177">
      <w:pPr>
        <w:jc w:val="both"/>
      </w:pPr>
      <w:r>
        <w:t>Inspektor ds. obsługi Rady Miejskiej</w:t>
      </w:r>
    </w:p>
    <w:sectPr w:rsidR="00EE7423" w:rsidRPr="00B96DED" w:rsidSect="00C84985">
      <w:footerReference w:type="default" r:id="rId6"/>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021" w:rsidRDefault="00D14021" w:rsidP="00B90E8A">
      <w:r>
        <w:separator/>
      </w:r>
    </w:p>
  </w:endnote>
  <w:endnote w:type="continuationSeparator" w:id="0">
    <w:p w:rsidR="00D14021" w:rsidRDefault="00D14021" w:rsidP="00B9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438562"/>
      <w:docPartObj>
        <w:docPartGallery w:val="Page Numbers (Bottom of Page)"/>
        <w:docPartUnique/>
      </w:docPartObj>
    </w:sdtPr>
    <w:sdtEndPr/>
    <w:sdtContent>
      <w:sdt>
        <w:sdtPr>
          <w:id w:val="-1769616900"/>
          <w:docPartObj>
            <w:docPartGallery w:val="Page Numbers (Top of Page)"/>
            <w:docPartUnique/>
          </w:docPartObj>
        </w:sdtPr>
        <w:sdtEndPr/>
        <w:sdtContent>
          <w:p w:rsidR="00B90E8A" w:rsidRDefault="00B90E8A">
            <w:pPr>
              <w:pStyle w:val="Stopka"/>
              <w:jc w:val="right"/>
            </w:pPr>
            <w:r>
              <w:t xml:space="preserve">Strona </w:t>
            </w:r>
            <w:r>
              <w:rPr>
                <w:b/>
                <w:bCs/>
              </w:rPr>
              <w:fldChar w:fldCharType="begin"/>
            </w:r>
            <w:r>
              <w:rPr>
                <w:b/>
                <w:bCs/>
              </w:rPr>
              <w:instrText>PAGE</w:instrText>
            </w:r>
            <w:r>
              <w:rPr>
                <w:b/>
                <w:bCs/>
              </w:rPr>
              <w:fldChar w:fldCharType="separate"/>
            </w:r>
            <w:r w:rsidR="00EE7423">
              <w:rPr>
                <w:b/>
                <w:bCs/>
                <w:noProof/>
              </w:rPr>
              <w:t>5</w:t>
            </w:r>
            <w:r>
              <w:rPr>
                <w:b/>
                <w:bCs/>
              </w:rPr>
              <w:fldChar w:fldCharType="end"/>
            </w:r>
            <w:r>
              <w:t xml:space="preserve"> z </w:t>
            </w:r>
            <w:r>
              <w:rPr>
                <w:b/>
                <w:bCs/>
              </w:rPr>
              <w:fldChar w:fldCharType="begin"/>
            </w:r>
            <w:r>
              <w:rPr>
                <w:b/>
                <w:bCs/>
              </w:rPr>
              <w:instrText>NUMPAGES</w:instrText>
            </w:r>
            <w:r>
              <w:rPr>
                <w:b/>
                <w:bCs/>
              </w:rPr>
              <w:fldChar w:fldCharType="separate"/>
            </w:r>
            <w:r w:rsidR="00EE7423">
              <w:rPr>
                <w:b/>
                <w:bCs/>
                <w:noProof/>
              </w:rPr>
              <w:t>5</w:t>
            </w:r>
            <w:r>
              <w:rPr>
                <w:b/>
                <w:bCs/>
              </w:rPr>
              <w:fldChar w:fldCharType="end"/>
            </w:r>
          </w:p>
        </w:sdtContent>
      </w:sdt>
    </w:sdtContent>
  </w:sdt>
  <w:p w:rsidR="00B90E8A" w:rsidRDefault="00B90E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021" w:rsidRDefault="00D14021" w:rsidP="00B90E8A">
      <w:r>
        <w:separator/>
      </w:r>
    </w:p>
  </w:footnote>
  <w:footnote w:type="continuationSeparator" w:id="0">
    <w:p w:rsidR="00D14021" w:rsidRDefault="00D14021" w:rsidP="00B90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9B"/>
    <w:rsid w:val="000C0CD6"/>
    <w:rsid w:val="000C6E9B"/>
    <w:rsid w:val="000E097A"/>
    <w:rsid w:val="000F2BA7"/>
    <w:rsid w:val="00116344"/>
    <w:rsid w:val="001747DC"/>
    <w:rsid w:val="00175F5E"/>
    <w:rsid w:val="001832C4"/>
    <w:rsid w:val="001B6E7A"/>
    <w:rsid w:val="0021667B"/>
    <w:rsid w:val="00275E64"/>
    <w:rsid w:val="002C7177"/>
    <w:rsid w:val="00333AAF"/>
    <w:rsid w:val="00383B46"/>
    <w:rsid w:val="003B31D4"/>
    <w:rsid w:val="003F1B16"/>
    <w:rsid w:val="00436C1D"/>
    <w:rsid w:val="00480F03"/>
    <w:rsid w:val="004D5F6C"/>
    <w:rsid w:val="00501BD7"/>
    <w:rsid w:val="005222DE"/>
    <w:rsid w:val="00534BED"/>
    <w:rsid w:val="00536DA8"/>
    <w:rsid w:val="00537A7D"/>
    <w:rsid w:val="0054032C"/>
    <w:rsid w:val="00562175"/>
    <w:rsid w:val="005C2C16"/>
    <w:rsid w:val="0061468C"/>
    <w:rsid w:val="006178C8"/>
    <w:rsid w:val="006F38BD"/>
    <w:rsid w:val="007C6AF2"/>
    <w:rsid w:val="007D05F0"/>
    <w:rsid w:val="00830E7C"/>
    <w:rsid w:val="008569A0"/>
    <w:rsid w:val="008707FE"/>
    <w:rsid w:val="00891172"/>
    <w:rsid w:val="008A3E33"/>
    <w:rsid w:val="008E1954"/>
    <w:rsid w:val="008F1389"/>
    <w:rsid w:val="00907E36"/>
    <w:rsid w:val="00A25897"/>
    <w:rsid w:val="00A53887"/>
    <w:rsid w:val="00A64D82"/>
    <w:rsid w:val="00AA7363"/>
    <w:rsid w:val="00AA7BE6"/>
    <w:rsid w:val="00AB065C"/>
    <w:rsid w:val="00AB24D1"/>
    <w:rsid w:val="00AD3550"/>
    <w:rsid w:val="00AF029A"/>
    <w:rsid w:val="00B06CE7"/>
    <w:rsid w:val="00B90E8A"/>
    <w:rsid w:val="00B96DED"/>
    <w:rsid w:val="00C84985"/>
    <w:rsid w:val="00D063EA"/>
    <w:rsid w:val="00D14021"/>
    <w:rsid w:val="00D44ED3"/>
    <w:rsid w:val="00D74EF5"/>
    <w:rsid w:val="00DB2257"/>
    <w:rsid w:val="00DB41E4"/>
    <w:rsid w:val="00E76310"/>
    <w:rsid w:val="00ED030E"/>
    <w:rsid w:val="00EE7423"/>
    <w:rsid w:val="00F663FA"/>
    <w:rsid w:val="00F7186E"/>
    <w:rsid w:val="00FB54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65323-D87E-42AB-838D-2A750B96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3B4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90E8A"/>
    <w:pPr>
      <w:tabs>
        <w:tab w:val="center" w:pos="4536"/>
        <w:tab w:val="right" w:pos="9072"/>
      </w:tabs>
    </w:pPr>
  </w:style>
  <w:style w:type="character" w:customStyle="1" w:styleId="NagwekZnak">
    <w:name w:val="Nagłówek Znak"/>
    <w:basedOn w:val="Domylnaczcionkaakapitu"/>
    <w:link w:val="Nagwek"/>
    <w:uiPriority w:val="99"/>
    <w:rsid w:val="00B90E8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90E8A"/>
    <w:pPr>
      <w:tabs>
        <w:tab w:val="center" w:pos="4536"/>
        <w:tab w:val="right" w:pos="9072"/>
      </w:tabs>
    </w:pPr>
  </w:style>
  <w:style w:type="character" w:customStyle="1" w:styleId="StopkaZnak">
    <w:name w:val="Stopka Znak"/>
    <w:basedOn w:val="Domylnaczcionkaakapitu"/>
    <w:link w:val="Stopka"/>
    <w:uiPriority w:val="99"/>
    <w:rsid w:val="00B90E8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78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5</Pages>
  <Words>1658</Words>
  <Characters>9953</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43</cp:revision>
  <dcterms:created xsi:type="dcterms:W3CDTF">2015-12-09T13:28:00Z</dcterms:created>
  <dcterms:modified xsi:type="dcterms:W3CDTF">2016-01-08T09:33:00Z</dcterms:modified>
</cp:coreProperties>
</file>