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FB01FF">
        <w:t>51</w:t>
      </w:r>
      <w:r w:rsidR="00CA1473">
        <w:t>.2020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FB01FF">
        <w:rPr>
          <w:b/>
        </w:rPr>
        <w:t xml:space="preserve">przebiegu </w:t>
      </w:r>
      <w:r>
        <w:rPr>
          <w:b/>
        </w:rPr>
        <w:t xml:space="preserve">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B01FF">
        <w:rPr>
          <w:b/>
        </w:rPr>
        <w:t xml:space="preserve">30 kwietnia </w:t>
      </w:r>
      <w:r w:rsidR="00110B34">
        <w:rPr>
          <w:b/>
        </w:rPr>
        <w:t xml:space="preserve"> </w:t>
      </w:r>
      <w:r>
        <w:rPr>
          <w:b/>
        </w:rPr>
        <w:t>20</w:t>
      </w:r>
      <w:r w:rsidR="00CA1473">
        <w:rPr>
          <w:b/>
        </w:rPr>
        <w:t>20</w:t>
      </w:r>
      <w:r>
        <w:rPr>
          <w:b/>
        </w:rPr>
        <w:t xml:space="preserve"> r.</w:t>
      </w:r>
    </w:p>
    <w:p w:rsidR="00FB01FF" w:rsidRDefault="00FB01FF" w:rsidP="00FB01FF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>z wykorzystaniem środków porozumiewania się na odległość</w:t>
      </w:r>
    </w:p>
    <w:p w:rsidR="00FB01FF" w:rsidRPr="00624686" w:rsidRDefault="00FB01FF" w:rsidP="00FB01FF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 xml:space="preserve"> (w formie telekonferencji)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>:</w:t>
      </w:r>
      <w:r w:rsidR="00CA1473">
        <w:t>1</w:t>
      </w:r>
      <w:r w:rsidR="00FB01FF">
        <w:t>2.10 – 12.40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FB01FF">
        <w:t>5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B4F18">
        <w:t xml:space="preserve">Burmistrz </w:t>
      </w:r>
      <w:proofErr w:type="spellStart"/>
      <w:r w:rsidR="000B4F18">
        <w:t>MiG</w:t>
      </w:r>
      <w:proofErr w:type="spellEnd"/>
      <w:r w:rsidR="000B4F18">
        <w:t xml:space="preserve"> Andrzej </w:t>
      </w:r>
      <w:proofErr w:type="spellStart"/>
      <w:r w:rsidR="000B4F18">
        <w:t>Samoraj</w:t>
      </w:r>
      <w:proofErr w:type="spellEnd"/>
      <w:r w:rsidR="000B4F18">
        <w:t xml:space="preserve">, </w:t>
      </w:r>
      <w:r w:rsidR="00944A49">
        <w:t xml:space="preserve">Skarbnik </w:t>
      </w:r>
      <w:proofErr w:type="spellStart"/>
      <w:r>
        <w:t>MiG</w:t>
      </w:r>
      <w:proofErr w:type="spellEnd"/>
      <w:r w:rsidR="004B2D23">
        <w:t xml:space="preserve"> Renata Łukaszewska, </w:t>
      </w:r>
      <w:r w:rsidR="00FB01FF">
        <w:t xml:space="preserve">Kierownik Referatu Organizacyjnego i Spraw Obywatelskich – Monika Ostrowska, Kierownik Referatu Infrastruktury, Ochrony Środowiska i Gospodarki Komunalnej – Krzysztof </w:t>
      </w:r>
      <w:proofErr w:type="spellStart"/>
      <w:r w:rsidR="00FB01FF">
        <w:t>Wielec</w:t>
      </w:r>
      <w:proofErr w:type="spellEnd"/>
      <w:r w:rsidR="00FB01FF">
        <w:t>.</w:t>
      </w:r>
    </w:p>
    <w:p w:rsidR="00A240D1" w:rsidRDefault="00A240D1" w:rsidP="00A240D1">
      <w:r>
        <w:t>Lista obecności</w:t>
      </w:r>
      <w:r w:rsidR="00FB01FF">
        <w:t xml:space="preserve">- dostępności </w:t>
      </w:r>
      <w:r>
        <w:t xml:space="preserve">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FB01FF" w:rsidRPr="00E831F3" w:rsidRDefault="00FB01FF" w:rsidP="00FB01FF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FB01FF" w:rsidRDefault="00FB01FF" w:rsidP="00FB01FF">
      <w:pPr>
        <w:rPr>
          <w:szCs w:val="24"/>
        </w:rPr>
      </w:pPr>
      <w:r>
        <w:rPr>
          <w:szCs w:val="24"/>
        </w:rPr>
        <w:t>2. Zaopiniowanie projektów uchwał Rady Miejskiej w Drobinie pod obrady XVIII sesji:</w:t>
      </w:r>
    </w:p>
    <w:p w:rsidR="00FB01FF" w:rsidRDefault="00FB01FF" w:rsidP="00FB01FF">
      <w:pPr>
        <w:keepNext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1) </w:t>
      </w:r>
      <w:r w:rsidRPr="00A77DF0">
        <w:rPr>
          <w:szCs w:val="24"/>
        </w:rPr>
        <w:t xml:space="preserve"> </w:t>
      </w:r>
      <w:r w:rsidRPr="00A77DF0">
        <w:rPr>
          <w:bCs/>
          <w:color w:val="000000"/>
          <w:szCs w:val="24"/>
          <w:shd w:val="clear" w:color="auto" w:fill="FFFFFF"/>
        </w:rPr>
        <w:t>zmieniająca Uchwałę Nr II/15/2018 Rady Miejskiej w Drobinie z dnia 29 listopada 2018 r. w</w:t>
      </w:r>
      <w:r>
        <w:rPr>
          <w:bCs/>
          <w:color w:val="000000"/>
          <w:szCs w:val="24"/>
          <w:shd w:val="clear" w:color="auto" w:fill="FFFFFF"/>
        </w:rPr>
        <w:t> </w:t>
      </w:r>
      <w:r w:rsidRPr="00A77DF0">
        <w:rPr>
          <w:bCs/>
          <w:color w:val="000000"/>
          <w:szCs w:val="24"/>
          <w:shd w:val="clear" w:color="auto" w:fill="FFFFFF"/>
        </w:rPr>
        <w:t>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>;</w:t>
      </w:r>
    </w:p>
    <w:p w:rsidR="00FB01FF" w:rsidRPr="00002C65" w:rsidRDefault="00FB01FF" w:rsidP="00FB01FF">
      <w:pPr>
        <w:keepNext/>
        <w:rPr>
          <w:szCs w:val="24"/>
        </w:rPr>
      </w:pPr>
      <w:r w:rsidRPr="00002C65">
        <w:rPr>
          <w:szCs w:val="24"/>
        </w:rPr>
        <w:t xml:space="preserve">2) zmieniająca uchwałę </w:t>
      </w:r>
      <w:bookmarkStart w:id="0" w:name="_Hlk38293148"/>
      <w:r w:rsidRPr="00002C65">
        <w:rPr>
          <w:szCs w:val="24"/>
        </w:rPr>
        <w:t>w sprawie ustalenia wynagrodzenia Burmistrza Miasta i Gminy Drobin</w:t>
      </w:r>
      <w:bookmarkEnd w:id="0"/>
      <w:r w:rsidRPr="00002C65">
        <w:rPr>
          <w:szCs w:val="24"/>
        </w:rPr>
        <w:t>;</w:t>
      </w:r>
    </w:p>
    <w:p w:rsidR="00FB01FF" w:rsidRPr="00002C65" w:rsidRDefault="00FB01FF" w:rsidP="00FB01FF">
      <w:pPr>
        <w:keepNext/>
        <w:rPr>
          <w:szCs w:val="24"/>
        </w:rPr>
      </w:pPr>
      <w:r w:rsidRPr="00002C65">
        <w:rPr>
          <w:szCs w:val="24"/>
        </w:rPr>
        <w:t>3) w sprawie zwolnienia z podatku od nieruchomości wskazanym grupom przedsiębiorców, których płynność finansowa uległa pogorszeniu w związku z ponoszeniem negatywnych konsekwencji ekonomicznych z powodu COVID-19;</w:t>
      </w:r>
    </w:p>
    <w:p w:rsidR="00FB01FF" w:rsidRPr="00002C65" w:rsidRDefault="00FB01FF" w:rsidP="00FB01FF">
      <w:pPr>
        <w:suppressAutoHyphens/>
        <w:rPr>
          <w:szCs w:val="24"/>
        </w:rPr>
      </w:pPr>
      <w:r w:rsidRPr="00002C65">
        <w:rPr>
          <w:szCs w:val="24"/>
        </w:rPr>
        <w:t>4) w sprawie odstąpienia od dochodzenia należności cywilnoprawnych;</w:t>
      </w:r>
    </w:p>
    <w:p w:rsidR="00FB01FF" w:rsidRDefault="00FB01FF" w:rsidP="00FB01FF">
      <w:pPr>
        <w:suppressAutoHyphens/>
        <w:rPr>
          <w:rFonts w:eastAsia="Calibri" w:cs="Calibri"/>
          <w:bCs/>
          <w:szCs w:val="24"/>
        </w:rPr>
      </w:pPr>
      <w:r w:rsidRPr="00002C65">
        <w:rPr>
          <w:szCs w:val="24"/>
        </w:rPr>
        <w:t xml:space="preserve">5) </w:t>
      </w:r>
      <w:r w:rsidRPr="00002C65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>;</w:t>
      </w:r>
    </w:p>
    <w:p w:rsidR="00FB01FF" w:rsidRPr="00002C65" w:rsidRDefault="00FB01FF" w:rsidP="00FB01FF">
      <w:pPr>
        <w:rPr>
          <w:szCs w:val="24"/>
        </w:rPr>
      </w:pPr>
      <w:r w:rsidRPr="00002C65">
        <w:rPr>
          <w:rFonts w:eastAsia="Calibri" w:cs="Calibri"/>
          <w:bCs/>
          <w:szCs w:val="24"/>
        </w:rPr>
        <w:t xml:space="preserve">6) </w:t>
      </w:r>
      <w:r w:rsidRPr="00002C65">
        <w:rPr>
          <w:bCs/>
          <w:szCs w:val="24"/>
        </w:rPr>
        <w:t>zmieniająca Uchwałę Budżetową</w:t>
      </w:r>
      <w:r w:rsidRPr="00002C65">
        <w:rPr>
          <w:szCs w:val="24"/>
        </w:rPr>
        <w:t xml:space="preserve"> na 2020 rok</w:t>
      </w:r>
      <w:r>
        <w:rPr>
          <w:szCs w:val="24"/>
        </w:rPr>
        <w:t>.</w:t>
      </w:r>
      <w:r w:rsidRPr="00002C65">
        <w:rPr>
          <w:szCs w:val="24"/>
        </w:rPr>
        <w:t xml:space="preserve"> </w:t>
      </w:r>
    </w:p>
    <w:p w:rsidR="00FB01FF" w:rsidRDefault="00FB01FF" w:rsidP="00FB01F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:rsidR="00FB01FF" w:rsidRPr="00BC0E19" w:rsidRDefault="00FB01FF" w:rsidP="00FB01FF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:rsidR="00FB01FF" w:rsidRPr="00BC0E19" w:rsidRDefault="00FB01FF" w:rsidP="00FB01FF">
      <w:pPr>
        <w:rPr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973A13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</w:t>
      </w:r>
      <w:r w:rsidR="00973A13" w:rsidRPr="00AC3BB9">
        <w:t>otworzył posiedzenie</w:t>
      </w:r>
      <w:r w:rsidR="00973A13">
        <w:rPr>
          <w:b/>
        </w:rPr>
        <w:t xml:space="preserve"> </w:t>
      </w:r>
      <w:r w:rsidR="00973A13" w:rsidRPr="00AC3BB9">
        <w:t>i</w:t>
      </w:r>
      <w:r w:rsidR="00973A13">
        <w:rPr>
          <w:b/>
        </w:rPr>
        <w:t xml:space="preserve"> </w:t>
      </w:r>
      <w:r w:rsidR="00973A13">
        <w:t xml:space="preserve">przywitał wszystkich zebranych. Następnie przystąpił do sprawdzenia dostępności radnych biorących udział w posiedzeniu komisji w formie telekonferencji. Zapytał, czy radni wnoszą uwagi do przedłożonego porządku posiedzenia. </w:t>
      </w:r>
    </w:p>
    <w:p w:rsidR="00DE24E0" w:rsidRDefault="004B2D23" w:rsidP="00A240D1">
      <w:pPr>
        <w:ind w:left="0" w:firstLine="0"/>
      </w:pPr>
      <w:r>
        <w:t>Brak uwag.</w:t>
      </w:r>
    </w:p>
    <w:p w:rsidR="000B4F18" w:rsidRDefault="000B4F18" w:rsidP="00A240D1">
      <w:pPr>
        <w:ind w:left="0" w:firstLine="0"/>
      </w:pPr>
    </w:p>
    <w:p w:rsidR="00C82AB7" w:rsidRDefault="00C82AB7" w:rsidP="00C82AB7">
      <w:pPr>
        <w:ind w:left="0" w:firstLine="0"/>
        <w:rPr>
          <w:b/>
        </w:rPr>
      </w:pPr>
    </w:p>
    <w:p w:rsidR="00C82AB7" w:rsidRDefault="00C82AB7" w:rsidP="00C82AB7">
      <w:pPr>
        <w:ind w:left="0" w:firstLine="0"/>
        <w:rPr>
          <w:b/>
        </w:rPr>
      </w:pPr>
    </w:p>
    <w:p w:rsidR="00C82AB7" w:rsidRDefault="00C82AB7" w:rsidP="00C82AB7">
      <w:pPr>
        <w:ind w:left="0" w:firstLine="0"/>
        <w:rPr>
          <w:b/>
        </w:rPr>
      </w:pPr>
    </w:p>
    <w:p w:rsidR="00C82AB7" w:rsidRDefault="00C82AB7" w:rsidP="00C82AB7">
      <w:pPr>
        <w:ind w:left="0" w:firstLine="0"/>
        <w:rPr>
          <w:b/>
        </w:rPr>
      </w:pPr>
    </w:p>
    <w:p w:rsidR="00C82AB7" w:rsidRDefault="00C82AB7" w:rsidP="00C82AB7">
      <w:pPr>
        <w:ind w:left="0" w:firstLine="0"/>
        <w:rPr>
          <w:b/>
        </w:rPr>
      </w:pPr>
    </w:p>
    <w:p w:rsidR="00C82AB7" w:rsidRDefault="00C82AB7" w:rsidP="00C82AB7">
      <w:pPr>
        <w:ind w:left="0" w:firstLine="0"/>
        <w:rPr>
          <w:b/>
        </w:rPr>
      </w:pPr>
    </w:p>
    <w:p w:rsidR="00973A13" w:rsidRDefault="00065184" w:rsidP="00C82AB7">
      <w:pPr>
        <w:ind w:left="0" w:firstLine="0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C82AB7" w:rsidRPr="00C82AB7" w:rsidRDefault="00C82AB7" w:rsidP="00C82AB7">
      <w:pPr>
        <w:ind w:left="0" w:firstLine="0"/>
        <w:rPr>
          <w:b/>
        </w:rPr>
      </w:pPr>
    </w:p>
    <w:p w:rsidR="00973A13" w:rsidRPr="00973A13" w:rsidRDefault="00973A13" w:rsidP="00973A13">
      <w:pPr>
        <w:keepNext/>
        <w:ind w:left="23" w:firstLine="0"/>
        <w:jc w:val="center"/>
        <w:rPr>
          <w:b/>
          <w:bCs/>
          <w:color w:val="000000"/>
          <w:szCs w:val="24"/>
          <w:shd w:val="clear" w:color="auto" w:fill="FFFFFF"/>
        </w:rPr>
      </w:pPr>
      <w:r w:rsidRPr="00973A13">
        <w:rPr>
          <w:b/>
          <w:szCs w:val="24"/>
        </w:rPr>
        <w:t xml:space="preserve">Projekt uchwały </w:t>
      </w:r>
      <w:r w:rsidRPr="00973A13">
        <w:rPr>
          <w:b/>
          <w:bCs/>
          <w:color w:val="000000"/>
          <w:szCs w:val="24"/>
          <w:shd w:val="clear" w:color="auto" w:fill="FFFFFF"/>
        </w:rPr>
        <w:t>zmieniający Uchwałę Nr II/15/2018 Rady Miejskiej w Drobinie z dnia 29 listopada 2018 r. w sprawie  ustalenia wysokości oraz zasad wypłaty diet oraz zwrot kosztów podróży  służbowych radnych Rady Miejskiej w Drobinie</w:t>
      </w:r>
    </w:p>
    <w:p w:rsidR="00973A13" w:rsidRDefault="00973A13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973A13" w:rsidRPr="00307B26" w:rsidRDefault="00F74350" w:rsidP="00973A13">
      <w:pPr>
        <w:keepNext/>
        <w:ind w:left="23" w:firstLine="0"/>
      </w:pPr>
      <w:r>
        <w:rPr>
          <w:b/>
        </w:rPr>
        <w:t xml:space="preserve">Przewodniczący Komisji </w:t>
      </w:r>
      <w:r w:rsidR="00307B26">
        <w:rPr>
          <w:b/>
        </w:rPr>
        <w:t>–</w:t>
      </w:r>
      <w:r>
        <w:rPr>
          <w:b/>
        </w:rPr>
        <w:t xml:space="preserve"> </w:t>
      </w:r>
      <w:r w:rsidR="00307B26" w:rsidRPr="00307B26">
        <w:t>odczytał pierwszy podpunkt w pkt 2 i zapyta</w:t>
      </w:r>
      <w:r w:rsidR="00307B26">
        <w:t>ł, czy radni mają</w:t>
      </w:r>
      <w:r w:rsidR="00307B26" w:rsidRPr="00307B26">
        <w:t xml:space="preserve"> wątpliwości bądź pytania do przedłożonego projektu uchwały.</w:t>
      </w:r>
      <w:r w:rsidR="00BA3618">
        <w:t xml:space="preserve"> Przewodniczący odczytał wysokość diet po dokonanej 7% obniżce.</w:t>
      </w:r>
    </w:p>
    <w:p w:rsidR="00307B26" w:rsidRDefault="00307B26" w:rsidP="00973A13">
      <w:pPr>
        <w:keepNext/>
        <w:ind w:left="23" w:firstLine="0"/>
        <w:rPr>
          <w:b/>
        </w:rPr>
      </w:pPr>
    </w:p>
    <w:p w:rsidR="00307B26" w:rsidRDefault="00307B26" w:rsidP="00973A13">
      <w:pPr>
        <w:keepNext/>
        <w:ind w:left="23" w:firstLine="0"/>
        <w:rPr>
          <w:b/>
          <w:bCs/>
          <w:color w:val="000000"/>
          <w:szCs w:val="24"/>
          <w:shd w:val="clear" w:color="auto" w:fill="FFFFFF"/>
        </w:rPr>
      </w:pPr>
      <w:r w:rsidRPr="00307B26">
        <w:rPr>
          <w:b/>
          <w:bCs/>
          <w:color w:val="000000"/>
          <w:szCs w:val="24"/>
          <w:shd w:val="clear" w:color="auto" w:fill="FFFFFF"/>
        </w:rPr>
        <w:t xml:space="preserve">Radny Mariusz Lewicki </w:t>
      </w:r>
      <w:r w:rsidR="008A51A2">
        <w:rPr>
          <w:b/>
          <w:bCs/>
          <w:color w:val="000000"/>
          <w:szCs w:val="24"/>
          <w:shd w:val="clear" w:color="auto" w:fill="FFFFFF"/>
        </w:rPr>
        <w:t>–</w:t>
      </w:r>
      <w:r w:rsidRPr="00307B26">
        <w:rPr>
          <w:b/>
          <w:bCs/>
          <w:color w:val="000000"/>
          <w:szCs w:val="24"/>
          <w:shd w:val="clear" w:color="auto" w:fill="FFFFFF"/>
        </w:rPr>
        <w:t xml:space="preserve"> </w:t>
      </w:r>
      <w:r w:rsidR="008A51A2" w:rsidRPr="008A51A2">
        <w:rPr>
          <w:bCs/>
          <w:color w:val="000000"/>
          <w:szCs w:val="24"/>
          <w:shd w:val="clear" w:color="auto" w:fill="FFFFFF"/>
        </w:rPr>
        <w:t>zapytał, co z przewodniczącymi innych komisji.</w:t>
      </w:r>
      <w:r w:rsidR="008A51A2">
        <w:rPr>
          <w:b/>
          <w:bCs/>
          <w:color w:val="000000"/>
          <w:szCs w:val="24"/>
          <w:shd w:val="clear" w:color="auto" w:fill="FFFFFF"/>
        </w:rPr>
        <w:t xml:space="preserve"> </w:t>
      </w:r>
    </w:p>
    <w:p w:rsidR="008A51A2" w:rsidRDefault="008A51A2" w:rsidP="00973A13">
      <w:pPr>
        <w:keepNext/>
        <w:ind w:left="23" w:firstLine="0"/>
        <w:rPr>
          <w:b/>
          <w:bCs/>
          <w:color w:val="000000"/>
          <w:szCs w:val="24"/>
          <w:shd w:val="clear" w:color="auto" w:fill="FFFFFF"/>
        </w:rPr>
      </w:pPr>
    </w:p>
    <w:p w:rsidR="008A51A2" w:rsidRDefault="008A51A2" w:rsidP="00973A13">
      <w:pPr>
        <w:keepNext/>
        <w:ind w:left="23" w:firstLine="0"/>
      </w:pPr>
      <w:r>
        <w:rPr>
          <w:b/>
        </w:rPr>
        <w:t xml:space="preserve">Przewodniczący Komisji – </w:t>
      </w:r>
      <w:r w:rsidRPr="008A51A2">
        <w:t>wyjaśnił, że przed chwilą odczytał wysokość diet dla wszystkich radnych</w:t>
      </w:r>
      <w:r>
        <w:t xml:space="preserve"> oraz przewodniczący</w:t>
      </w:r>
      <w:r w:rsidR="00392508">
        <w:t>ch</w:t>
      </w:r>
      <w:r>
        <w:t xml:space="preserve"> komisji</w:t>
      </w:r>
      <w:r w:rsidR="00392508">
        <w:t xml:space="preserve"> w tym również </w:t>
      </w:r>
      <w:r>
        <w:t>komisji stałych. Poddał projekt uchwały pod</w:t>
      </w:r>
      <w:r w:rsidR="00825345">
        <w:t> </w:t>
      </w:r>
      <w:r>
        <w:t>głosowanie.</w:t>
      </w:r>
    </w:p>
    <w:p w:rsidR="008A51A2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8A51A2" w:rsidRPr="008A51A2" w:rsidRDefault="008A51A2" w:rsidP="008A51A2">
      <w:pPr>
        <w:keepNext/>
        <w:ind w:left="23" w:firstLine="0"/>
        <w:jc w:val="center"/>
        <w:rPr>
          <w:bCs/>
          <w:color w:val="000000"/>
          <w:szCs w:val="24"/>
          <w:u w:val="single"/>
          <w:shd w:val="clear" w:color="auto" w:fill="FFFFFF"/>
        </w:rPr>
      </w:pPr>
      <w:r w:rsidRPr="008A51A2">
        <w:rPr>
          <w:bCs/>
          <w:color w:val="000000"/>
          <w:szCs w:val="24"/>
          <w:u w:val="single"/>
          <w:shd w:val="clear" w:color="auto" w:fill="FFFFFF"/>
        </w:rPr>
        <w:t>Głosowanie celem zaopiniowania projektu uchwały zmieniający Uchwałę Nr II/15/2018 Rady Miejskiej w Drobinie z dnia 29 listopada 2018 r. w sprawie  ustalenia wysokości oraz zasad wypłaty diet oraz zwrot kosztów podróży  służbowych radnych Rady Miejskiej w Drobinie</w:t>
      </w:r>
    </w:p>
    <w:p w:rsidR="008A51A2" w:rsidRPr="008A51A2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973A13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8A51A2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8A51A2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8A51A2" w:rsidRDefault="008A51A2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8A51A2" w:rsidRPr="008A51A2" w:rsidRDefault="008A51A2" w:rsidP="008A51A2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 w:rsidRPr="008A51A2">
        <w:rPr>
          <w:szCs w:val="24"/>
        </w:rPr>
        <w:t xml:space="preserve">Projekt uchwały </w:t>
      </w:r>
      <w:r w:rsidRPr="008A51A2">
        <w:rPr>
          <w:bCs/>
          <w:color w:val="000000"/>
          <w:szCs w:val="24"/>
          <w:shd w:val="clear" w:color="auto" w:fill="FFFFFF"/>
        </w:rPr>
        <w:t>zmieniający Uchwałę Nr II/15/2018 Rady Miejskiej w Drobinie z dnia 29 listopada 2018 r. w 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 xml:space="preserve"> został zaopiniowany jednogłośnie, pozytywnie i stanowi załącznik Nr 2 do protokołu.</w:t>
      </w:r>
    </w:p>
    <w:p w:rsidR="008A51A2" w:rsidRDefault="008A51A2" w:rsidP="008A51A2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973A13" w:rsidRDefault="00973A13" w:rsidP="00973A1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 </w:t>
      </w:r>
      <w:r w:rsidRPr="00DE24E0">
        <w:rPr>
          <w:b/>
        </w:rPr>
        <w:t>posiedzenia:</w:t>
      </w:r>
    </w:p>
    <w:p w:rsidR="00973A13" w:rsidRDefault="00973A13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973A13" w:rsidRPr="00973A13" w:rsidRDefault="00973A13" w:rsidP="00973A13">
      <w:pPr>
        <w:keepNext/>
        <w:jc w:val="center"/>
        <w:rPr>
          <w:b/>
          <w:szCs w:val="24"/>
        </w:rPr>
      </w:pPr>
      <w:r w:rsidRPr="00973A13">
        <w:rPr>
          <w:b/>
          <w:szCs w:val="24"/>
        </w:rPr>
        <w:t>Projekt uchwały zmieniający uchwałę w sprawie ustalenia wynagrodzenia Burmistrza Miasta i</w:t>
      </w:r>
      <w:r w:rsidR="00C25AF5">
        <w:rPr>
          <w:b/>
          <w:szCs w:val="24"/>
        </w:rPr>
        <w:t> </w:t>
      </w:r>
      <w:r w:rsidRPr="00973A13">
        <w:rPr>
          <w:b/>
          <w:szCs w:val="24"/>
        </w:rPr>
        <w:t>Gminy Drobin</w:t>
      </w:r>
    </w:p>
    <w:p w:rsidR="00973A13" w:rsidRDefault="00973A13" w:rsidP="00973A13">
      <w:pPr>
        <w:keepNext/>
        <w:rPr>
          <w:szCs w:val="24"/>
        </w:rPr>
      </w:pPr>
    </w:p>
    <w:p w:rsidR="00C25AF5" w:rsidRDefault="00C25AF5" w:rsidP="00C25AF5">
      <w:pPr>
        <w:ind w:left="0" w:firstLine="0"/>
      </w:pPr>
      <w:r>
        <w:rPr>
          <w:b/>
        </w:rPr>
        <w:t xml:space="preserve">Przewodniczący Komisji – </w:t>
      </w:r>
      <w:r w:rsidRPr="00307B26">
        <w:t xml:space="preserve">odczytał </w:t>
      </w:r>
      <w:r>
        <w:t>kolejny</w:t>
      </w:r>
      <w:r w:rsidRPr="00307B26">
        <w:t xml:space="preserve"> podpunkt w pkt 2 i zapyta</w:t>
      </w:r>
      <w:r>
        <w:t>ł, czy radni mają</w:t>
      </w:r>
      <w:r w:rsidRPr="00307B26">
        <w:t xml:space="preserve"> wątpliwości bądź pytania do przedłożonego projektu uchwały.</w:t>
      </w:r>
      <w:r>
        <w:t xml:space="preserve"> Odczytał wysokość wynagrodzenia p. Burmistrza po dokonanej 7% obniżce.</w:t>
      </w:r>
    </w:p>
    <w:p w:rsidR="00C25AF5" w:rsidRDefault="00C25AF5" w:rsidP="00C25AF5">
      <w:pPr>
        <w:ind w:left="0" w:firstLine="0"/>
      </w:pPr>
      <w:r>
        <w:t>Wątpliwości i pytań nie zgłoszono.</w:t>
      </w:r>
    </w:p>
    <w:p w:rsidR="00C25AF5" w:rsidRDefault="00C25AF5" w:rsidP="00C25AF5">
      <w:pPr>
        <w:ind w:left="0" w:firstLine="0"/>
      </w:pPr>
    </w:p>
    <w:p w:rsidR="00C25AF5" w:rsidRPr="00C25AF5" w:rsidRDefault="00C25AF5" w:rsidP="00C25AF5">
      <w:pPr>
        <w:keepNext/>
        <w:jc w:val="center"/>
        <w:rPr>
          <w:szCs w:val="24"/>
          <w:u w:val="single"/>
        </w:rPr>
      </w:pPr>
      <w:r w:rsidRPr="008A51A2">
        <w:rPr>
          <w:bCs/>
          <w:color w:val="000000"/>
          <w:szCs w:val="24"/>
          <w:u w:val="single"/>
          <w:shd w:val="clear" w:color="auto" w:fill="FFFFFF"/>
        </w:rPr>
        <w:t>Głosowanie celem zaopiniowania projektu uchwały</w:t>
      </w:r>
      <w:r>
        <w:rPr>
          <w:bCs/>
          <w:color w:val="000000"/>
          <w:szCs w:val="24"/>
          <w:u w:val="single"/>
          <w:shd w:val="clear" w:color="auto" w:fill="FFFFFF"/>
        </w:rPr>
        <w:t xml:space="preserve"> </w:t>
      </w:r>
      <w:r w:rsidRPr="00C25AF5">
        <w:rPr>
          <w:szCs w:val="24"/>
          <w:u w:val="single"/>
        </w:rPr>
        <w:t>zmieniający uchwałę w sprawie ustalenia wynagrodzenia Burmistrza Miasta i Gminy Drobin</w:t>
      </w:r>
    </w:p>
    <w:p w:rsidR="00C25AF5" w:rsidRPr="00C25AF5" w:rsidRDefault="00C25AF5" w:rsidP="00C25AF5">
      <w:pPr>
        <w:keepNext/>
        <w:rPr>
          <w:szCs w:val="24"/>
          <w:u w:val="single"/>
        </w:rPr>
      </w:pPr>
    </w:p>
    <w:p w:rsidR="00C25AF5" w:rsidRDefault="00C25AF5" w:rsidP="00C25AF5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C25AF5" w:rsidRDefault="00C25AF5" w:rsidP="00C25AF5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C25AF5" w:rsidRDefault="00C25AF5" w:rsidP="00C25AF5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C25AF5" w:rsidRDefault="00C25AF5" w:rsidP="00C25AF5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53731F" w:rsidRPr="008A51A2" w:rsidRDefault="00C25AF5" w:rsidP="0053731F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 w:rsidRPr="00C25AF5">
        <w:rPr>
          <w:szCs w:val="24"/>
        </w:rPr>
        <w:t>Projekt uchwały zmieniający uchwałę w sprawie ustalenia wynagrodzenia Burmistrza Miasta i Gminy Drobin</w:t>
      </w:r>
      <w:r w:rsidR="0053731F">
        <w:rPr>
          <w:szCs w:val="24"/>
        </w:rPr>
        <w:t xml:space="preserve"> </w:t>
      </w:r>
      <w:r w:rsidR="0053731F">
        <w:rPr>
          <w:bCs/>
          <w:color w:val="000000"/>
          <w:szCs w:val="24"/>
          <w:shd w:val="clear" w:color="auto" w:fill="FFFFFF"/>
        </w:rPr>
        <w:t xml:space="preserve">został zaopiniowany jednogłośnie, pozytywnie i stanowi załącznik Nr </w:t>
      </w:r>
      <w:r w:rsidR="0053731F">
        <w:rPr>
          <w:szCs w:val="24"/>
        </w:rPr>
        <w:t>3</w:t>
      </w:r>
      <w:r w:rsidR="0053731F">
        <w:rPr>
          <w:bCs/>
          <w:color w:val="000000"/>
          <w:szCs w:val="24"/>
          <w:shd w:val="clear" w:color="auto" w:fill="FFFFFF"/>
        </w:rPr>
        <w:t xml:space="preserve"> do protokołu.</w:t>
      </w:r>
    </w:p>
    <w:p w:rsidR="00C25AF5" w:rsidRDefault="00C25AF5" w:rsidP="00C25AF5">
      <w:pPr>
        <w:keepNext/>
        <w:ind w:left="0" w:firstLine="0"/>
        <w:rPr>
          <w:szCs w:val="24"/>
        </w:rPr>
      </w:pPr>
    </w:p>
    <w:p w:rsidR="00C82AB7" w:rsidRDefault="00C82AB7" w:rsidP="00C25AF5">
      <w:pPr>
        <w:keepNext/>
        <w:ind w:left="0" w:firstLine="0"/>
        <w:rPr>
          <w:szCs w:val="24"/>
        </w:rPr>
      </w:pPr>
    </w:p>
    <w:p w:rsidR="00C82AB7" w:rsidRPr="00C25AF5" w:rsidRDefault="00C82AB7" w:rsidP="00C25AF5">
      <w:pPr>
        <w:keepNext/>
        <w:ind w:left="0" w:firstLine="0"/>
        <w:rPr>
          <w:szCs w:val="24"/>
        </w:rPr>
      </w:pPr>
    </w:p>
    <w:p w:rsidR="00C25AF5" w:rsidRDefault="00C25AF5" w:rsidP="00C25AF5">
      <w:pPr>
        <w:ind w:left="0" w:firstLine="0"/>
        <w:rPr>
          <w:b/>
        </w:rPr>
      </w:pPr>
    </w:p>
    <w:p w:rsidR="00C25AF5" w:rsidRDefault="00C25AF5" w:rsidP="00973A13">
      <w:pPr>
        <w:ind w:left="0" w:firstLine="0"/>
        <w:rPr>
          <w:b/>
        </w:rPr>
      </w:pPr>
    </w:p>
    <w:p w:rsidR="00973A13" w:rsidRDefault="00973A13" w:rsidP="00973A1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 </w:t>
      </w:r>
      <w:r w:rsidRPr="00DE24E0">
        <w:rPr>
          <w:b/>
        </w:rPr>
        <w:t>posiedzenia:</w:t>
      </w:r>
    </w:p>
    <w:p w:rsidR="00973A13" w:rsidRDefault="00973A13" w:rsidP="00973A13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</w:p>
    <w:p w:rsidR="00973A13" w:rsidRPr="00973A13" w:rsidRDefault="00973A13" w:rsidP="00973A13">
      <w:pPr>
        <w:keepNext/>
        <w:jc w:val="center"/>
        <w:rPr>
          <w:b/>
          <w:szCs w:val="24"/>
        </w:rPr>
      </w:pPr>
      <w:r w:rsidRPr="00973A13">
        <w:rPr>
          <w:b/>
          <w:szCs w:val="24"/>
        </w:rPr>
        <w:t>Projekt uchwały w sprawie zwolnienia z podatku od nieruchomości wskazanym grupom przedsiębiorców, których płynność finansowa uległa pogorszeniu w związku z ponoszeniem negatywnych konsekwencji ekonomicznych z powodu COVID-19</w:t>
      </w:r>
    </w:p>
    <w:p w:rsidR="00973A13" w:rsidRDefault="00973A13" w:rsidP="00973A13">
      <w:pPr>
        <w:keepNext/>
        <w:rPr>
          <w:szCs w:val="24"/>
        </w:rPr>
      </w:pPr>
    </w:p>
    <w:p w:rsidR="009472B7" w:rsidRDefault="00684011" w:rsidP="00593C5D">
      <w:pPr>
        <w:keepNext/>
        <w:ind w:left="0" w:firstLine="0"/>
        <w:rPr>
          <w:szCs w:val="24"/>
        </w:rPr>
      </w:pPr>
      <w:r>
        <w:rPr>
          <w:b/>
        </w:rPr>
        <w:t xml:space="preserve">Przewodniczący Komisji – </w:t>
      </w:r>
      <w:r w:rsidRPr="00307B26">
        <w:t xml:space="preserve">odczytał </w:t>
      </w:r>
      <w:r>
        <w:t>kolejny</w:t>
      </w:r>
      <w:r w:rsidRPr="00307B26">
        <w:t xml:space="preserve"> podpunkt w pkt 2 i</w:t>
      </w:r>
      <w:r>
        <w:t xml:space="preserve"> prosił p. Skarbnik o przedstawienie autopoprawki do projektu uchwały.</w:t>
      </w:r>
    </w:p>
    <w:p w:rsidR="009472B7" w:rsidRDefault="009472B7" w:rsidP="00593C5D">
      <w:pPr>
        <w:keepNext/>
        <w:rPr>
          <w:szCs w:val="24"/>
        </w:rPr>
      </w:pPr>
    </w:p>
    <w:p w:rsidR="00684011" w:rsidRDefault="00684011" w:rsidP="00593C5D">
      <w:pPr>
        <w:ind w:left="23" w:firstLine="0"/>
      </w:pPr>
      <w:r w:rsidRPr="00684011">
        <w:rPr>
          <w:b/>
        </w:rPr>
        <w:t xml:space="preserve">Skarbnik </w:t>
      </w:r>
      <w:proofErr w:type="spellStart"/>
      <w:r w:rsidRPr="00684011">
        <w:rPr>
          <w:b/>
        </w:rPr>
        <w:t>MiG</w:t>
      </w:r>
      <w:proofErr w:type="spellEnd"/>
      <w:r>
        <w:t xml:space="preserve"> – wprowadziła następujące zmiany:</w:t>
      </w:r>
    </w:p>
    <w:p w:rsidR="00684011" w:rsidRPr="00FB2DFD" w:rsidRDefault="00FB2DFD" w:rsidP="00593C5D">
      <w:pPr>
        <w:ind w:left="0" w:firstLine="0"/>
        <w:rPr>
          <w:szCs w:val="24"/>
        </w:rPr>
      </w:pPr>
      <w:r>
        <w:rPr>
          <w:szCs w:val="24"/>
        </w:rPr>
        <w:t>1) </w:t>
      </w:r>
      <w:r w:rsidR="00684011" w:rsidRPr="00FB2DFD">
        <w:rPr>
          <w:szCs w:val="24"/>
        </w:rPr>
        <w:t>§ 1</w:t>
      </w:r>
      <w:r>
        <w:rPr>
          <w:szCs w:val="24"/>
        </w:rPr>
        <w:t xml:space="preserve"> - </w:t>
      </w:r>
      <w:r w:rsidR="00684011" w:rsidRPr="00FB2DFD">
        <w:rPr>
          <w:szCs w:val="24"/>
        </w:rPr>
        <w:t xml:space="preserve"> otrzymuje brzmienie: „ Zwalnia się z podatku od nieruchomości </w:t>
      </w:r>
    </w:p>
    <w:p w:rsidR="00684011" w:rsidRPr="00FB2DFD" w:rsidRDefault="00684011" w:rsidP="00593C5D">
      <w:pPr>
        <w:ind w:left="23" w:firstLine="0"/>
        <w:rPr>
          <w:rFonts w:cs="Times New Roman"/>
          <w:szCs w:val="24"/>
        </w:rPr>
      </w:pPr>
      <w:r w:rsidRPr="00FB2DFD">
        <w:rPr>
          <w:rFonts w:cs="Times New Roman"/>
          <w:szCs w:val="24"/>
        </w:rPr>
        <w:t>grunty, budynki i budowle związane z prowadzeniem działalności gospodarczej przez przedsiębiorców będących podatnikami podatku od nieruchomości, których płynność finansowa uległa pogorszeniu w związku z ponoszeniem negatywnych konsekwencji ekonomicznych z powodu COVID-19”</w:t>
      </w:r>
      <w:r w:rsidR="00FB2DFD" w:rsidRPr="00FB2DFD">
        <w:rPr>
          <w:rFonts w:cs="Times New Roman"/>
          <w:szCs w:val="24"/>
        </w:rPr>
        <w:t>;</w:t>
      </w:r>
    </w:p>
    <w:p w:rsidR="00593C5D" w:rsidRDefault="00FB2DFD" w:rsidP="00593C5D">
      <w:pPr>
        <w:pStyle w:val="Tekstpodstawowy"/>
        <w:spacing w:after="0"/>
        <w:jc w:val="both"/>
        <w:rPr>
          <w:sz w:val="24"/>
          <w:szCs w:val="24"/>
        </w:rPr>
      </w:pPr>
      <w:r w:rsidRPr="00FB2DFD">
        <w:rPr>
          <w:sz w:val="24"/>
          <w:szCs w:val="24"/>
        </w:rPr>
        <w:t>2) § 5 pkt 1 i 2 – otrzymuje brzmienie: „</w:t>
      </w:r>
      <w:r w:rsidRPr="00FB2DFD">
        <w:rPr>
          <w:b/>
          <w:sz w:val="24"/>
          <w:szCs w:val="24"/>
        </w:rPr>
        <w:t xml:space="preserve"> </w:t>
      </w:r>
      <w:r w:rsidRPr="00FB2DFD">
        <w:rPr>
          <w:sz w:val="24"/>
          <w:szCs w:val="24"/>
        </w:rPr>
        <w:t>1.Przedsiębiorca ubiegający  się  o udzielenie  pomocy  wynikającej  z niniejszej  uchwały  wraz z deklaracją lub korektą deklaracji na podatek od nieruchomości albo informacją o nieruchomościach  i obiektach budowlanych, w której wykazuje zwolnienie składa formularz informacji przedstawianych przy ubieganiu się o pomoc rekompensującą negatywne konsekwencje ekonomiczne z powodu COVID-19, stanowiący załącznik do niniejszej uchwały. 2. W celu uzyskania zwolnienia, o którym §1 przedsiębiorca składa wymagane dokumenty, o których mowa w ust. 1  w terminie do dnia 31 lipca 2020r</w:t>
      </w:r>
      <w:r w:rsidRPr="006804F2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593C5D">
        <w:rPr>
          <w:sz w:val="24"/>
          <w:szCs w:val="24"/>
        </w:rPr>
        <w:t>;</w:t>
      </w:r>
    </w:p>
    <w:p w:rsidR="00593C5D" w:rsidRDefault="00593C5D" w:rsidP="00593C5D">
      <w:pPr>
        <w:widowControl w:val="0"/>
        <w:autoSpaceDE w:val="0"/>
        <w:autoSpaceDN w:val="0"/>
        <w:spacing w:before="120"/>
        <w:ind w:right="101"/>
        <w:rPr>
          <w:rFonts w:eastAsia="Times New Roman" w:cs="Times New Roman"/>
          <w:szCs w:val="24"/>
        </w:rPr>
      </w:pPr>
      <w:r>
        <w:rPr>
          <w:szCs w:val="24"/>
        </w:rPr>
        <w:t>3) </w:t>
      </w:r>
      <w:r w:rsidRPr="00FB2DFD">
        <w:rPr>
          <w:szCs w:val="24"/>
        </w:rPr>
        <w:t>§</w:t>
      </w:r>
      <w:r>
        <w:rPr>
          <w:szCs w:val="24"/>
        </w:rPr>
        <w:t xml:space="preserve"> 7 otrzymuje brzmienie: „</w:t>
      </w:r>
      <w:r w:rsidRPr="002517D7">
        <w:rPr>
          <w:rFonts w:eastAsia="Times New Roman" w:cs="Times New Roman"/>
          <w:szCs w:val="24"/>
        </w:rPr>
        <w:t>Uchwała wchodzi w życie z dniem ogłoszenia w Dzienniku Urzędowym Województwa</w:t>
      </w:r>
      <w:r>
        <w:rPr>
          <w:rFonts w:eastAsia="Times New Roman" w:cs="Times New Roman"/>
          <w:szCs w:val="24"/>
        </w:rPr>
        <w:t xml:space="preserve"> Mazowieckiego z mocą obowiązującą od 01 kwietnia 2020 roku”.</w:t>
      </w:r>
    </w:p>
    <w:p w:rsidR="00593C5D" w:rsidRPr="00593C5D" w:rsidRDefault="00593C5D" w:rsidP="00593C5D">
      <w:pPr>
        <w:pStyle w:val="Tekstpodstawowy"/>
        <w:spacing w:after="0"/>
        <w:jc w:val="both"/>
        <w:rPr>
          <w:sz w:val="24"/>
          <w:szCs w:val="24"/>
        </w:rPr>
      </w:pPr>
    </w:p>
    <w:p w:rsidR="00593C5D" w:rsidRPr="00593C5D" w:rsidRDefault="00593C5D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Przewodniczący posiedzenia – </w:t>
      </w:r>
      <w:r w:rsidRPr="00593C5D">
        <w:rPr>
          <w:rFonts w:eastAsia="Times New Roman" w:cs="Times New Roman"/>
          <w:szCs w:val="24"/>
        </w:rPr>
        <w:t xml:space="preserve">zapytał, czy radni mają pytania do przedstawionej autopoprawki. </w:t>
      </w:r>
    </w:p>
    <w:p w:rsidR="00FB2DFD" w:rsidRDefault="00593C5D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 w:rsidRPr="00593C5D">
        <w:rPr>
          <w:rFonts w:eastAsia="Times New Roman" w:cs="Times New Roman"/>
          <w:b/>
          <w:szCs w:val="24"/>
        </w:rPr>
        <w:t xml:space="preserve">Radny Andrzej Wawrowski </w:t>
      </w:r>
      <w:r>
        <w:rPr>
          <w:rFonts w:eastAsia="Times New Roman" w:cs="Times New Roman"/>
          <w:b/>
          <w:szCs w:val="24"/>
        </w:rPr>
        <w:t>–</w:t>
      </w:r>
      <w:r w:rsidRPr="00593C5D">
        <w:rPr>
          <w:rFonts w:eastAsia="Times New Roman" w:cs="Times New Roman"/>
          <w:b/>
          <w:szCs w:val="24"/>
        </w:rPr>
        <w:t xml:space="preserve"> </w:t>
      </w:r>
      <w:r w:rsidRPr="00593C5D">
        <w:rPr>
          <w:rFonts w:eastAsia="Times New Roman" w:cs="Times New Roman"/>
          <w:szCs w:val="24"/>
        </w:rPr>
        <w:t>zapytał dlaczego</w:t>
      </w:r>
      <w:r>
        <w:rPr>
          <w:rFonts w:eastAsia="Times New Roman" w:cs="Times New Roman"/>
          <w:szCs w:val="24"/>
        </w:rPr>
        <w:t xml:space="preserve"> taki długi termin składania wniosków - </w:t>
      </w:r>
      <w:r w:rsidR="00C35D94">
        <w:rPr>
          <w:rFonts w:eastAsia="Times New Roman" w:cs="Times New Roman"/>
          <w:szCs w:val="24"/>
        </w:rPr>
        <w:t xml:space="preserve"> do 31 lipca 2020 r. kiedy są stosowane 3 miesięczne zwolnienia?</w:t>
      </w:r>
    </w:p>
    <w:p w:rsidR="00593C5D" w:rsidRDefault="00C35D94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 w:rsidRPr="00C35D94">
        <w:rPr>
          <w:rFonts w:eastAsia="Times New Roman" w:cs="Times New Roman"/>
          <w:b/>
          <w:szCs w:val="24"/>
        </w:rPr>
        <w:t xml:space="preserve">Skarbnik </w:t>
      </w:r>
      <w:proofErr w:type="spellStart"/>
      <w:r w:rsidRPr="00C35D94">
        <w:rPr>
          <w:rFonts w:eastAsia="Times New Roman" w:cs="Times New Roman"/>
          <w:b/>
          <w:szCs w:val="24"/>
        </w:rPr>
        <w:t>MiG</w:t>
      </w:r>
      <w:proofErr w:type="spellEnd"/>
      <w:r w:rsidRPr="00C35D94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–</w:t>
      </w:r>
      <w:r w:rsidRPr="00C35D94">
        <w:rPr>
          <w:rFonts w:eastAsia="Times New Roman" w:cs="Times New Roman"/>
          <w:b/>
          <w:szCs w:val="24"/>
        </w:rPr>
        <w:t xml:space="preserve"> </w:t>
      </w:r>
      <w:r w:rsidRPr="00C35D94">
        <w:rPr>
          <w:rFonts w:eastAsia="Times New Roman" w:cs="Times New Roman"/>
          <w:szCs w:val="24"/>
        </w:rPr>
        <w:t>wyjaśniła, że zwolnienie stosuje się za miesiące kwiecień, maj i czerwiec</w:t>
      </w:r>
      <w:r>
        <w:rPr>
          <w:rFonts w:eastAsia="Times New Roman" w:cs="Times New Roman"/>
          <w:szCs w:val="24"/>
        </w:rPr>
        <w:t xml:space="preserve"> 2020 r. Natomiast w celu uzyskania zwolnienia przedsiębiorca składa wymagane dokumenty do dnia 31 lipca 2020 r.</w:t>
      </w:r>
    </w:p>
    <w:p w:rsidR="00C35D94" w:rsidRDefault="00C35D94" w:rsidP="00593C5D">
      <w:pPr>
        <w:widowControl w:val="0"/>
        <w:autoSpaceDE w:val="0"/>
        <w:autoSpaceDN w:val="0"/>
        <w:spacing w:before="120"/>
        <w:ind w:left="0" w:right="101" w:firstLine="0"/>
        <w:rPr>
          <w:szCs w:val="24"/>
        </w:rPr>
      </w:pPr>
      <w:r w:rsidRPr="00C35D94">
        <w:rPr>
          <w:rFonts w:eastAsia="Times New Roman" w:cs="Times New Roman"/>
          <w:b/>
          <w:szCs w:val="24"/>
        </w:rPr>
        <w:t xml:space="preserve">Burmistrz </w:t>
      </w:r>
      <w:proofErr w:type="spellStart"/>
      <w:r w:rsidRPr="00C35D94">
        <w:rPr>
          <w:rFonts w:eastAsia="Times New Roman" w:cs="Times New Roman"/>
          <w:b/>
          <w:szCs w:val="24"/>
        </w:rPr>
        <w:t>MiG</w:t>
      </w:r>
      <w:proofErr w:type="spellEnd"/>
      <w:r>
        <w:rPr>
          <w:rFonts w:eastAsia="Times New Roman" w:cs="Times New Roman"/>
          <w:szCs w:val="24"/>
        </w:rPr>
        <w:t xml:space="preserve"> – odczytał zapis </w:t>
      </w:r>
      <w:r w:rsidRPr="00FB2DFD">
        <w:rPr>
          <w:szCs w:val="24"/>
        </w:rPr>
        <w:t xml:space="preserve">§ </w:t>
      </w:r>
      <w:r>
        <w:rPr>
          <w:szCs w:val="24"/>
        </w:rPr>
        <w:t>2 projektu uchwały i podkreślił, że tylko te działalności należy wesprzeć dlatego, że to one najbardziej ucierpiały na ogłoszeniu pandemii.</w:t>
      </w:r>
    </w:p>
    <w:p w:rsidR="00C35D94" w:rsidRDefault="00C35D94" w:rsidP="00593C5D">
      <w:pPr>
        <w:widowControl w:val="0"/>
        <w:autoSpaceDE w:val="0"/>
        <w:autoSpaceDN w:val="0"/>
        <w:spacing w:before="120"/>
        <w:ind w:left="0" w:right="101" w:firstLine="0"/>
        <w:rPr>
          <w:szCs w:val="24"/>
        </w:rPr>
      </w:pPr>
      <w:r w:rsidRPr="00C35D94">
        <w:rPr>
          <w:b/>
          <w:szCs w:val="24"/>
        </w:rPr>
        <w:t xml:space="preserve">Radny Mariusz Lewicki -  </w:t>
      </w:r>
      <w:r w:rsidRPr="00C35D94">
        <w:rPr>
          <w:szCs w:val="24"/>
        </w:rPr>
        <w:t xml:space="preserve">uważa, że są to te działalności, które ustawowo </w:t>
      </w:r>
      <w:r>
        <w:rPr>
          <w:szCs w:val="24"/>
        </w:rPr>
        <w:t>nie</w:t>
      </w:r>
      <w:r w:rsidR="00E35D7D">
        <w:rPr>
          <w:szCs w:val="24"/>
        </w:rPr>
        <w:t xml:space="preserve"> </w:t>
      </w:r>
      <w:r w:rsidR="00825345">
        <w:rPr>
          <w:szCs w:val="24"/>
        </w:rPr>
        <w:t>wykonują</w:t>
      </w:r>
      <w:r>
        <w:rPr>
          <w:szCs w:val="24"/>
        </w:rPr>
        <w:t xml:space="preserve"> w tym momencie </w:t>
      </w:r>
      <w:r w:rsidR="00E35D7D">
        <w:rPr>
          <w:szCs w:val="24"/>
        </w:rPr>
        <w:t xml:space="preserve">pracy i zakres jest dość szeroki. </w:t>
      </w:r>
    </w:p>
    <w:p w:rsidR="00343D75" w:rsidRDefault="00E35D7D" w:rsidP="00593C5D">
      <w:pPr>
        <w:widowControl w:val="0"/>
        <w:autoSpaceDE w:val="0"/>
        <w:autoSpaceDN w:val="0"/>
        <w:spacing w:before="120"/>
        <w:ind w:left="0" w:right="101" w:firstLine="0"/>
        <w:rPr>
          <w:szCs w:val="24"/>
        </w:rPr>
      </w:pPr>
      <w:r w:rsidRPr="00E35D7D">
        <w:rPr>
          <w:b/>
          <w:szCs w:val="24"/>
        </w:rPr>
        <w:t xml:space="preserve">Burmistrz </w:t>
      </w:r>
      <w:proofErr w:type="spellStart"/>
      <w:r w:rsidRPr="00E35D7D">
        <w:rPr>
          <w:b/>
          <w:szCs w:val="24"/>
        </w:rPr>
        <w:t>MiG</w:t>
      </w:r>
      <w:proofErr w:type="spellEnd"/>
      <w:r w:rsidRPr="00E35D7D">
        <w:rPr>
          <w:b/>
          <w:szCs w:val="24"/>
        </w:rPr>
        <w:t xml:space="preserve"> </w:t>
      </w:r>
      <w:r w:rsidR="00343D75">
        <w:rPr>
          <w:b/>
          <w:szCs w:val="24"/>
        </w:rPr>
        <w:t>–</w:t>
      </w:r>
      <w:r w:rsidRPr="00E35D7D">
        <w:rPr>
          <w:b/>
          <w:szCs w:val="24"/>
        </w:rPr>
        <w:t xml:space="preserve"> </w:t>
      </w:r>
      <w:r w:rsidR="00343D75" w:rsidRPr="00343D75">
        <w:rPr>
          <w:szCs w:val="24"/>
        </w:rPr>
        <w:t xml:space="preserve">miał wątpliwości, co do stacji paliw </w:t>
      </w:r>
      <w:r w:rsidR="00343D75">
        <w:rPr>
          <w:szCs w:val="24"/>
        </w:rPr>
        <w:t>–</w:t>
      </w:r>
      <w:r w:rsidR="00825345">
        <w:rPr>
          <w:szCs w:val="24"/>
        </w:rPr>
        <w:t xml:space="preserve"> „C</w:t>
      </w:r>
      <w:r w:rsidR="00343D75">
        <w:rPr>
          <w:szCs w:val="24"/>
        </w:rPr>
        <w:t>zy ci przedsiębiorcy również mają straty?</w:t>
      </w:r>
      <w:r w:rsidR="00825345">
        <w:rPr>
          <w:szCs w:val="24"/>
        </w:rPr>
        <w:t>”.</w:t>
      </w:r>
    </w:p>
    <w:p w:rsidR="00E35D7D" w:rsidRDefault="00343D75" w:rsidP="00593C5D">
      <w:pPr>
        <w:widowControl w:val="0"/>
        <w:autoSpaceDE w:val="0"/>
        <w:autoSpaceDN w:val="0"/>
        <w:spacing w:before="120"/>
        <w:ind w:left="0" w:right="101" w:firstLine="0"/>
        <w:rPr>
          <w:szCs w:val="24"/>
        </w:rPr>
      </w:pPr>
      <w:r w:rsidRPr="00343D75">
        <w:rPr>
          <w:b/>
          <w:szCs w:val="24"/>
        </w:rPr>
        <w:t>Radny Mariusz Lewicki</w:t>
      </w:r>
      <w:r>
        <w:rPr>
          <w:szCs w:val="24"/>
        </w:rPr>
        <w:t xml:space="preserve"> – uważa, że ci przedsiębiorcy nie mają dużych  strat ponieważ  ludzie jeżdżą i tankują. Cena spadła, ale i stacje paliw płacą mniejsze pieniądze do Orlenu. </w:t>
      </w:r>
    </w:p>
    <w:p w:rsidR="009F3DD6" w:rsidRDefault="00C82AB7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Przewodniczący posiedzenia – </w:t>
      </w:r>
      <w:r w:rsidRPr="009F3DD6">
        <w:rPr>
          <w:rFonts w:eastAsia="Times New Roman" w:cs="Times New Roman"/>
          <w:szCs w:val="24"/>
        </w:rPr>
        <w:t>zapytał, czy radni maj</w:t>
      </w:r>
      <w:r w:rsidR="009F3DD6" w:rsidRPr="009F3DD6">
        <w:rPr>
          <w:rFonts w:eastAsia="Times New Roman" w:cs="Times New Roman"/>
          <w:szCs w:val="24"/>
        </w:rPr>
        <w:t xml:space="preserve">ą </w:t>
      </w:r>
      <w:r w:rsidRPr="009F3DD6">
        <w:rPr>
          <w:rFonts w:eastAsia="Times New Roman" w:cs="Times New Roman"/>
          <w:szCs w:val="24"/>
        </w:rPr>
        <w:t xml:space="preserve"> pytania do projektu uchwały</w:t>
      </w:r>
      <w:r w:rsidR="009F3DD6" w:rsidRPr="009F3DD6">
        <w:rPr>
          <w:rFonts w:eastAsia="Times New Roman" w:cs="Times New Roman"/>
          <w:szCs w:val="24"/>
        </w:rPr>
        <w:t>.</w:t>
      </w:r>
    </w:p>
    <w:p w:rsidR="009F3DD6" w:rsidRPr="009F3DD6" w:rsidRDefault="009F3DD6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 w:rsidRPr="009F3DD6">
        <w:rPr>
          <w:rFonts w:eastAsia="Times New Roman" w:cs="Times New Roman"/>
          <w:b/>
          <w:szCs w:val="24"/>
        </w:rPr>
        <w:t xml:space="preserve">Burmistrz </w:t>
      </w:r>
      <w:proofErr w:type="spellStart"/>
      <w:r w:rsidRPr="009F3DD6">
        <w:rPr>
          <w:rFonts w:eastAsia="Times New Roman" w:cs="Times New Roman"/>
          <w:b/>
          <w:szCs w:val="24"/>
        </w:rPr>
        <w:t>MiG</w:t>
      </w:r>
      <w:proofErr w:type="spellEnd"/>
      <w:r>
        <w:rPr>
          <w:rFonts w:eastAsia="Times New Roman" w:cs="Times New Roman"/>
          <w:szCs w:val="24"/>
        </w:rPr>
        <w:t xml:space="preserve"> – prosił, aby p. Skarbnik podała skutki finansowe związane z projektem uchwały. </w:t>
      </w:r>
    </w:p>
    <w:p w:rsidR="009F3DD6" w:rsidRPr="009F3DD6" w:rsidRDefault="009F3DD6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 w:rsidRPr="00C35D94">
        <w:rPr>
          <w:rFonts w:eastAsia="Times New Roman" w:cs="Times New Roman"/>
          <w:b/>
          <w:szCs w:val="24"/>
        </w:rPr>
        <w:t xml:space="preserve">Skarbnik </w:t>
      </w:r>
      <w:proofErr w:type="spellStart"/>
      <w:r w:rsidRPr="00C35D94">
        <w:rPr>
          <w:rFonts w:eastAsia="Times New Roman" w:cs="Times New Roman"/>
          <w:b/>
          <w:szCs w:val="24"/>
        </w:rPr>
        <w:t>MiG</w:t>
      </w:r>
      <w:proofErr w:type="spellEnd"/>
      <w:r>
        <w:rPr>
          <w:rFonts w:eastAsia="Times New Roman" w:cs="Times New Roman"/>
          <w:b/>
          <w:szCs w:val="24"/>
        </w:rPr>
        <w:t xml:space="preserve"> – </w:t>
      </w:r>
      <w:r w:rsidRPr="009F3DD6">
        <w:rPr>
          <w:rFonts w:eastAsia="Times New Roman" w:cs="Times New Roman"/>
          <w:szCs w:val="24"/>
        </w:rPr>
        <w:t xml:space="preserve">wyjaśniła, że skutki finansowe w związku z wprowadzeniem </w:t>
      </w:r>
      <w:r>
        <w:rPr>
          <w:rFonts w:eastAsia="Times New Roman" w:cs="Times New Roman"/>
          <w:szCs w:val="24"/>
        </w:rPr>
        <w:t>ww. uchwały za miesiące IV,V i VI to kwota 6300 zł.</w:t>
      </w:r>
    </w:p>
    <w:p w:rsidR="00C82AB7" w:rsidRPr="00C82AB7" w:rsidRDefault="009F3DD6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szCs w:val="24"/>
        </w:rPr>
      </w:pPr>
      <w:r w:rsidRPr="009F3DD6">
        <w:rPr>
          <w:rFonts w:eastAsia="Times New Roman" w:cs="Times New Roman"/>
          <w:b/>
          <w:szCs w:val="24"/>
        </w:rPr>
        <w:t>Przewodniczący posiedzenia</w:t>
      </w:r>
      <w:r>
        <w:rPr>
          <w:rFonts w:eastAsia="Times New Roman" w:cs="Times New Roman"/>
          <w:szCs w:val="24"/>
        </w:rPr>
        <w:t xml:space="preserve"> - </w:t>
      </w:r>
      <w:r w:rsidR="00C82AB7" w:rsidRPr="00C82AB7">
        <w:rPr>
          <w:rFonts w:eastAsia="Times New Roman" w:cs="Times New Roman"/>
          <w:szCs w:val="24"/>
        </w:rPr>
        <w:t>poddał projekt uchwały pod głosowanie celem zaopiniowania.</w:t>
      </w:r>
    </w:p>
    <w:p w:rsidR="00C82AB7" w:rsidRDefault="00C82AB7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b/>
          <w:szCs w:val="24"/>
        </w:rPr>
      </w:pPr>
    </w:p>
    <w:p w:rsidR="009F3DD6" w:rsidRDefault="009F3DD6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b/>
          <w:szCs w:val="24"/>
        </w:rPr>
      </w:pPr>
    </w:p>
    <w:p w:rsidR="009F3DD6" w:rsidRDefault="009F3DD6" w:rsidP="00593C5D">
      <w:pPr>
        <w:widowControl w:val="0"/>
        <w:autoSpaceDE w:val="0"/>
        <w:autoSpaceDN w:val="0"/>
        <w:spacing w:before="120"/>
        <w:ind w:left="0" w:right="101" w:firstLine="0"/>
        <w:rPr>
          <w:rFonts w:eastAsia="Times New Roman" w:cs="Times New Roman"/>
          <w:b/>
          <w:szCs w:val="24"/>
        </w:rPr>
      </w:pPr>
    </w:p>
    <w:p w:rsidR="00C82AB7" w:rsidRPr="00C82AB7" w:rsidRDefault="00C82AB7" w:rsidP="00C82AB7">
      <w:pPr>
        <w:keepNext/>
        <w:jc w:val="center"/>
        <w:rPr>
          <w:szCs w:val="24"/>
          <w:u w:val="single"/>
        </w:rPr>
      </w:pPr>
      <w:r w:rsidRPr="00C82AB7">
        <w:rPr>
          <w:szCs w:val="24"/>
          <w:u w:val="single"/>
        </w:rPr>
        <w:t>Głosowanie celem zaopiniowania projektu uchwały w sprawie zwolnienia z podatku od nieruchomości wskazanym grupom przedsiębiorców, których płynność finansowa uległa pogorszeniu w związku z ponoszeniem negatywnych konsekwencji ekonomicznych z powodu COVID-19</w:t>
      </w:r>
    </w:p>
    <w:p w:rsidR="00C82AB7" w:rsidRDefault="00C35D94" w:rsidP="00C82AB7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szCs w:val="24"/>
        </w:rPr>
        <w:t xml:space="preserve"> </w:t>
      </w:r>
      <w:r w:rsidR="00C82AB7">
        <w:rPr>
          <w:bCs/>
          <w:color w:val="000000"/>
          <w:szCs w:val="24"/>
          <w:shd w:val="clear" w:color="auto" w:fill="FFFFFF"/>
        </w:rPr>
        <w:t>„za” – 5 radnych</w:t>
      </w:r>
    </w:p>
    <w:p w:rsidR="00C82AB7" w:rsidRDefault="00C82AB7" w:rsidP="00C82AB7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C82AB7" w:rsidRDefault="00C82AB7" w:rsidP="00C82AB7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C82AB7" w:rsidRDefault="00C82AB7" w:rsidP="00C82AB7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C82AB7" w:rsidRPr="00C82AB7" w:rsidRDefault="00C82AB7" w:rsidP="00C82AB7">
      <w:pPr>
        <w:keepNext/>
        <w:ind w:left="0" w:firstLine="23"/>
        <w:rPr>
          <w:szCs w:val="24"/>
        </w:rPr>
      </w:pPr>
      <w:r w:rsidRPr="00C82AB7">
        <w:rPr>
          <w:szCs w:val="24"/>
        </w:rPr>
        <w:t>Projekt uchwały w sprawie zwolnienia z podatku od nieruchomości wskazanym grupom przedsiębiorców, których płynność finansowa uległa pogorszeniu w związku z ponoszeniem negatywnych konsekwencji ekonomicznych z powodu COVID-19</w:t>
      </w:r>
      <w:r w:rsidR="00C74CFE">
        <w:rPr>
          <w:szCs w:val="24"/>
        </w:rPr>
        <w:t xml:space="preserve"> z</w:t>
      </w:r>
      <w:r>
        <w:rPr>
          <w:szCs w:val="24"/>
        </w:rPr>
        <w:t>ostała zaopiniowana jednogłośnie, pozytywnie i stanowi załącznik Nr 4 do protokołu.</w:t>
      </w:r>
    </w:p>
    <w:p w:rsidR="009472B7" w:rsidRDefault="009472B7" w:rsidP="00973A13">
      <w:pPr>
        <w:keepNext/>
        <w:rPr>
          <w:szCs w:val="24"/>
        </w:rPr>
      </w:pPr>
    </w:p>
    <w:p w:rsidR="00973A13" w:rsidRDefault="00973A13" w:rsidP="00973A1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 </w:t>
      </w:r>
      <w:r w:rsidRPr="00DE24E0">
        <w:rPr>
          <w:b/>
        </w:rPr>
        <w:t>posiedzenia:</w:t>
      </w:r>
    </w:p>
    <w:p w:rsidR="00973A13" w:rsidRPr="00002C65" w:rsidRDefault="00973A13" w:rsidP="00973A13">
      <w:pPr>
        <w:keepNext/>
        <w:rPr>
          <w:szCs w:val="24"/>
        </w:rPr>
      </w:pPr>
    </w:p>
    <w:p w:rsidR="00973A13" w:rsidRDefault="00973A13" w:rsidP="00C82AB7">
      <w:pPr>
        <w:suppressAutoHyphens/>
        <w:ind w:left="0" w:firstLine="0"/>
        <w:jc w:val="center"/>
        <w:rPr>
          <w:b/>
          <w:szCs w:val="24"/>
        </w:rPr>
      </w:pPr>
      <w:r w:rsidRPr="00C82AB7">
        <w:rPr>
          <w:b/>
          <w:szCs w:val="24"/>
        </w:rPr>
        <w:t>Projekt uchwały  w sprawie odstąpienia od dochodz</w:t>
      </w:r>
      <w:r w:rsidR="00C82AB7">
        <w:rPr>
          <w:b/>
          <w:szCs w:val="24"/>
        </w:rPr>
        <w:t>enia należności cywilnoprawnych</w:t>
      </w:r>
    </w:p>
    <w:p w:rsidR="00C82AB7" w:rsidRDefault="00C82AB7" w:rsidP="00C82AB7">
      <w:pPr>
        <w:suppressAutoHyphens/>
        <w:ind w:left="0" w:firstLine="0"/>
        <w:jc w:val="center"/>
        <w:rPr>
          <w:b/>
          <w:szCs w:val="24"/>
        </w:rPr>
      </w:pPr>
    </w:p>
    <w:p w:rsidR="00C82AB7" w:rsidRDefault="00C82AB7" w:rsidP="00C74CFE">
      <w:pPr>
        <w:keepNext/>
        <w:ind w:left="0" w:firstLine="0"/>
      </w:pPr>
      <w:r>
        <w:rPr>
          <w:b/>
        </w:rPr>
        <w:t xml:space="preserve">Przewodniczący Komisji – </w:t>
      </w:r>
      <w:r w:rsidRPr="00307B26">
        <w:t xml:space="preserve">odczytał </w:t>
      </w:r>
      <w:r>
        <w:t>kolejny</w:t>
      </w:r>
      <w:r w:rsidRPr="00307B26">
        <w:t xml:space="preserve"> podpunkt w pkt 2 i</w:t>
      </w:r>
      <w:r w:rsidR="00C74CFE">
        <w:t xml:space="preserve"> zapytał radnych, czy wnoszą uwagi do przedłożonego projektu uchwały.</w:t>
      </w:r>
    </w:p>
    <w:p w:rsidR="00C74CFE" w:rsidRDefault="00C74CFE" w:rsidP="00C74CFE">
      <w:pPr>
        <w:keepNext/>
        <w:ind w:left="0" w:firstLine="0"/>
      </w:pPr>
    </w:p>
    <w:p w:rsidR="00C74CFE" w:rsidRDefault="00C74CFE" w:rsidP="00C74CFE">
      <w:pPr>
        <w:suppressAutoHyphens/>
        <w:ind w:left="0" w:firstLine="0"/>
        <w:rPr>
          <w:szCs w:val="24"/>
        </w:rPr>
      </w:pPr>
      <w:r w:rsidRPr="00C74CFE">
        <w:rPr>
          <w:b/>
        </w:rPr>
        <w:t>Radny Mariusz Lewicki</w:t>
      </w:r>
      <w:r>
        <w:t xml:space="preserve"> – sugerował, aby w projekcie tej uchwały dodać zapis tak jak to było w poprzedni</w:t>
      </w:r>
      <w:r w:rsidR="00825345">
        <w:t>m projekcie uchwały</w:t>
      </w:r>
      <w:r>
        <w:t xml:space="preserve"> tz</w:t>
      </w:r>
      <w:r w:rsidR="00825345">
        <w:t>n</w:t>
      </w:r>
      <w:r>
        <w:t xml:space="preserve">. wymienić </w:t>
      </w:r>
      <w:r>
        <w:rPr>
          <w:szCs w:val="24"/>
        </w:rPr>
        <w:t xml:space="preserve"> grupy przedsiębiorców prowadzących działalność do</w:t>
      </w:r>
      <w:r w:rsidR="00825345">
        <w:rPr>
          <w:szCs w:val="24"/>
        </w:rPr>
        <w:t> </w:t>
      </w:r>
      <w:r>
        <w:rPr>
          <w:szCs w:val="24"/>
        </w:rPr>
        <w:t xml:space="preserve">złożenia </w:t>
      </w:r>
      <w:r w:rsidRPr="006F41CE">
        <w:rPr>
          <w:szCs w:val="24"/>
        </w:rPr>
        <w:t>wniosku o odstąpienie od dochodzenia należności</w:t>
      </w:r>
      <w:r>
        <w:rPr>
          <w:szCs w:val="24"/>
        </w:rPr>
        <w:t xml:space="preserve"> cywilnoprawnych.</w:t>
      </w:r>
    </w:p>
    <w:p w:rsidR="00C74CFE" w:rsidRPr="00C82AB7" w:rsidRDefault="00C74CFE" w:rsidP="00C74CFE">
      <w:pPr>
        <w:keepNext/>
        <w:ind w:left="0" w:firstLine="0"/>
        <w:rPr>
          <w:b/>
          <w:szCs w:val="24"/>
        </w:rPr>
      </w:pPr>
    </w:p>
    <w:p w:rsidR="00973A13" w:rsidRDefault="00C74CFE" w:rsidP="00C74CFE">
      <w:pPr>
        <w:suppressAutoHyphens/>
        <w:ind w:left="0" w:firstLine="0"/>
        <w:rPr>
          <w:szCs w:val="24"/>
        </w:rPr>
      </w:pPr>
      <w:r w:rsidRPr="00C74CFE">
        <w:rPr>
          <w:b/>
          <w:szCs w:val="24"/>
        </w:rPr>
        <w:t xml:space="preserve">Burmistrz </w:t>
      </w:r>
      <w:proofErr w:type="spellStart"/>
      <w:r w:rsidRPr="00C74CFE">
        <w:rPr>
          <w:b/>
          <w:szCs w:val="24"/>
        </w:rPr>
        <w:t>MiG</w:t>
      </w:r>
      <w:proofErr w:type="spellEnd"/>
      <w:r>
        <w:rPr>
          <w:szCs w:val="24"/>
        </w:rPr>
        <w:t xml:space="preserve"> – prosił, aby radny dokładnie skonkretyzował, w którym paragrafie i co należy zapisać. </w:t>
      </w:r>
    </w:p>
    <w:p w:rsidR="00C74CFE" w:rsidRDefault="00C74CFE" w:rsidP="00973A13">
      <w:pPr>
        <w:suppressAutoHyphens/>
        <w:rPr>
          <w:szCs w:val="24"/>
        </w:rPr>
      </w:pPr>
    </w:p>
    <w:p w:rsidR="00C74CFE" w:rsidRDefault="00C74CFE" w:rsidP="00973A13">
      <w:pPr>
        <w:suppressAutoHyphens/>
        <w:rPr>
          <w:szCs w:val="24"/>
        </w:rPr>
      </w:pPr>
      <w:r w:rsidRPr="00C74CFE">
        <w:rPr>
          <w:b/>
          <w:szCs w:val="24"/>
        </w:rPr>
        <w:t xml:space="preserve">Radny Mariusz Lewicki </w:t>
      </w:r>
      <w:r>
        <w:rPr>
          <w:szCs w:val="24"/>
        </w:rPr>
        <w:t>– przepisać treść § 2 z poprzedniego projektu uchwały.</w:t>
      </w:r>
    </w:p>
    <w:p w:rsidR="006E6FB3" w:rsidRDefault="006E6FB3" w:rsidP="00973A13">
      <w:pPr>
        <w:suppressAutoHyphens/>
        <w:rPr>
          <w:szCs w:val="24"/>
        </w:rPr>
      </w:pPr>
    </w:p>
    <w:p w:rsidR="006E6FB3" w:rsidRDefault="0000221F" w:rsidP="0000221F">
      <w:pPr>
        <w:suppressAutoHyphens/>
        <w:ind w:left="0" w:firstLine="0"/>
        <w:rPr>
          <w:szCs w:val="24"/>
        </w:rPr>
      </w:pPr>
      <w:r w:rsidRPr="0000221F">
        <w:rPr>
          <w:b/>
          <w:szCs w:val="24"/>
        </w:rPr>
        <w:t xml:space="preserve">Pan Krzysztof </w:t>
      </w:r>
      <w:proofErr w:type="spellStart"/>
      <w:r w:rsidRPr="0000221F">
        <w:rPr>
          <w:b/>
          <w:szCs w:val="24"/>
        </w:rPr>
        <w:t>Wielec</w:t>
      </w:r>
      <w:proofErr w:type="spellEnd"/>
      <w:r w:rsidRPr="0000221F">
        <w:rPr>
          <w:b/>
          <w:szCs w:val="24"/>
        </w:rPr>
        <w:t xml:space="preserve"> Kierownik Referatu Infrastruktur, Ochrony Środowiska i </w:t>
      </w:r>
      <w:proofErr w:type="spellStart"/>
      <w:r w:rsidRPr="0000221F">
        <w:rPr>
          <w:b/>
          <w:szCs w:val="24"/>
        </w:rPr>
        <w:t>Gospdoarki</w:t>
      </w:r>
      <w:proofErr w:type="spellEnd"/>
      <w:r w:rsidRPr="0000221F">
        <w:rPr>
          <w:b/>
          <w:szCs w:val="24"/>
        </w:rPr>
        <w:t xml:space="preserve"> Komunalnej </w:t>
      </w:r>
      <w:r>
        <w:rPr>
          <w:szCs w:val="24"/>
        </w:rPr>
        <w:t>– zaproponował zamieszczenie informacji, którą zaproponował radny Lewicki jako § 2 ust. 1.</w:t>
      </w:r>
    </w:p>
    <w:p w:rsidR="00C74CFE" w:rsidRDefault="00C74CFE" w:rsidP="00973A13">
      <w:pPr>
        <w:suppressAutoHyphens/>
        <w:rPr>
          <w:szCs w:val="24"/>
        </w:rPr>
      </w:pPr>
    </w:p>
    <w:p w:rsidR="00C74CFE" w:rsidRDefault="00C74CFE" w:rsidP="00973A13">
      <w:pPr>
        <w:suppressAutoHyphens/>
        <w:rPr>
          <w:szCs w:val="24"/>
        </w:rPr>
      </w:pPr>
      <w:r w:rsidRPr="00C74CFE">
        <w:rPr>
          <w:b/>
          <w:szCs w:val="24"/>
        </w:rPr>
        <w:t>Przewodniczący posiedzenia</w:t>
      </w:r>
      <w:r>
        <w:rPr>
          <w:szCs w:val="24"/>
        </w:rPr>
        <w:t xml:space="preserve"> – poddał wniosek radnego Lewickiego pod głosowanie.</w:t>
      </w:r>
    </w:p>
    <w:p w:rsidR="00C74CFE" w:rsidRDefault="00C74CFE" w:rsidP="00973A13">
      <w:pPr>
        <w:suppressAutoHyphens/>
        <w:rPr>
          <w:szCs w:val="24"/>
        </w:rPr>
      </w:pPr>
    </w:p>
    <w:p w:rsidR="00C74CFE" w:rsidRDefault="00C74CFE" w:rsidP="00C74CFE">
      <w:pPr>
        <w:suppressAutoHyphens/>
        <w:jc w:val="center"/>
        <w:rPr>
          <w:szCs w:val="24"/>
          <w:u w:val="single"/>
        </w:rPr>
      </w:pPr>
      <w:r w:rsidRPr="00C74CFE">
        <w:rPr>
          <w:szCs w:val="24"/>
          <w:u w:val="single"/>
        </w:rPr>
        <w:t>Głosowanie za wprowadzeniem zapisu podanego przez radnego Lewickiego:</w:t>
      </w:r>
    </w:p>
    <w:p w:rsidR="00C74CFE" w:rsidRDefault="00C74CFE" w:rsidP="00C74CFE">
      <w:pPr>
        <w:suppressAutoHyphens/>
        <w:jc w:val="center"/>
        <w:rPr>
          <w:szCs w:val="24"/>
          <w:u w:val="single"/>
        </w:rPr>
      </w:pP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C74CFE" w:rsidRDefault="00931728" w:rsidP="00931728">
      <w:pPr>
        <w:suppressAutoHyphens/>
        <w:rPr>
          <w:szCs w:val="24"/>
        </w:rPr>
      </w:pPr>
      <w:r w:rsidRPr="00931728">
        <w:rPr>
          <w:szCs w:val="24"/>
        </w:rPr>
        <w:t>Wniosek został przyjęty jednogłośnie.</w:t>
      </w:r>
    </w:p>
    <w:p w:rsidR="0000221F" w:rsidRDefault="0000221F" w:rsidP="00931728">
      <w:pPr>
        <w:suppressAutoHyphens/>
        <w:rPr>
          <w:szCs w:val="24"/>
        </w:rPr>
      </w:pPr>
    </w:p>
    <w:p w:rsidR="0000221F" w:rsidRPr="00931728" w:rsidRDefault="0000221F" w:rsidP="00931728">
      <w:pPr>
        <w:suppressAutoHyphens/>
        <w:rPr>
          <w:szCs w:val="24"/>
        </w:rPr>
      </w:pPr>
      <w:r w:rsidRPr="0000221F">
        <w:rPr>
          <w:b/>
          <w:szCs w:val="24"/>
        </w:rPr>
        <w:t xml:space="preserve">Burmistrz </w:t>
      </w:r>
      <w:proofErr w:type="spellStart"/>
      <w:r w:rsidRPr="0000221F">
        <w:rPr>
          <w:b/>
          <w:szCs w:val="24"/>
        </w:rPr>
        <w:t>MiG</w:t>
      </w:r>
      <w:proofErr w:type="spellEnd"/>
      <w:r>
        <w:rPr>
          <w:szCs w:val="24"/>
        </w:rPr>
        <w:t xml:space="preserve"> – zaproponował, aby ujednolić również daty aby były tożsame z poprzednią uchwałą.</w:t>
      </w:r>
    </w:p>
    <w:p w:rsidR="00C74CFE" w:rsidRDefault="00C74CFE" w:rsidP="00931728">
      <w:pPr>
        <w:suppressAutoHyphens/>
        <w:rPr>
          <w:szCs w:val="24"/>
          <w:u w:val="single"/>
        </w:rPr>
      </w:pPr>
    </w:p>
    <w:p w:rsidR="00931728" w:rsidRDefault="00931728" w:rsidP="00931728">
      <w:pPr>
        <w:suppressAutoHyphens/>
        <w:ind w:left="0" w:firstLine="0"/>
        <w:rPr>
          <w:szCs w:val="24"/>
        </w:rPr>
      </w:pPr>
      <w:r w:rsidRPr="00931728">
        <w:rPr>
          <w:b/>
          <w:szCs w:val="24"/>
        </w:rPr>
        <w:t>Przewodniczący posiedzenia</w:t>
      </w:r>
      <w:r w:rsidRPr="00931728">
        <w:rPr>
          <w:szCs w:val="24"/>
        </w:rPr>
        <w:t xml:space="preserve"> – poddał projekt uchwały pod głosowanie celem zaopiniowania pod obrady sesji.</w:t>
      </w:r>
    </w:p>
    <w:p w:rsidR="00931728" w:rsidRDefault="00931728" w:rsidP="00931728">
      <w:pPr>
        <w:suppressAutoHyphens/>
        <w:ind w:left="0" w:firstLine="0"/>
        <w:rPr>
          <w:szCs w:val="24"/>
        </w:rPr>
      </w:pPr>
    </w:p>
    <w:p w:rsidR="0000221F" w:rsidRDefault="0000221F" w:rsidP="00931728">
      <w:pPr>
        <w:suppressAutoHyphens/>
        <w:ind w:left="0" w:firstLine="0"/>
        <w:rPr>
          <w:szCs w:val="24"/>
        </w:rPr>
      </w:pPr>
    </w:p>
    <w:p w:rsidR="0000221F" w:rsidRDefault="0000221F" w:rsidP="00931728">
      <w:pPr>
        <w:suppressAutoHyphens/>
        <w:ind w:left="0" w:firstLine="0"/>
        <w:rPr>
          <w:szCs w:val="24"/>
        </w:rPr>
      </w:pPr>
    </w:p>
    <w:p w:rsidR="0000221F" w:rsidRDefault="0000221F" w:rsidP="00931728">
      <w:pPr>
        <w:suppressAutoHyphens/>
        <w:ind w:left="0" w:firstLine="0"/>
        <w:rPr>
          <w:szCs w:val="24"/>
        </w:rPr>
      </w:pPr>
    </w:p>
    <w:p w:rsidR="0000221F" w:rsidRDefault="0000221F" w:rsidP="00931728">
      <w:pPr>
        <w:suppressAutoHyphens/>
        <w:ind w:left="0" w:firstLine="0"/>
        <w:rPr>
          <w:szCs w:val="24"/>
        </w:rPr>
      </w:pPr>
    </w:p>
    <w:p w:rsidR="00931728" w:rsidRPr="00931728" w:rsidRDefault="00931728" w:rsidP="00931728">
      <w:pPr>
        <w:suppressAutoHyphens/>
        <w:ind w:left="0" w:firstLine="0"/>
        <w:jc w:val="center"/>
        <w:rPr>
          <w:szCs w:val="24"/>
          <w:u w:val="single"/>
        </w:rPr>
      </w:pPr>
      <w:r w:rsidRPr="00931728">
        <w:rPr>
          <w:szCs w:val="24"/>
          <w:u w:val="single"/>
        </w:rPr>
        <w:t xml:space="preserve">Głosowanie celem zaopiniowania projektu uchwały w sprawie </w:t>
      </w:r>
      <w:r w:rsidRPr="00931728">
        <w:rPr>
          <w:szCs w:val="24"/>
          <w:u w:val="single"/>
        </w:rPr>
        <w:t>odstąpienia od dochodzenia należności cywilnoprawnych</w:t>
      </w:r>
      <w:r>
        <w:rPr>
          <w:szCs w:val="24"/>
          <w:u w:val="single"/>
        </w:rPr>
        <w:t xml:space="preserve"> z nani</w:t>
      </w:r>
      <w:r w:rsidR="0000221F">
        <w:rPr>
          <w:szCs w:val="24"/>
          <w:u w:val="single"/>
        </w:rPr>
        <w:t>esionymi</w:t>
      </w:r>
      <w:r>
        <w:rPr>
          <w:szCs w:val="24"/>
          <w:u w:val="single"/>
        </w:rPr>
        <w:t xml:space="preserve"> autopoprawk</w:t>
      </w:r>
      <w:r w:rsidR="0000221F">
        <w:rPr>
          <w:szCs w:val="24"/>
          <w:u w:val="single"/>
        </w:rPr>
        <w:t>ami</w:t>
      </w:r>
    </w:p>
    <w:p w:rsidR="00931728" w:rsidRPr="00931728" w:rsidRDefault="00931728" w:rsidP="00931728">
      <w:pPr>
        <w:suppressAutoHyphens/>
        <w:ind w:left="0" w:firstLine="0"/>
        <w:rPr>
          <w:szCs w:val="24"/>
        </w:rPr>
      </w:pP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931728" w:rsidRDefault="00931728" w:rsidP="00931728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931728" w:rsidRDefault="00931728" w:rsidP="00931728">
      <w:pPr>
        <w:suppressAutoHyphens/>
        <w:ind w:left="0" w:firstLine="0"/>
        <w:rPr>
          <w:szCs w:val="24"/>
        </w:rPr>
      </w:pPr>
      <w:r w:rsidRPr="00931728">
        <w:rPr>
          <w:szCs w:val="24"/>
        </w:rPr>
        <w:t>Projekt uchwały w sprawie odstąpienia od dochodzenia należności cywilnoprawnych</w:t>
      </w:r>
      <w:r>
        <w:rPr>
          <w:szCs w:val="24"/>
        </w:rPr>
        <w:t xml:space="preserve"> został zaopiniowany jednogłośnie, pozytywnie i stanowi załącznik Nr 5 do protokołu.</w:t>
      </w:r>
    </w:p>
    <w:p w:rsidR="00C74CFE" w:rsidRPr="00C74CFE" w:rsidRDefault="00C74CFE" w:rsidP="00C74CFE">
      <w:pPr>
        <w:suppressAutoHyphens/>
        <w:jc w:val="center"/>
        <w:rPr>
          <w:szCs w:val="24"/>
          <w:u w:val="single"/>
        </w:rPr>
      </w:pPr>
    </w:p>
    <w:p w:rsidR="00973A13" w:rsidRDefault="00973A13" w:rsidP="00973A1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 </w:t>
      </w:r>
      <w:r w:rsidRPr="00DE24E0">
        <w:rPr>
          <w:b/>
        </w:rPr>
        <w:t>posiedzenia:</w:t>
      </w:r>
    </w:p>
    <w:p w:rsidR="00973A13" w:rsidRDefault="00973A13" w:rsidP="00973A13">
      <w:pPr>
        <w:suppressAutoHyphens/>
        <w:rPr>
          <w:szCs w:val="24"/>
        </w:rPr>
      </w:pPr>
    </w:p>
    <w:p w:rsidR="00973A13" w:rsidRPr="00FC03B0" w:rsidRDefault="00FC03B0" w:rsidP="00FC03B0">
      <w:pPr>
        <w:suppressAutoHyphens/>
        <w:ind w:left="0" w:firstLine="23"/>
        <w:jc w:val="center"/>
        <w:rPr>
          <w:rFonts w:eastAsia="Calibri" w:cs="Calibri"/>
          <w:b/>
          <w:bCs/>
          <w:szCs w:val="24"/>
        </w:rPr>
      </w:pPr>
      <w:r w:rsidRPr="00FC03B0">
        <w:rPr>
          <w:b/>
          <w:szCs w:val="24"/>
        </w:rPr>
        <w:t xml:space="preserve">Projekt uchwały </w:t>
      </w:r>
      <w:r w:rsidR="00973A13" w:rsidRPr="00FC03B0">
        <w:rPr>
          <w:rFonts w:eastAsia="Calibri" w:cs="Calibri"/>
          <w:b/>
          <w:bCs/>
          <w:szCs w:val="24"/>
        </w:rPr>
        <w:t>w sprawie zmiany Wieloletniej Prognozy Finansowej Miasta i Gminy Drobin na lata 2020-2034</w:t>
      </w:r>
    </w:p>
    <w:p w:rsidR="00FC03B0" w:rsidRDefault="00FC03B0" w:rsidP="00973A13">
      <w:pPr>
        <w:suppressAutoHyphens/>
        <w:rPr>
          <w:rFonts w:eastAsia="Calibri" w:cs="Calibri"/>
          <w:bCs/>
          <w:szCs w:val="24"/>
        </w:rPr>
      </w:pPr>
    </w:p>
    <w:p w:rsidR="00FC03B0" w:rsidRDefault="00FC03B0" w:rsidP="0028729C">
      <w:pPr>
        <w:suppressAutoHyphens/>
        <w:ind w:left="0" w:firstLine="0"/>
      </w:pPr>
      <w:r>
        <w:rPr>
          <w:b/>
        </w:rPr>
        <w:t xml:space="preserve">Przewodniczący Komisji – </w:t>
      </w:r>
      <w:r w:rsidRPr="00307B26">
        <w:t xml:space="preserve">odczytał </w:t>
      </w:r>
      <w:r>
        <w:t>kolejny</w:t>
      </w:r>
      <w:r w:rsidRPr="00307B26">
        <w:t xml:space="preserve"> podpunkt w pkt 2</w:t>
      </w:r>
      <w:r>
        <w:t xml:space="preserve"> </w:t>
      </w:r>
      <w:r w:rsidR="0028729C">
        <w:t>i prosił radnych o pytania bądź wątpliwości dotyczące tej uchwały.</w:t>
      </w:r>
    </w:p>
    <w:p w:rsidR="0028729C" w:rsidRDefault="0028729C" w:rsidP="00973A13">
      <w:pPr>
        <w:suppressAutoHyphens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Brak pytań i wątpliwości.</w:t>
      </w:r>
    </w:p>
    <w:p w:rsidR="0028729C" w:rsidRDefault="0028729C" w:rsidP="00973A13">
      <w:pPr>
        <w:suppressAutoHyphens/>
        <w:rPr>
          <w:rFonts w:eastAsia="Calibri" w:cs="Calibri"/>
          <w:bCs/>
          <w:szCs w:val="24"/>
        </w:rPr>
      </w:pPr>
    </w:p>
    <w:p w:rsidR="0028729C" w:rsidRPr="0028729C" w:rsidRDefault="0028729C" w:rsidP="0028729C">
      <w:pPr>
        <w:suppressAutoHyphens/>
        <w:ind w:left="0" w:firstLine="23"/>
        <w:jc w:val="center"/>
        <w:rPr>
          <w:rFonts w:eastAsia="Calibri" w:cs="Calibri"/>
          <w:bCs/>
          <w:szCs w:val="24"/>
          <w:u w:val="single"/>
        </w:rPr>
      </w:pPr>
      <w:r w:rsidRPr="0028729C">
        <w:rPr>
          <w:rFonts w:eastAsia="Calibri" w:cs="Calibri"/>
          <w:bCs/>
          <w:szCs w:val="24"/>
          <w:u w:val="single"/>
        </w:rPr>
        <w:t xml:space="preserve">Głosowanie celem zaopiniowania projektu uchwały </w:t>
      </w:r>
      <w:r w:rsidRPr="0028729C">
        <w:rPr>
          <w:rFonts w:eastAsia="Calibri" w:cs="Calibri"/>
          <w:bCs/>
          <w:szCs w:val="24"/>
          <w:u w:val="single"/>
        </w:rPr>
        <w:t>w sprawie zmiany Wieloletniej Prognozy Finansowej Miasta i Gminy Drobin na lata 2020-2034</w:t>
      </w:r>
    </w:p>
    <w:p w:rsidR="0028729C" w:rsidRPr="0028729C" w:rsidRDefault="0028729C" w:rsidP="00973A13">
      <w:pPr>
        <w:suppressAutoHyphens/>
        <w:rPr>
          <w:rFonts w:eastAsia="Calibri" w:cs="Calibri"/>
          <w:bCs/>
          <w:szCs w:val="24"/>
          <w:u w:val="single"/>
        </w:rPr>
      </w:pPr>
    </w:p>
    <w:p w:rsidR="0028729C" w:rsidRDefault="0028729C" w:rsidP="0028729C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28729C" w:rsidRDefault="0028729C" w:rsidP="0028729C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28729C" w:rsidRDefault="0028729C" w:rsidP="0028729C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28729C" w:rsidRDefault="0028729C" w:rsidP="0028729C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28729C" w:rsidRPr="0028729C" w:rsidRDefault="0028729C" w:rsidP="0028729C">
      <w:pPr>
        <w:suppressAutoHyphens/>
        <w:ind w:left="0" w:firstLine="23"/>
        <w:rPr>
          <w:rFonts w:eastAsia="Calibri" w:cs="Calibri"/>
          <w:bCs/>
          <w:szCs w:val="24"/>
        </w:rPr>
      </w:pPr>
      <w:r w:rsidRPr="0028729C">
        <w:rPr>
          <w:szCs w:val="24"/>
        </w:rPr>
        <w:t xml:space="preserve">Projekt uchwały </w:t>
      </w:r>
      <w:r w:rsidRPr="0028729C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 xml:space="preserve"> został pozytywnie, jednogłośnie zaopiniowany i stanowi załącznik Nr 6 do protokołu.</w:t>
      </w:r>
    </w:p>
    <w:p w:rsidR="00973A13" w:rsidRDefault="00973A13" w:rsidP="00973A13">
      <w:pPr>
        <w:rPr>
          <w:rFonts w:eastAsia="Calibri" w:cs="Calibri"/>
          <w:bCs/>
          <w:szCs w:val="24"/>
        </w:rPr>
      </w:pPr>
    </w:p>
    <w:p w:rsidR="00973A13" w:rsidRDefault="00973A13" w:rsidP="00973A1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 </w:t>
      </w:r>
      <w:r w:rsidRPr="00DE24E0">
        <w:rPr>
          <w:b/>
        </w:rPr>
        <w:t>posiedzenia:</w:t>
      </w:r>
    </w:p>
    <w:p w:rsidR="00973A13" w:rsidRDefault="00973A13" w:rsidP="00973A13">
      <w:pPr>
        <w:rPr>
          <w:rFonts w:eastAsia="Calibri" w:cs="Calibri"/>
          <w:bCs/>
          <w:szCs w:val="24"/>
        </w:rPr>
      </w:pPr>
    </w:p>
    <w:p w:rsidR="00973A13" w:rsidRPr="0028729C" w:rsidRDefault="0028729C" w:rsidP="0028729C">
      <w:pPr>
        <w:jc w:val="center"/>
        <w:rPr>
          <w:b/>
          <w:szCs w:val="24"/>
        </w:rPr>
      </w:pPr>
      <w:r w:rsidRPr="0028729C">
        <w:rPr>
          <w:rFonts w:eastAsia="Calibri" w:cs="Calibri"/>
          <w:b/>
          <w:bCs/>
          <w:szCs w:val="24"/>
        </w:rPr>
        <w:t>Projekt uchwały</w:t>
      </w:r>
      <w:r w:rsidR="00973A13" w:rsidRPr="0028729C">
        <w:rPr>
          <w:rFonts w:eastAsia="Calibri" w:cs="Calibri"/>
          <w:b/>
          <w:bCs/>
          <w:szCs w:val="24"/>
        </w:rPr>
        <w:t xml:space="preserve"> </w:t>
      </w:r>
      <w:r w:rsidR="00973A13" w:rsidRPr="0028729C">
        <w:rPr>
          <w:b/>
          <w:bCs/>
          <w:szCs w:val="24"/>
        </w:rPr>
        <w:t>zmieniająca Uchwałę Budżetową</w:t>
      </w:r>
      <w:r w:rsidR="00973A13" w:rsidRPr="0028729C">
        <w:rPr>
          <w:b/>
          <w:szCs w:val="24"/>
        </w:rPr>
        <w:t xml:space="preserve"> na 2020 rok</w:t>
      </w:r>
    </w:p>
    <w:p w:rsidR="00CA1473" w:rsidRDefault="00CA1473" w:rsidP="00DE24E0">
      <w:pPr>
        <w:ind w:left="0" w:firstLine="0"/>
        <w:rPr>
          <w:b/>
        </w:rPr>
      </w:pPr>
    </w:p>
    <w:p w:rsidR="0028729C" w:rsidRDefault="0028729C" w:rsidP="0028729C">
      <w:pPr>
        <w:suppressAutoHyphens/>
        <w:ind w:left="0" w:firstLine="0"/>
      </w:pPr>
      <w:r>
        <w:rPr>
          <w:b/>
        </w:rPr>
        <w:t xml:space="preserve">Przewodniczący Komisji – </w:t>
      </w:r>
      <w:r w:rsidRPr="00307B26">
        <w:t xml:space="preserve">odczytał </w:t>
      </w:r>
      <w:r>
        <w:t>kolejny</w:t>
      </w:r>
      <w:r w:rsidRPr="00307B26">
        <w:t xml:space="preserve"> podpunkt w pkt 2</w:t>
      </w:r>
      <w:r>
        <w:t xml:space="preserve"> i prosił radnych o pytania bądź wątpliwości dotyczące tej uchwały.</w:t>
      </w:r>
    </w:p>
    <w:p w:rsidR="0028729C" w:rsidRDefault="0028729C" w:rsidP="0028729C">
      <w:pPr>
        <w:suppressAutoHyphens/>
        <w:ind w:left="0" w:firstLine="0"/>
      </w:pPr>
    </w:p>
    <w:p w:rsidR="0028729C" w:rsidRDefault="0028729C" w:rsidP="0028729C">
      <w:pPr>
        <w:suppressAutoHyphens/>
        <w:ind w:left="0" w:firstLine="0"/>
      </w:pPr>
      <w:r w:rsidRPr="0028729C">
        <w:rPr>
          <w:b/>
        </w:rPr>
        <w:t>Radny Mariusz Lewicki</w:t>
      </w:r>
      <w:r>
        <w:t xml:space="preserve"> – zapytał o zapis działu 852</w:t>
      </w:r>
      <w:r w:rsidR="00DA5CA2">
        <w:t>, rozdział 85202 zmniejsze</w:t>
      </w:r>
      <w:r w:rsidR="001A2CE0">
        <w:t>nie wydatków o kwotę 15 tys. zł. „Czym to jest spowodowane?”.</w:t>
      </w:r>
    </w:p>
    <w:p w:rsidR="001A2CE0" w:rsidRDefault="001A2CE0" w:rsidP="0028729C">
      <w:pPr>
        <w:suppressAutoHyphens/>
        <w:ind w:left="0" w:firstLine="0"/>
      </w:pPr>
    </w:p>
    <w:p w:rsidR="001A2CE0" w:rsidRDefault="001A2CE0" w:rsidP="0028729C">
      <w:pPr>
        <w:suppressAutoHyphens/>
        <w:ind w:left="0" w:firstLine="0"/>
        <w:rPr>
          <w:b/>
        </w:rPr>
      </w:pPr>
      <w:r w:rsidRPr="001A2CE0">
        <w:rPr>
          <w:b/>
        </w:rPr>
        <w:t xml:space="preserve">Skarbnik </w:t>
      </w:r>
      <w:proofErr w:type="spellStart"/>
      <w:r w:rsidRPr="001A2CE0">
        <w:rPr>
          <w:b/>
        </w:rPr>
        <w:t>MiG</w:t>
      </w:r>
      <w:proofErr w:type="spellEnd"/>
      <w:r w:rsidRPr="001A2CE0">
        <w:rPr>
          <w:b/>
        </w:rPr>
        <w:t xml:space="preserve"> </w:t>
      </w:r>
      <w:r w:rsidR="00B04634">
        <w:rPr>
          <w:b/>
        </w:rPr>
        <w:t>–</w:t>
      </w:r>
      <w:r w:rsidRPr="001A2CE0">
        <w:rPr>
          <w:b/>
        </w:rPr>
        <w:t xml:space="preserve"> </w:t>
      </w:r>
      <w:r w:rsidR="00B04634" w:rsidRPr="00B04634">
        <w:t xml:space="preserve">kwota jest przeznaczona na remont garażu za budynkiem Urzędu </w:t>
      </w:r>
      <w:proofErr w:type="spellStart"/>
      <w:r w:rsidR="00B04634" w:rsidRPr="00B04634">
        <w:t>MiG</w:t>
      </w:r>
      <w:proofErr w:type="spellEnd"/>
      <w:r w:rsidR="00B04634" w:rsidRPr="00B04634">
        <w:t>.</w:t>
      </w:r>
      <w:r w:rsidR="00B04634">
        <w:rPr>
          <w:b/>
        </w:rPr>
        <w:t xml:space="preserve"> </w:t>
      </w:r>
    </w:p>
    <w:p w:rsidR="00B04634" w:rsidRDefault="00B04634" w:rsidP="0028729C">
      <w:pPr>
        <w:suppressAutoHyphens/>
        <w:ind w:left="0" w:firstLine="0"/>
        <w:rPr>
          <w:b/>
        </w:rPr>
      </w:pPr>
    </w:p>
    <w:p w:rsidR="00B04634" w:rsidRDefault="00B04634" w:rsidP="0028729C">
      <w:pPr>
        <w:suppressAutoHyphens/>
        <w:ind w:left="0" w:firstLine="0"/>
      </w:pPr>
      <w:r w:rsidRPr="0028729C">
        <w:rPr>
          <w:b/>
        </w:rPr>
        <w:t>Radny Mariusz Lewicki</w:t>
      </w:r>
      <w:r>
        <w:t xml:space="preserve"> </w:t>
      </w:r>
      <w:r>
        <w:t xml:space="preserve"> - „co ma garaż, a tu chodzi o podopiecznego?”</w:t>
      </w:r>
    </w:p>
    <w:p w:rsidR="00B04634" w:rsidRDefault="00B04634" w:rsidP="0028729C">
      <w:pPr>
        <w:suppressAutoHyphens/>
        <w:ind w:left="0" w:firstLine="0"/>
      </w:pPr>
    </w:p>
    <w:p w:rsidR="00B04634" w:rsidRDefault="00B04634" w:rsidP="0028729C">
      <w:pPr>
        <w:suppressAutoHyphens/>
        <w:ind w:left="0" w:firstLine="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>doprecyzował, że środki w tym dziale i rozdziale były zaplanowane w wyższej kwocie i dlatego zostały przesunięte na remont i przystosowanie garażu, który znajduje się za urzędem do przechowywania i dystrybuowania żywności dla potrzebujących mieszkańców naszej gminy.</w:t>
      </w:r>
      <w:r w:rsidR="00083F30">
        <w:t xml:space="preserve"> Pan Burmistrz dodał, że pomieszczenie już działa</w:t>
      </w:r>
      <w:r w:rsidR="00A215F1">
        <w:t xml:space="preserve">. Przyjęto ok.  19 ton żywności, którą rozdysponowano wśród mieszkańców naszej gminy.  </w:t>
      </w:r>
    </w:p>
    <w:p w:rsidR="00B04634" w:rsidRDefault="00B04634" w:rsidP="0028729C">
      <w:pPr>
        <w:suppressAutoHyphens/>
        <w:ind w:left="0" w:firstLine="0"/>
      </w:pPr>
    </w:p>
    <w:p w:rsidR="00B04634" w:rsidRDefault="00B04634" w:rsidP="0028729C">
      <w:pPr>
        <w:suppressAutoHyphens/>
        <w:ind w:left="0" w:firstLine="0"/>
      </w:pPr>
      <w:r w:rsidRPr="00B04634">
        <w:rPr>
          <w:b/>
        </w:rPr>
        <w:t>Przewodniczący posiedzenia</w:t>
      </w:r>
      <w:r>
        <w:t xml:space="preserve"> </w:t>
      </w:r>
      <w:r w:rsidR="00A215F1">
        <w:t>–</w:t>
      </w:r>
      <w:r>
        <w:t xml:space="preserve"> </w:t>
      </w:r>
      <w:r w:rsidR="00A215F1">
        <w:t>zapytał, czy radni mają uwagi bądź pytania do projektu uchwały.</w:t>
      </w:r>
    </w:p>
    <w:p w:rsidR="00A215F1" w:rsidRPr="00B04634" w:rsidRDefault="00A215F1" w:rsidP="0028729C">
      <w:pPr>
        <w:suppressAutoHyphens/>
        <w:ind w:left="0" w:firstLine="0"/>
      </w:pPr>
      <w:r>
        <w:t>Brak uwag i pytań.</w:t>
      </w:r>
    </w:p>
    <w:p w:rsidR="00252248" w:rsidRPr="00252248" w:rsidRDefault="00252248" w:rsidP="0025224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15F1" w:rsidRPr="00A215F1" w:rsidRDefault="00A215F1" w:rsidP="00A215F1">
      <w:pPr>
        <w:jc w:val="center"/>
        <w:rPr>
          <w:bCs/>
          <w:szCs w:val="24"/>
          <w:u w:val="single"/>
        </w:rPr>
      </w:pPr>
      <w:r w:rsidRPr="00A215F1">
        <w:rPr>
          <w:szCs w:val="24"/>
          <w:u w:val="single"/>
        </w:rPr>
        <w:t xml:space="preserve">Głosowanie celem zaopiniowania projektu uchwały </w:t>
      </w:r>
      <w:r w:rsidRPr="00A215F1">
        <w:rPr>
          <w:bCs/>
          <w:szCs w:val="24"/>
          <w:u w:val="single"/>
        </w:rPr>
        <w:t>zmieniająca Uchwałę Budżetową</w:t>
      </w:r>
    </w:p>
    <w:p w:rsidR="00A215F1" w:rsidRPr="00A215F1" w:rsidRDefault="00A215F1" w:rsidP="00A215F1">
      <w:pPr>
        <w:jc w:val="center"/>
        <w:rPr>
          <w:szCs w:val="24"/>
          <w:u w:val="single"/>
        </w:rPr>
      </w:pPr>
      <w:r w:rsidRPr="00A215F1">
        <w:rPr>
          <w:szCs w:val="24"/>
          <w:u w:val="single"/>
        </w:rPr>
        <w:t xml:space="preserve"> na 2020 rok</w:t>
      </w:r>
    </w:p>
    <w:p w:rsidR="00A215F1" w:rsidRDefault="00A215F1" w:rsidP="00A215F1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5 radnych</w:t>
      </w:r>
    </w:p>
    <w:p w:rsidR="00A215F1" w:rsidRDefault="00A215F1" w:rsidP="00A215F1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:rsidR="00A215F1" w:rsidRDefault="00A215F1" w:rsidP="00A215F1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:rsidR="00A215F1" w:rsidRDefault="00A215F1" w:rsidP="00A215F1">
      <w:pPr>
        <w:keepNext/>
        <w:ind w:left="23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5 podczas głosowania. Ustalony skład Komisji 5 radnych.</w:t>
      </w:r>
    </w:p>
    <w:p w:rsidR="00A215F1" w:rsidRPr="00A215F1" w:rsidRDefault="00A215F1" w:rsidP="00A215F1">
      <w:pPr>
        <w:ind w:left="0" w:firstLine="0"/>
        <w:rPr>
          <w:szCs w:val="24"/>
        </w:rPr>
      </w:pPr>
      <w:r w:rsidRPr="00A215F1">
        <w:rPr>
          <w:rFonts w:eastAsia="Calibri" w:cs="Calibri"/>
          <w:bCs/>
          <w:szCs w:val="24"/>
        </w:rPr>
        <w:t xml:space="preserve">Projekt uchwały </w:t>
      </w:r>
      <w:r w:rsidRPr="00A215F1">
        <w:rPr>
          <w:bCs/>
          <w:szCs w:val="24"/>
        </w:rPr>
        <w:t>zmieniająca Uchwałę Budżetową</w:t>
      </w:r>
      <w:r w:rsidRPr="00A215F1">
        <w:rPr>
          <w:szCs w:val="24"/>
        </w:rPr>
        <w:t xml:space="preserve"> na 2020 rok</w:t>
      </w:r>
      <w:r>
        <w:rPr>
          <w:szCs w:val="24"/>
        </w:rPr>
        <w:t xml:space="preserve"> został zaopiniowany pozytywnie, jednogłośnie i stanowi załącznik Nr 7 do protokołu.</w:t>
      </w:r>
    </w:p>
    <w:p w:rsidR="00A215F1" w:rsidRDefault="00A215F1" w:rsidP="00FC65FD">
      <w:pPr>
        <w:ind w:left="0" w:firstLine="0"/>
        <w:rPr>
          <w:b/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3471B9" w:rsidRPr="000C4F8E" w:rsidRDefault="000C4F8E" w:rsidP="00FC65FD">
      <w:pPr>
        <w:ind w:left="0" w:firstLine="0"/>
        <w:rPr>
          <w:szCs w:val="24"/>
        </w:rPr>
      </w:pPr>
      <w:r w:rsidRPr="000C4F8E">
        <w:rPr>
          <w:szCs w:val="24"/>
        </w:rPr>
        <w:t>W tym punkcie nie zgłoszono żadnych spraw.</w:t>
      </w:r>
    </w:p>
    <w:p w:rsidR="008F1C30" w:rsidRDefault="008F1C30" w:rsidP="00FC65FD">
      <w:pPr>
        <w:ind w:left="0" w:firstLine="0"/>
        <w:rPr>
          <w:b/>
          <w:szCs w:val="24"/>
        </w:rPr>
      </w:pPr>
    </w:p>
    <w:p w:rsidR="00BF73B6" w:rsidRDefault="00BF73B6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3471B9" w:rsidRDefault="003471B9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Pr="00D15760" w:rsidRDefault="00D15760" w:rsidP="00DE24E0">
      <w:pPr>
        <w:ind w:left="0" w:firstLine="0"/>
      </w:pPr>
      <w:r w:rsidRPr="00D15760">
        <w:tab/>
        <w:t>Na tym protokół zakończono i podpisano.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825345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1" w:name="_GoBack"/>
      <w:bookmarkEnd w:id="1"/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C82AB7">
      <w:footerReference w:type="default" r:id="rId8"/>
      <w:pgSz w:w="11906" w:h="16838"/>
      <w:pgMar w:top="107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42" w:rsidRDefault="002E4A42" w:rsidP="00970A58">
      <w:r>
        <w:separator/>
      </w:r>
    </w:p>
  </w:endnote>
  <w:endnote w:type="continuationSeparator" w:id="0">
    <w:p w:rsidR="002E4A42" w:rsidRDefault="002E4A42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825345" w:rsidRPr="0082534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42" w:rsidRDefault="002E4A42" w:rsidP="00970A58">
      <w:r>
        <w:separator/>
      </w:r>
    </w:p>
  </w:footnote>
  <w:footnote w:type="continuationSeparator" w:id="0">
    <w:p w:rsidR="002E4A42" w:rsidRDefault="002E4A42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68"/>
    <w:multiLevelType w:val="hybridMultilevel"/>
    <w:tmpl w:val="FAFE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3FC6"/>
    <w:multiLevelType w:val="hybridMultilevel"/>
    <w:tmpl w:val="3D30BF62"/>
    <w:lvl w:ilvl="0" w:tplc="7854CDD6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21F"/>
    <w:rsid w:val="00020068"/>
    <w:rsid w:val="00045A43"/>
    <w:rsid w:val="0004632F"/>
    <w:rsid w:val="00047C09"/>
    <w:rsid w:val="00065184"/>
    <w:rsid w:val="00083F30"/>
    <w:rsid w:val="00092AB9"/>
    <w:rsid w:val="0009623B"/>
    <w:rsid w:val="000B4F18"/>
    <w:rsid w:val="000C4073"/>
    <w:rsid w:val="000C4F8E"/>
    <w:rsid w:val="000C72D2"/>
    <w:rsid w:val="000E465F"/>
    <w:rsid w:val="00110B34"/>
    <w:rsid w:val="001151D3"/>
    <w:rsid w:val="0013686D"/>
    <w:rsid w:val="00141DD3"/>
    <w:rsid w:val="001673B2"/>
    <w:rsid w:val="00184421"/>
    <w:rsid w:val="001A0E50"/>
    <w:rsid w:val="001A2CE0"/>
    <w:rsid w:val="001A7B10"/>
    <w:rsid w:val="001B0C56"/>
    <w:rsid w:val="001C3541"/>
    <w:rsid w:val="001F5B2D"/>
    <w:rsid w:val="00203E4F"/>
    <w:rsid w:val="00225987"/>
    <w:rsid w:val="00236822"/>
    <w:rsid w:val="0024235B"/>
    <w:rsid w:val="00251099"/>
    <w:rsid w:val="00252248"/>
    <w:rsid w:val="00252BA3"/>
    <w:rsid w:val="002653F3"/>
    <w:rsid w:val="00280A8A"/>
    <w:rsid w:val="0028729C"/>
    <w:rsid w:val="00287B59"/>
    <w:rsid w:val="002A60C4"/>
    <w:rsid w:val="002E4A42"/>
    <w:rsid w:val="002F1F70"/>
    <w:rsid w:val="00301E48"/>
    <w:rsid w:val="00307B26"/>
    <w:rsid w:val="00330E22"/>
    <w:rsid w:val="0034096A"/>
    <w:rsid w:val="00343D75"/>
    <w:rsid w:val="003471B9"/>
    <w:rsid w:val="00350974"/>
    <w:rsid w:val="00372EED"/>
    <w:rsid w:val="00392508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2D23"/>
    <w:rsid w:val="004B59D1"/>
    <w:rsid w:val="004C47B4"/>
    <w:rsid w:val="004D7EF6"/>
    <w:rsid w:val="004E4673"/>
    <w:rsid w:val="00501DF6"/>
    <w:rsid w:val="00522CE6"/>
    <w:rsid w:val="0052365E"/>
    <w:rsid w:val="00525706"/>
    <w:rsid w:val="00525756"/>
    <w:rsid w:val="00526F93"/>
    <w:rsid w:val="00532401"/>
    <w:rsid w:val="0053731F"/>
    <w:rsid w:val="00537D66"/>
    <w:rsid w:val="00547E55"/>
    <w:rsid w:val="00593C5D"/>
    <w:rsid w:val="00594001"/>
    <w:rsid w:val="005A01AA"/>
    <w:rsid w:val="005D65FC"/>
    <w:rsid w:val="005E7372"/>
    <w:rsid w:val="00610551"/>
    <w:rsid w:val="006147D4"/>
    <w:rsid w:val="006217FC"/>
    <w:rsid w:val="00633B1C"/>
    <w:rsid w:val="00656056"/>
    <w:rsid w:val="006810FC"/>
    <w:rsid w:val="00684011"/>
    <w:rsid w:val="00694189"/>
    <w:rsid w:val="006B4298"/>
    <w:rsid w:val="006C6BC5"/>
    <w:rsid w:val="006D4EA3"/>
    <w:rsid w:val="006D7C55"/>
    <w:rsid w:val="006E6FB3"/>
    <w:rsid w:val="0070139A"/>
    <w:rsid w:val="00701AE5"/>
    <w:rsid w:val="00703856"/>
    <w:rsid w:val="00705123"/>
    <w:rsid w:val="00725255"/>
    <w:rsid w:val="00741DB6"/>
    <w:rsid w:val="0079094A"/>
    <w:rsid w:val="00792204"/>
    <w:rsid w:val="007949FD"/>
    <w:rsid w:val="007C0B1E"/>
    <w:rsid w:val="007C5887"/>
    <w:rsid w:val="007D3050"/>
    <w:rsid w:val="007D435D"/>
    <w:rsid w:val="007D66A6"/>
    <w:rsid w:val="007E04B8"/>
    <w:rsid w:val="007E345D"/>
    <w:rsid w:val="007F2A12"/>
    <w:rsid w:val="008037AA"/>
    <w:rsid w:val="008039FA"/>
    <w:rsid w:val="00821CF3"/>
    <w:rsid w:val="00825345"/>
    <w:rsid w:val="00853141"/>
    <w:rsid w:val="00861F60"/>
    <w:rsid w:val="00896F9A"/>
    <w:rsid w:val="008A51A2"/>
    <w:rsid w:val="008B39BD"/>
    <w:rsid w:val="008C01CB"/>
    <w:rsid w:val="008C1851"/>
    <w:rsid w:val="008C51B8"/>
    <w:rsid w:val="008D2D6E"/>
    <w:rsid w:val="008D7461"/>
    <w:rsid w:val="008F1C30"/>
    <w:rsid w:val="00931728"/>
    <w:rsid w:val="00936765"/>
    <w:rsid w:val="00944A49"/>
    <w:rsid w:val="009472B7"/>
    <w:rsid w:val="00970A58"/>
    <w:rsid w:val="00973A13"/>
    <w:rsid w:val="00973A8E"/>
    <w:rsid w:val="00995B40"/>
    <w:rsid w:val="009B3191"/>
    <w:rsid w:val="009C3156"/>
    <w:rsid w:val="009F3DD6"/>
    <w:rsid w:val="00A05BC7"/>
    <w:rsid w:val="00A215F1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3078"/>
    <w:rsid w:val="00AE3A77"/>
    <w:rsid w:val="00AE637F"/>
    <w:rsid w:val="00AE752B"/>
    <w:rsid w:val="00AF2746"/>
    <w:rsid w:val="00AF49DE"/>
    <w:rsid w:val="00B04634"/>
    <w:rsid w:val="00B10E0D"/>
    <w:rsid w:val="00B140AF"/>
    <w:rsid w:val="00B56492"/>
    <w:rsid w:val="00B60D64"/>
    <w:rsid w:val="00B66E56"/>
    <w:rsid w:val="00B73998"/>
    <w:rsid w:val="00B90111"/>
    <w:rsid w:val="00BA3618"/>
    <w:rsid w:val="00BB6300"/>
    <w:rsid w:val="00BC54D4"/>
    <w:rsid w:val="00BF73B6"/>
    <w:rsid w:val="00C016FC"/>
    <w:rsid w:val="00C14777"/>
    <w:rsid w:val="00C15C7C"/>
    <w:rsid w:val="00C25AF5"/>
    <w:rsid w:val="00C35D94"/>
    <w:rsid w:val="00C360CA"/>
    <w:rsid w:val="00C37B40"/>
    <w:rsid w:val="00C43786"/>
    <w:rsid w:val="00C45A9C"/>
    <w:rsid w:val="00C6692D"/>
    <w:rsid w:val="00C71E0C"/>
    <w:rsid w:val="00C74CFE"/>
    <w:rsid w:val="00C82AB7"/>
    <w:rsid w:val="00CA1473"/>
    <w:rsid w:val="00CA6744"/>
    <w:rsid w:val="00CB2A67"/>
    <w:rsid w:val="00CB4484"/>
    <w:rsid w:val="00CB6BB3"/>
    <w:rsid w:val="00CC7784"/>
    <w:rsid w:val="00CD67DD"/>
    <w:rsid w:val="00CE71CF"/>
    <w:rsid w:val="00CE7314"/>
    <w:rsid w:val="00CF1D45"/>
    <w:rsid w:val="00CF6216"/>
    <w:rsid w:val="00D07441"/>
    <w:rsid w:val="00D144AE"/>
    <w:rsid w:val="00D15760"/>
    <w:rsid w:val="00D22A5A"/>
    <w:rsid w:val="00D22AD2"/>
    <w:rsid w:val="00D248B1"/>
    <w:rsid w:val="00D26614"/>
    <w:rsid w:val="00D40968"/>
    <w:rsid w:val="00D51565"/>
    <w:rsid w:val="00D66DE3"/>
    <w:rsid w:val="00D852BF"/>
    <w:rsid w:val="00D955D5"/>
    <w:rsid w:val="00DA5CA2"/>
    <w:rsid w:val="00DD0036"/>
    <w:rsid w:val="00DD0B4D"/>
    <w:rsid w:val="00DE24E0"/>
    <w:rsid w:val="00E0099B"/>
    <w:rsid w:val="00E35D7D"/>
    <w:rsid w:val="00E36E4B"/>
    <w:rsid w:val="00E40B93"/>
    <w:rsid w:val="00E85105"/>
    <w:rsid w:val="00EE0807"/>
    <w:rsid w:val="00EE1AA5"/>
    <w:rsid w:val="00F1507A"/>
    <w:rsid w:val="00F712F0"/>
    <w:rsid w:val="00F7131C"/>
    <w:rsid w:val="00F74350"/>
    <w:rsid w:val="00F74FD2"/>
    <w:rsid w:val="00F77156"/>
    <w:rsid w:val="00F904F2"/>
    <w:rsid w:val="00F92618"/>
    <w:rsid w:val="00FB01FF"/>
    <w:rsid w:val="00FB2DFD"/>
    <w:rsid w:val="00FC03B0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2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FD03-23B7-478A-8419-741B4D6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154</cp:revision>
  <cp:lastPrinted>2020-05-05T08:32:00Z</cp:lastPrinted>
  <dcterms:created xsi:type="dcterms:W3CDTF">2019-01-25T10:30:00Z</dcterms:created>
  <dcterms:modified xsi:type="dcterms:W3CDTF">2020-05-05T08:33:00Z</dcterms:modified>
</cp:coreProperties>
</file>