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EB022B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770990">
        <w:rPr>
          <w:rFonts w:cs="Times New Roman"/>
          <w:szCs w:val="24"/>
        </w:rPr>
        <w:t>4</w:t>
      </w:r>
      <w:r w:rsidR="00624686">
        <w:rPr>
          <w:rFonts w:cs="Times New Roman"/>
          <w:szCs w:val="24"/>
        </w:rPr>
        <w:t>9</w:t>
      </w:r>
      <w:r w:rsidR="00770990">
        <w:rPr>
          <w:rFonts w:cs="Times New Roman"/>
          <w:szCs w:val="24"/>
        </w:rPr>
        <w:t>.2020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EB022B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</w:t>
      </w:r>
      <w:r w:rsidR="00EB022B">
        <w:rPr>
          <w:rFonts w:cs="Times New Roman"/>
          <w:b/>
          <w:szCs w:val="24"/>
        </w:rPr>
        <w:t xml:space="preserve"> 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624686">
        <w:rPr>
          <w:rFonts w:cs="Times New Roman"/>
          <w:b/>
          <w:szCs w:val="24"/>
        </w:rPr>
        <w:t>29 kwietnia</w:t>
      </w:r>
      <w:r w:rsidR="00770990">
        <w:rPr>
          <w:rFonts w:cs="Times New Roman"/>
          <w:b/>
          <w:szCs w:val="24"/>
        </w:rPr>
        <w:t xml:space="preserve"> 2020</w:t>
      </w:r>
      <w:r>
        <w:rPr>
          <w:rFonts w:cs="Times New Roman"/>
          <w:b/>
          <w:szCs w:val="24"/>
        </w:rPr>
        <w:t xml:space="preserve"> r.</w:t>
      </w:r>
    </w:p>
    <w:p w:rsidR="00624686" w:rsidRDefault="00624686" w:rsidP="00624686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>z wykorzystaniem środków porozumiewania się na odległość</w:t>
      </w:r>
    </w:p>
    <w:p w:rsidR="00624686" w:rsidRPr="00624686" w:rsidRDefault="00624686" w:rsidP="00624686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 xml:space="preserve"> (w formie telekonferencji)</w:t>
      </w: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DD2DB5" w:rsidRDefault="00BB5AD6" w:rsidP="00770990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 xml:space="preserve">: </w:t>
      </w:r>
      <w:r w:rsidR="00624686">
        <w:rPr>
          <w:rFonts w:cs="Times New Roman"/>
          <w:szCs w:val="24"/>
        </w:rPr>
        <w:t>11.15 – 12.45</w:t>
      </w:r>
    </w:p>
    <w:p w:rsidR="00770990" w:rsidRDefault="00770990" w:rsidP="00EB022B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 członkowie Komisji Oświaty, Zdrowia, Kultury i Opieki Społecznej – 5 radnych  na uchwalony  skład 5;</w:t>
      </w:r>
    </w:p>
    <w:p w:rsidR="0062468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24686">
        <w:rPr>
          <w:rFonts w:cs="Times New Roman"/>
          <w:szCs w:val="24"/>
        </w:rPr>
        <w:t xml:space="preserve">Burmistrz Miasta i Gminy Andrzej </w:t>
      </w:r>
      <w:proofErr w:type="spellStart"/>
      <w:r w:rsidR="00624686">
        <w:rPr>
          <w:rFonts w:cs="Times New Roman"/>
          <w:szCs w:val="24"/>
        </w:rPr>
        <w:t>Samoraj</w:t>
      </w:r>
      <w:proofErr w:type="spellEnd"/>
    </w:p>
    <w:p w:rsidR="00BB5AD6" w:rsidRDefault="0062468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B022B">
        <w:rPr>
          <w:rFonts w:cs="Times New Roman"/>
          <w:szCs w:val="24"/>
        </w:rPr>
        <w:t>Kierownik Referat</w:t>
      </w:r>
      <w:r w:rsidR="006D3C8F">
        <w:rPr>
          <w:rFonts w:cs="Times New Roman"/>
          <w:szCs w:val="24"/>
        </w:rPr>
        <w:t>ów: Monika Ostrowska Kierownik R</w:t>
      </w:r>
      <w:r>
        <w:rPr>
          <w:rFonts w:cs="Times New Roman"/>
          <w:szCs w:val="24"/>
        </w:rPr>
        <w:t>eferatu Organizacyjnego i Spraw Obywatelskich, Mariola Wróblewska Kierownik Referatu Oświaty</w:t>
      </w:r>
      <w:r w:rsidR="00770016">
        <w:rPr>
          <w:rFonts w:cs="Times New Roman"/>
          <w:szCs w:val="24"/>
        </w:rPr>
        <w:t>.</w:t>
      </w:r>
    </w:p>
    <w:p w:rsidR="00624686" w:rsidRDefault="00EB022B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24686">
        <w:rPr>
          <w:rFonts w:cs="Times New Roman"/>
          <w:szCs w:val="24"/>
        </w:rPr>
        <w:t>Roman Szymański Kierownik Miejsko-Gminnego Ośrodka Pomocy Społecznej w Drobinie.</w:t>
      </w:r>
    </w:p>
    <w:p w:rsidR="00BB5AD6" w:rsidRDefault="0062468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</w:t>
      </w:r>
      <w:r w:rsidR="00BB5AD6">
        <w:rPr>
          <w:rFonts w:cs="Times New Roman"/>
          <w:szCs w:val="24"/>
        </w:rPr>
        <w:t xml:space="preserve"> obecności</w:t>
      </w:r>
      <w:r>
        <w:rPr>
          <w:rFonts w:cs="Times New Roman"/>
          <w:szCs w:val="24"/>
        </w:rPr>
        <w:t xml:space="preserve"> - dostępności</w:t>
      </w:r>
      <w:r w:rsidR="00BB5AD6">
        <w:rPr>
          <w:rFonts w:cs="Times New Roman"/>
          <w:szCs w:val="24"/>
        </w:rPr>
        <w:t>, 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624686" w:rsidRDefault="00624686" w:rsidP="00624686">
      <w:pPr>
        <w:shd w:val="clear" w:color="auto" w:fill="FFFFFF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624686" w:rsidRDefault="00624686" w:rsidP="00624686">
      <w:pPr>
        <w:rPr>
          <w:szCs w:val="24"/>
        </w:rPr>
      </w:pPr>
      <w:r>
        <w:rPr>
          <w:szCs w:val="24"/>
        </w:rPr>
        <w:t>1. </w:t>
      </w:r>
      <w:r w:rsidRPr="00A77DF0">
        <w:rPr>
          <w:szCs w:val="24"/>
        </w:rPr>
        <w:t>Otwarcie i przedstawienie porządku posiedzenia.</w:t>
      </w:r>
    </w:p>
    <w:p w:rsidR="00624686" w:rsidRDefault="00624686" w:rsidP="00624686">
      <w:pPr>
        <w:rPr>
          <w:szCs w:val="24"/>
        </w:rPr>
      </w:pPr>
      <w:r>
        <w:rPr>
          <w:szCs w:val="24"/>
        </w:rPr>
        <w:t>2. Zaopiniowanie projektów uchwał Rady Miejskiej w Drobinie pod obrady XVIII sesji:</w:t>
      </w:r>
    </w:p>
    <w:p w:rsidR="00624686" w:rsidRDefault="00624686" w:rsidP="00624686">
      <w:pPr>
        <w:keepNext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1) </w:t>
      </w:r>
      <w:r w:rsidRPr="00A77DF0">
        <w:rPr>
          <w:bCs/>
          <w:color w:val="000000"/>
          <w:szCs w:val="24"/>
          <w:shd w:val="clear" w:color="auto" w:fill="FFFFFF"/>
        </w:rPr>
        <w:t>zmieniająca Uchwałę Nr II/15/2018 Rady Miejskiej w Drobinie z dnia 29 listopada 2018 r. w</w:t>
      </w:r>
      <w:r>
        <w:rPr>
          <w:bCs/>
          <w:color w:val="000000"/>
          <w:szCs w:val="24"/>
          <w:shd w:val="clear" w:color="auto" w:fill="FFFFFF"/>
        </w:rPr>
        <w:t> </w:t>
      </w:r>
      <w:r w:rsidRPr="00A77DF0">
        <w:rPr>
          <w:bCs/>
          <w:color w:val="000000"/>
          <w:szCs w:val="24"/>
          <w:shd w:val="clear" w:color="auto" w:fill="FFFFFF"/>
        </w:rPr>
        <w:t>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>;</w:t>
      </w:r>
    </w:p>
    <w:p w:rsidR="00624686" w:rsidRDefault="00624686" w:rsidP="00624686">
      <w:pPr>
        <w:keepNext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2) </w:t>
      </w:r>
      <w:r w:rsidRPr="00777443">
        <w:rPr>
          <w:szCs w:val="24"/>
        </w:rPr>
        <w:t>zmieniająca uchwałę Nr XII/123/2019 Rady Miejskiej w Drobinie z dnia 31 października 2019 r. w</w:t>
      </w:r>
      <w:r>
        <w:rPr>
          <w:szCs w:val="24"/>
        </w:rPr>
        <w:t> </w:t>
      </w:r>
      <w:r w:rsidRPr="00777443">
        <w:rPr>
          <w:szCs w:val="24"/>
        </w:rPr>
        <w:t>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</w:t>
      </w:r>
      <w:r w:rsidR="00DE2AB9">
        <w:rPr>
          <w:szCs w:val="24"/>
        </w:rPr>
        <w:t> </w:t>
      </w:r>
      <w:r w:rsidRPr="00777443">
        <w:rPr>
          <w:szCs w:val="24"/>
        </w:rPr>
        <w:t>przedszkolach, punktach przedszkolnych oraz szkołach, dla których organem prowadzącym jest Miasto i Gmina Drobin</w:t>
      </w:r>
      <w:r>
        <w:rPr>
          <w:szCs w:val="24"/>
        </w:rPr>
        <w:t>.</w:t>
      </w:r>
    </w:p>
    <w:p w:rsidR="00624686" w:rsidRDefault="00624686" w:rsidP="00624686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3. Omówienie sprawozdań z:</w:t>
      </w:r>
    </w:p>
    <w:p w:rsidR="00624686" w:rsidRDefault="00624686" w:rsidP="00624686">
      <w:pPr>
        <w:rPr>
          <w:szCs w:val="24"/>
        </w:rPr>
      </w:pPr>
      <w:r>
        <w:rPr>
          <w:szCs w:val="24"/>
        </w:rPr>
        <w:t xml:space="preserve">- </w:t>
      </w:r>
      <w:r w:rsidRPr="00CD2898">
        <w:rPr>
          <w:szCs w:val="24"/>
        </w:rPr>
        <w:t xml:space="preserve"> realizacji zadań z zakresu wspierania rodziny w 2019 roku</w:t>
      </w:r>
      <w:r>
        <w:rPr>
          <w:szCs w:val="24"/>
        </w:rPr>
        <w:t>;</w:t>
      </w:r>
    </w:p>
    <w:p w:rsidR="00624686" w:rsidRDefault="00624686" w:rsidP="00624686">
      <w:pPr>
        <w:rPr>
          <w:szCs w:val="24"/>
        </w:rPr>
      </w:pPr>
      <w:r>
        <w:rPr>
          <w:szCs w:val="24"/>
        </w:rPr>
        <w:t>- działalności Miejsko-Gminnego Ośrodka Pomocy Społecznej w Drobinie za 2019 r.;</w:t>
      </w:r>
    </w:p>
    <w:p w:rsidR="00624686" w:rsidRDefault="00624686" w:rsidP="00624686">
      <w:pPr>
        <w:rPr>
          <w:szCs w:val="24"/>
        </w:rPr>
      </w:pPr>
      <w:r>
        <w:rPr>
          <w:szCs w:val="24"/>
        </w:rPr>
        <w:t>- realizacji Gminnego Programu Przeciwdziałania Przemocy w Rodzinie oraz Ochrony Przemocy Ofiar w Rodzinie w gminie Drobin na lata 2019-2021;</w:t>
      </w:r>
    </w:p>
    <w:p w:rsidR="00624686" w:rsidRPr="00CD2898" w:rsidRDefault="00624686" w:rsidP="00624686">
      <w:pPr>
        <w:rPr>
          <w:szCs w:val="24"/>
        </w:rPr>
      </w:pPr>
      <w:r>
        <w:rPr>
          <w:szCs w:val="24"/>
        </w:rPr>
        <w:t>- realizacji Gminnego Programu Profilaktyki i Rozwiązywania Problemów Alkoholowych dla Miasta i Gminy Drobin na rok 2019 oraz Gminnego Programu Przeciwdziałania Narkomanii dla Miasta i Gminy Drobin na rok 2019.</w:t>
      </w:r>
    </w:p>
    <w:p w:rsidR="00624686" w:rsidRDefault="00624686" w:rsidP="00624686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Sprawy różne.</w:t>
      </w:r>
    </w:p>
    <w:p w:rsidR="00624686" w:rsidRPr="00A77DF0" w:rsidRDefault="00624686" w:rsidP="00624686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5. Zakończenie posiedzenia.</w:t>
      </w:r>
    </w:p>
    <w:p w:rsidR="00624686" w:rsidRDefault="00624686" w:rsidP="00624686">
      <w:pPr>
        <w:shd w:val="clear" w:color="auto" w:fill="FFFFFF"/>
        <w:jc w:val="center"/>
        <w:rPr>
          <w:rFonts w:cs="Times New Roman"/>
          <w:i/>
          <w:spacing w:val="-1"/>
          <w:szCs w:val="24"/>
        </w:rPr>
      </w:pPr>
    </w:p>
    <w:p w:rsidR="00624686" w:rsidRDefault="00624686" w:rsidP="0062468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624686" w:rsidRDefault="00624686" w:rsidP="0062468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624686" w:rsidRDefault="00624686" w:rsidP="00624686"/>
    <w:p w:rsidR="00624686" w:rsidRDefault="00624686" w:rsidP="00624686">
      <w:pPr>
        <w:jc w:val="center"/>
        <w:rPr>
          <w:rFonts w:cs="Times New Roman"/>
          <w:b/>
          <w:szCs w:val="24"/>
        </w:rPr>
      </w:pPr>
    </w:p>
    <w:p w:rsidR="00C02794" w:rsidRDefault="00C02794" w:rsidP="00624686">
      <w:pPr>
        <w:jc w:val="center"/>
        <w:rPr>
          <w:rFonts w:cs="Times New Roman"/>
          <w:b/>
          <w:szCs w:val="24"/>
        </w:rPr>
      </w:pPr>
    </w:p>
    <w:p w:rsidR="00C02794" w:rsidRDefault="00C02794" w:rsidP="00624686">
      <w:pPr>
        <w:jc w:val="center"/>
        <w:rPr>
          <w:rFonts w:cs="Times New Roman"/>
          <w:b/>
          <w:szCs w:val="24"/>
        </w:rPr>
      </w:pPr>
    </w:p>
    <w:p w:rsidR="00624686" w:rsidRDefault="00624686" w:rsidP="006246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Przebieg posiedzenia</w:t>
      </w:r>
    </w:p>
    <w:p w:rsidR="00624686" w:rsidRPr="00E91E94" w:rsidRDefault="00624686" w:rsidP="00624686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624686" w:rsidRDefault="00624686" w:rsidP="00624686">
      <w:pPr>
        <w:ind w:left="0" w:firstLine="23"/>
        <w:rPr>
          <w:b/>
        </w:rPr>
      </w:pP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 xml:space="preserve">przywitał wszystkich zebranych. Następnie przystąpił do sprawdzenia dostępności radnych biorących udział w posiedzeniu komisji w formie telekonferencji. Przewodniczący odczytał proponowany porządek posiedzenia i dodał, że w pkt 3 porządku posiedzenia doszedł dodatkowy punkt, a mianowicie sprawozdanie </w:t>
      </w:r>
      <w:r w:rsidRPr="00624686">
        <w:t xml:space="preserve">z </w:t>
      </w:r>
      <w:r w:rsidRPr="00624686">
        <w:rPr>
          <w:rFonts w:eastAsia="Times New Roman" w:cs="Times New Roman"/>
          <w:bCs/>
          <w:szCs w:val="26"/>
        </w:rPr>
        <w:t>realizacji - „Programu współpracy Miasta i Gminy Drobin na 2019 rok z organizacjami pozarządowymi oraz innymi podmiotami, o których mowa w art. 3 ust. 3 ustawy o działalności pożytku publicznego i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o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wolontariacie”</w:t>
      </w:r>
      <w:r>
        <w:rPr>
          <w:rFonts w:eastAsia="Times New Roman" w:cs="Times New Roman"/>
          <w:bCs/>
          <w:szCs w:val="26"/>
        </w:rPr>
        <w:t>. Poddał porządek posiedzenia pod głosowanie.</w:t>
      </w: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</w:p>
    <w:p w:rsidR="00624686" w:rsidRP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  <w:u w:val="single"/>
        </w:rPr>
      </w:pPr>
      <w:r w:rsidRPr="00624686">
        <w:rPr>
          <w:rFonts w:eastAsia="Times New Roman" w:cs="Times New Roman"/>
          <w:bCs/>
          <w:szCs w:val="26"/>
          <w:u w:val="single"/>
        </w:rPr>
        <w:t>Głosowanie za przyjęciem porządku posiedzenia po dokonanej zmianie:</w:t>
      </w: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„za” – 5 radnych</w:t>
      </w: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„przeciw” – 0 radnych</w:t>
      </w: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„wstrzymuje się”- 0 radnych</w:t>
      </w:r>
    </w:p>
    <w:p w:rsid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na obecnych 5 radnych. Ustalony skład Komisji 5 radnych. </w:t>
      </w:r>
    </w:p>
    <w:p w:rsidR="00624686" w:rsidRPr="00624686" w:rsidRDefault="00624686" w:rsidP="00624686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Porządek posiedzenia został przyjęty jednogłośnie.</w:t>
      </w:r>
    </w:p>
    <w:p w:rsidR="00624686" w:rsidRDefault="00624686" w:rsidP="00624686">
      <w:pPr>
        <w:ind w:left="0" w:firstLine="23"/>
      </w:pPr>
    </w:p>
    <w:p w:rsidR="00254928" w:rsidRPr="00CA0ADF" w:rsidRDefault="00254928" w:rsidP="00624686">
      <w:pPr>
        <w:ind w:left="0" w:firstLine="23"/>
        <w:rPr>
          <w:b/>
        </w:rPr>
      </w:pPr>
      <w:r w:rsidRPr="00CA0ADF">
        <w:rPr>
          <w:b/>
        </w:rPr>
        <w:t xml:space="preserve">Do punktu 2-go, </w:t>
      </w:r>
      <w:proofErr w:type="spellStart"/>
      <w:r w:rsidRPr="00CA0ADF">
        <w:rPr>
          <w:b/>
        </w:rPr>
        <w:t>ppkt</w:t>
      </w:r>
      <w:proofErr w:type="spellEnd"/>
      <w:r w:rsidRPr="00CA0ADF">
        <w:rPr>
          <w:b/>
        </w:rPr>
        <w:t xml:space="preserve"> 1 </w:t>
      </w:r>
      <w:r w:rsidR="00CA0ADF" w:rsidRPr="00CA0ADF">
        <w:rPr>
          <w:b/>
        </w:rPr>
        <w:t>posiedzenia:</w:t>
      </w:r>
    </w:p>
    <w:p w:rsidR="00CA0ADF" w:rsidRDefault="00CA0ADF" w:rsidP="00624686">
      <w:pPr>
        <w:ind w:left="0" w:firstLine="23"/>
      </w:pPr>
    </w:p>
    <w:p w:rsidR="00CA0ADF" w:rsidRDefault="00CA0ADF" w:rsidP="00CA0ADF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>Projekt uchwały zmieniający Uchwałę Nr II/15/2018 Rady Miejskiej w Drobinie z dnia</w:t>
      </w:r>
    </w:p>
    <w:p w:rsidR="00CA0ADF" w:rsidRDefault="00CA0ADF" w:rsidP="00CA0ADF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 xml:space="preserve"> 29 listopada 2018 r. w sprawie  ustalenia wysokości oraz zasad wypłaty diet oraz zwrot kosztów podróży  służbowych radnych Rady Miejskiej w Drobinie</w:t>
      </w:r>
    </w:p>
    <w:p w:rsidR="00CA0ADF" w:rsidRDefault="00CA0ADF" w:rsidP="00CA0ADF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</w:p>
    <w:p w:rsidR="00CA0ADF" w:rsidRDefault="00CA0ADF" w:rsidP="00CA0ADF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>Przewodniczący komisji</w:t>
      </w:r>
      <w:r>
        <w:rPr>
          <w:bCs/>
          <w:color w:val="000000"/>
          <w:szCs w:val="24"/>
          <w:shd w:val="clear" w:color="auto" w:fill="FFFFFF"/>
        </w:rPr>
        <w:t xml:space="preserve"> – odczytał pierwszy podpunkt w pkt 2 i poprosił panią Kierownik Ostrowsk</w:t>
      </w:r>
      <w:r w:rsidR="00C02794">
        <w:rPr>
          <w:bCs/>
          <w:color w:val="000000"/>
          <w:szCs w:val="24"/>
          <w:shd w:val="clear" w:color="auto" w:fill="FFFFFF"/>
        </w:rPr>
        <w:t>ą</w:t>
      </w:r>
      <w:r>
        <w:rPr>
          <w:bCs/>
          <w:color w:val="000000"/>
          <w:szCs w:val="24"/>
          <w:shd w:val="clear" w:color="auto" w:fill="FFFFFF"/>
        </w:rPr>
        <w:t xml:space="preserve"> o wprowadzenie.</w:t>
      </w:r>
    </w:p>
    <w:p w:rsidR="00CA0ADF" w:rsidRDefault="00CA0ADF" w:rsidP="00CA0ADF">
      <w:pPr>
        <w:keepNext/>
        <w:rPr>
          <w:bCs/>
          <w:color w:val="000000"/>
          <w:szCs w:val="24"/>
          <w:shd w:val="clear" w:color="auto" w:fill="FFFFFF"/>
        </w:rPr>
      </w:pPr>
    </w:p>
    <w:p w:rsidR="00C02794" w:rsidRDefault="00C02794" w:rsidP="00C02794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C02794">
        <w:rPr>
          <w:b/>
          <w:bCs/>
          <w:color w:val="000000"/>
          <w:szCs w:val="24"/>
          <w:shd w:val="clear" w:color="auto" w:fill="FFFFFF"/>
        </w:rPr>
        <w:t>Pani Monika Ostrowska Kierownik Referatu Organizacyjnego i Spraw Obywatelskich</w:t>
      </w:r>
      <w:r>
        <w:rPr>
          <w:bCs/>
          <w:color w:val="000000"/>
          <w:szCs w:val="24"/>
          <w:shd w:val="clear" w:color="auto" w:fill="FFFFFF"/>
        </w:rPr>
        <w:t xml:space="preserve"> – zapoznała z projektem uchwały oraz uzasadnieniem do projektu uchwały.</w:t>
      </w:r>
    </w:p>
    <w:p w:rsidR="00C02794" w:rsidRDefault="00C02794" w:rsidP="00CA0ADF">
      <w:pPr>
        <w:keepNext/>
        <w:rPr>
          <w:bCs/>
          <w:color w:val="000000"/>
          <w:szCs w:val="24"/>
          <w:shd w:val="clear" w:color="auto" w:fill="FFFFFF"/>
        </w:rPr>
      </w:pPr>
    </w:p>
    <w:p w:rsidR="00C02794" w:rsidRDefault="00C02794" w:rsidP="00C02794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>Przewodniczący komisji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C02794">
        <w:rPr>
          <w:bCs/>
          <w:color w:val="000000"/>
          <w:szCs w:val="24"/>
          <w:shd w:val="clear" w:color="auto" w:fill="FFFFFF"/>
        </w:rPr>
        <w:t>zapytał, czy radni, członkowie komisji maja uwaga bądź pytania do</w:t>
      </w:r>
      <w:r>
        <w:rPr>
          <w:bCs/>
          <w:color w:val="000000"/>
          <w:szCs w:val="24"/>
          <w:shd w:val="clear" w:color="auto" w:fill="FFFFFF"/>
        </w:rPr>
        <w:t> </w:t>
      </w:r>
      <w:r w:rsidRPr="00C02794">
        <w:rPr>
          <w:bCs/>
          <w:color w:val="000000"/>
          <w:szCs w:val="24"/>
          <w:shd w:val="clear" w:color="auto" w:fill="FFFFFF"/>
        </w:rPr>
        <w:t>przedstawionego projektu uchwały.</w:t>
      </w:r>
    </w:p>
    <w:p w:rsidR="00C02794" w:rsidRDefault="00C02794" w:rsidP="00C02794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 i pytań.</w:t>
      </w:r>
    </w:p>
    <w:p w:rsidR="00C02794" w:rsidRDefault="00C02794" w:rsidP="00C02794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C02794" w:rsidRPr="00C02794" w:rsidRDefault="00C02794" w:rsidP="00C02794">
      <w:pPr>
        <w:keepNext/>
        <w:jc w:val="center"/>
        <w:rPr>
          <w:bCs/>
          <w:color w:val="000000"/>
          <w:szCs w:val="24"/>
          <w:u w:val="single"/>
          <w:shd w:val="clear" w:color="auto" w:fill="FFFFFF"/>
        </w:rPr>
      </w:pPr>
      <w:r w:rsidRPr="00C02794">
        <w:rPr>
          <w:bCs/>
          <w:color w:val="000000"/>
          <w:szCs w:val="24"/>
          <w:u w:val="single"/>
          <w:shd w:val="clear" w:color="auto" w:fill="FFFFFF"/>
        </w:rPr>
        <w:t>Głosowanie celem zaopiniowania projektu uchwały zmieniający Uchwałę Nr II/15/2018 Rady Miejskiej w Drobinie z dnia  29 listopada 2018 r. w sprawie  ustalenia wysokości oraz zasad wypłaty diet oraz zwrot kosztów podróży  służbowych radnych Rady Miejskiej w Drobinie</w:t>
      </w:r>
    </w:p>
    <w:p w:rsidR="00C02794" w:rsidRDefault="00C02794" w:rsidP="00C02794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</w:p>
    <w:p w:rsidR="00C02794" w:rsidRDefault="00C02794" w:rsidP="00C02794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„za” – 5 radnych</w:t>
      </w:r>
    </w:p>
    <w:p w:rsidR="00C02794" w:rsidRDefault="00C02794" w:rsidP="00C02794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„przeciw” – 0 radnych</w:t>
      </w:r>
    </w:p>
    <w:p w:rsidR="00C02794" w:rsidRDefault="00C02794" w:rsidP="00C02794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„wstrzymuje się”- 0 radnych</w:t>
      </w:r>
    </w:p>
    <w:p w:rsidR="00C02794" w:rsidRDefault="00C02794" w:rsidP="00C02794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na obecnych 5 radnych. Ustalony skład Komisji 5 radnych. </w:t>
      </w:r>
    </w:p>
    <w:p w:rsidR="00C02794" w:rsidRDefault="00C02794" w:rsidP="00C02794">
      <w:pPr>
        <w:widowControl w:val="0"/>
        <w:ind w:left="0" w:right="40" w:firstLine="0"/>
        <w:rPr>
          <w:bCs/>
          <w:color w:val="000000"/>
          <w:szCs w:val="24"/>
          <w:shd w:val="clear" w:color="auto" w:fill="FFFFFF"/>
        </w:rPr>
      </w:pPr>
      <w:r w:rsidRPr="00C02794">
        <w:rPr>
          <w:bCs/>
          <w:color w:val="000000"/>
          <w:szCs w:val="24"/>
          <w:shd w:val="clear" w:color="auto" w:fill="FFFFFF"/>
        </w:rPr>
        <w:t>Projekt uchwały zmieniający Uchwałę Nr II/15/2018 Rady Miejskiej w Drobinie z dnia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Pr="00C02794">
        <w:rPr>
          <w:bCs/>
          <w:color w:val="000000"/>
          <w:szCs w:val="24"/>
          <w:shd w:val="clear" w:color="auto" w:fill="FFFFFF"/>
        </w:rPr>
        <w:t xml:space="preserve"> 29 listopada 2018 r. w 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 xml:space="preserve"> został zaopiniowany pozytywnie, jednogłośnie i stanowi załącznik Nr 2 do protokołu.</w:t>
      </w:r>
    </w:p>
    <w:p w:rsidR="00667C9E" w:rsidRDefault="00667C9E" w:rsidP="00C02794">
      <w:pPr>
        <w:widowControl w:val="0"/>
        <w:ind w:left="0" w:right="40" w:firstLine="0"/>
        <w:rPr>
          <w:bCs/>
          <w:color w:val="000000"/>
          <w:szCs w:val="24"/>
          <w:shd w:val="clear" w:color="auto" w:fill="FFFFFF"/>
        </w:rPr>
      </w:pPr>
    </w:p>
    <w:p w:rsidR="00AB07C5" w:rsidRDefault="00667C9E" w:rsidP="00AB07C5">
      <w:pPr>
        <w:widowControl w:val="0"/>
        <w:ind w:left="0" w:right="40" w:firstLine="0"/>
        <w:rPr>
          <w:b/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 xml:space="preserve">Do punktu 2-go, </w:t>
      </w:r>
      <w:proofErr w:type="spellStart"/>
      <w:r w:rsidRPr="00667C9E">
        <w:rPr>
          <w:b/>
          <w:bCs/>
          <w:color w:val="000000"/>
          <w:szCs w:val="24"/>
          <w:shd w:val="clear" w:color="auto" w:fill="FFFFFF"/>
        </w:rPr>
        <w:t>ppkt</w:t>
      </w:r>
      <w:proofErr w:type="spellEnd"/>
      <w:r w:rsidRPr="00667C9E">
        <w:rPr>
          <w:b/>
          <w:bCs/>
          <w:color w:val="000000"/>
          <w:szCs w:val="24"/>
          <w:shd w:val="clear" w:color="auto" w:fill="FFFFFF"/>
        </w:rPr>
        <w:t xml:space="preserve"> 2 posiedzenia:</w:t>
      </w:r>
    </w:p>
    <w:p w:rsidR="00AB07C5" w:rsidRDefault="00AB07C5" w:rsidP="00AB07C5">
      <w:pPr>
        <w:widowControl w:val="0"/>
        <w:ind w:left="0" w:right="40" w:firstLine="0"/>
        <w:rPr>
          <w:b/>
          <w:bCs/>
          <w:color w:val="000000"/>
          <w:szCs w:val="24"/>
          <w:shd w:val="clear" w:color="auto" w:fill="FFFFFF"/>
        </w:rPr>
      </w:pPr>
    </w:p>
    <w:p w:rsidR="005538CA" w:rsidRDefault="00667C9E" w:rsidP="005538CA">
      <w:pPr>
        <w:widowControl w:val="0"/>
        <w:ind w:left="0" w:right="40" w:firstLine="0"/>
        <w:jc w:val="center"/>
        <w:rPr>
          <w:b/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 xml:space="preserve">Projekt </w:t>
      </w:r>
      <w:r w:rsidR="00CA0ADF" w:rsidRPr="00667C9E">
        <w:rPr>
          <w:b/>
          <w:bCs/>
          <w:color w:val="000000"/>
          <w:szCs w:val="24"/>
          <w:shd w:val="clear" w:color="auto" w:fill="FFFFFF"/>
        </w:rPr>
        <w:t> </w:t>
      </w:r>
      <w:r w:rsidR="00CA0ADF" w:rsidRPr="00667C9E">
        <w:rPr>
          <w:b/>
          <w:szCs w:val="24"/>
        </w:rPr>
        <w:t>zmieniając</w:t>
      </w:r>
      <w:r w:rsidRPr="00667C9E">
        <w:rPr>
          <w:b/>
          <w:szCs w:val="24"/>
        </w:rPr>
        <w:t>y</w:t>
      </w:r>
      <w:r w:rsidR="00CA0ADF" w:rsidRPr="00667C9E">
        <w:rPr>
          <w:b/>
          <w:szCs w:val="24"/>
        </w:rPr>
        <w:t xml:space="preserve"> uchwałę Nr XII/123/2019 Rady Miejskiej w Drobinie z dnia 31</w:t>
      </w:r>
      <w:r w:rsidR="00AB07C5">
        <w:rPr>
          <w:b/>
          <w:szCs w:val="24"/>
        </w:rPr>
        <w:t> </w:t>
      </w:r>
      <w:r w:rsidR="00CA0ADF" w:rsidRPr="00667C9E">
        <w:rPr>
          <w:b/>
          <w:szCs w:val="24"/>
        </w:rPr>
        <w:t>października 2019 r. w sprawie uchwalenia Regulami</w:t>
      </w:r>
      <w:r w:rsidR="00AB07C5">
        <w:rPr>
          <w:b/>
          <w:szCs w:val="24"/>
        </w:rPr>
        <w:t>nu określającego wysokość stawek</w:t>
      </w:r>
      <w:r w:rsidR="00CA0ADF" w:rsidRPr="00667C9E">
        <w:rPr>
          <w:b/>
          <w:szCs w:val="24"/>
        </w:rPr>
        <w:t xml:space="preserve"> </w:t>
      </w:r>
      <w:r w:rsidR="00CA0ADF" w:rsidRPr="00667C9E">
        <w:rPr>
          <w:b/>
          <w:szCs w:val="24"/>
        </w:rPr>
        <w:lastRenderedPageBreak/>
        <w:t>i</w:t>
      </w:r>
      <w:r w:rsidR="00AB07C5">
        <w:rPr>
          <w:b/>
          <w:szCs w:val="24"/>
        </w:rPr>
        <w:t> </w:t>
      </w:r>
      <w:r w:rsidR="00CA0ADF" w:rsidRPr="00667C9E">
        <w:rPr>
          <w:b/>
          <w:szCs w:val="24"/>
        </w:rPr>
        <w:t>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 przedszkolach, punktac</w:t>
      </w:r>
      <w:r w:rsidR="00AB07C5">
        <w:rPr>
          <w:b/>
          <w:szCs w:val="24"/>
        </w:rPr>
        <w:t xml:space="preserve">h przedszkolnych oraz szkołach, </w:t>
      </w:r>
      <w:r w:rsidR="00CA0ADF" w:rsidRPr="00667C9E">
        <w:rPr>
          <w:b/>
          <w:szCs w:val="24"/>
        </w:rPr>
        <w:t>dla których organem prowadzącym jest Miasto i Gmina Drobin</w:t>
      </w:r>
    </w:p>
    <w:p w:rsidR="005538CA" w:rsidRDefault="005538CA" w:rsidP="005538CA">
      <w:pPr>
        <w:widowControl w:val="0"/>
        <w:ind w:left="0" w:right="40" w:firstLine="0"/>
        <w:jc w:val="center"/>
        <w:rPr>
          <w:b/>
          <w:bCs/>
          <w:color w:val="000000"/>
          <w:szCs w:val="24"/>
          <w:shd w:val="clear" w:color="auto" w:fill="FFFFFF"/>
        </w:rPr>
      </w:pPr>
    </w:p>
    <w:p w:rsidR="00667C9E" w:rsidRPr="005538CA" w:rsidRDefault="00667C9E" w:rsidP="005538CA">
      <w:pPr>
        <w:widowControl w:val="0"/>
        <w:ind w:left="0" w:right="40" w:firstLine="0"/>
        <w:rPr>
          <w:b/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>Przewodniczący komisji</w:t>
      </w:r>
      <w:r>
        <w:rPr>
          <w:bCs/>
          <w:color w:val="000000"/>
          <w:szCs w:val="24"/>
          <w:shd w:val="clear" w:color="auto" w:fill="FFFFFF"/>
        </w:rPr>
        <w:t xml:space="preserve"> – odczytał kolejny podpunkt w pkt 2 i poprosił panią Kierownik Wróblewską o wprowadzenie.</w:t>
      </w:r>
    </w:p>
    <w:p w:rsidR="006D3C8F" w:rsidRDefault="006D3C8F" w:rsidP="00667C9E">
      <w:pPr>
        <w:keepNext/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667C9E" w:rsidRDefault="00667C9E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Cs/>
          <w:color w:val="000000"/>
          <w:szCs w:val="24"/>
          <w:shd w:val="clear" w:color="auto" w:fill="FFFFFF"/>
        </w:rPr>
        <w:t xml:space="preserve"> – dokonała w</w:t>
      </w:r>
      <w:r w:rsidR="006D3C8F">
        <w:rPr>
          <w:bCs/>
          <w:color w:val="000000"/>
          <w:szCs w:val="24"/>
          <w:shd w:val="clear" w:color="auto" w:fill="FFFFFF"/>
        </w:rPr>
        <w:t>prowadzenia  odczytując</w:t>
      </w:r>
      <w:r w:rsidR="00A0251D">
        <w:rPr>
          <w:bCs/>
          <w:color w:val="000000"/>
          <w:szCs w:val="24"/>
          <w:shd w:val="clear" w:color="auto" w:fill="FFFFFF"/>
        </w:rPr>
        <w:t xml:space="preserve"> uzasadnienie do projektu uchwały. Pani Kierownik p</w:t>
      </w:r>
      <w:r>
        <w:rPr>
          <w:bCs/>
          <w:color w:val="000000"/>
          <w:szCs w:val="24"/>
          <w:shd w:val="clear" w:color="auto" w:fill="FFFFFF"/>
        </w:rPr>
        <w:t xml:space="preserve">oinformowała, że projekt uchwały </w:t>
      </w:r>
      <w:r w:rsidR="00A0251D">
        <w:rPr>
          <w:bCs/>
          <w:color w:val="000000"/>
          <w:szCs w:val="24"/>
          <w:shd w:val="clear" w:color="auto" w:fill="FFFFFF"/>
        </w:rPr>
        <w:t>zgodnie z</w:t>
      </w:r>
      <w:r w:rsidR="006D3C8F">
        <w:rPr>
          <w:bCs/>
          <w:color w:val="000000"/>
          <w:szCs w:val="24"/>
          <w:shd w:val="clear" w:color="auto" w:fill="FFFFFF"/>
        </w:rPr>
        <w:t> </w:t>
      </w:r>
      <w:r w:rsidR="00A0251D">
        <w:rPr>
          <w:bCs/>
          <w:color w:val="000000"/>
          <w:szCs w:val="24"/>
          <w:shd w:val="clear" w:color="auto" w:fill="FFFFFF"/>
        </w:rPr>
        <w:t>ustawą o związkach zawodowych został przekazany związkom zawodowym</w:t>
      </w:r>
      <w:r w:rsidR="006D3C8F">
        <w:rPr>
          <w:bCs/>
          <w:color w:val="000000"/>
          <w:szCs w:val="24"/>
          <w:shd w:val="clear" w:color="auto" w:fill="FFFFFF"/>
        </w:rPr>
        <w:t xml:space="preserve"> </w:t>
      </w:r>
      <w:r w:rsidR="00A0251D">
        <w:rPr>
          <w:bCs/>
          <w:color w:val="000000"/>
          <w:szCs w:val="24"/>
          <w:shd w:val="clear" w:color="auto" w:fill="FFFFFF"/>
        </w:rPr>
        <w:t>do zaopiniowania. Na</w:t>
      </w:r>
      <w:r w:rsidR="006D3C8F">
        <w:rPr>
          <w:bCs/>
          <w:color w:val="000000"/>
          <w:szCs w:val="24"/>
          <w:shd w:val="clear" w:color="auto" w:fill="FFFFFF"/>
        </w:rPr>
        <w:t> </w:t>
      </w:r>
      <w:r w:rsidR="00A0251D">
        <w:rPr>
          <w:bCs/>
          <w:color w:val="000000"/>
          <w:szCs w:val="24"/>
          <w:shd w:val="clear" w:color="auto" w:fill="FFFFFF"/>
        </w:rPr>
        <w:t>dzień dzisiejszy wpłynęła jedna opinia od jednego związku zawodowego, na drugą opinię czekamy.</w:t>
      </w: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0251D" w:rsidRP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CA0ADF">
        <w:rPr>
          <w:b/>
          <w:bCs/>
          <w:color w:val="000000"/>
          <w:szCs w:val="24"/>
          <w:shd w:val="clear" w:color="auto" w:fill="FFFFFF"/>
        </w:rPr>
        <w:t>Przewodniczący komisji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A0251D">
        <w:rPr>
          <w:bCs/>
          <w:color w:val="000000"/>
          <w:szCs w:val="24"/>
          <w:shd w:val="clear" w:color="auto" w:fill="FFFFFF"/>
        </w:rPr>
        <w:t>prosił o uwagi bądź propozycje do projektu uchwały.</w:t>
      </w:r>
    </w:p>
    <w:p w:rsidR="00A0251D" w:rsidRDefault="00A0251D" w:rsidP="00667C9E">
      <w:pPr>
        <w:keepNext/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A0251D" w:rsidRP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Radny Andrzej Mielczarek – </w:t>
      </w:r>
      <w:r>
        <w:rPr>
          <w:bCs/>
          <w:color w:val="000000"/>
          <w:szCs w:val="24"/>
          <w:shd w:val="clear" w:color="auto" w:fill="FFFFFF"/>
        </w:rPr>
        <w:t xml:space="preserve">zapytał: „Co na to powiedziały konkretnie związki? Czy dyrektorzy i wicedyrektorzy też będą mieli 1% dodatku motywacyjnego?”. Radny nie zgodził się z takim projektem uchwały, z obniżką. Uzasadnił swoją wypowiedź.  </w:t>
      </w: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 xml:space="preserve">udzieliła odpowiedzi na pytania zadane przez radnego: </w:t>
      </w: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pytanie 1 – związki wydały opinię negatywną;</w:t>
      </w: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pytanie 2 – propozycja obniżenia dodatku dla dyrektorów również o 7%.</w:t>
      </w: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0251D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Radny Andrzej Mielczarek – </w:t>
      </w:r>
      <w:r w:rsidR="00B235A5">
        <w:rPr>
          <w:bCs/>
          <w:color w:val="000000"/>
          <w:szCs w:val="24"/>
          <w:shd w:val="clear" w:color="auto" w:fill="FFFFFF"/>
        </w:rPr>
        <w:t>zapytał jakie zmiany odnośni</w:t>
      </w:r>
      <w:r w:rsidR="00DE2AB9">
        <w:rPr>
          <w:bCs/>
          <w:color w:val="000000"/>
          <w:szCs w:val="24"/>
          <w:shd w:val="clear" w:color="auto" w:fill="FFFFFF"/>
        </w:rPr>
        <w:t>e pracowników niepedagogicznych?</w:t>
      </w:r>
    </w:p>
    <w:p w:rsidR="00DE2AB9" w:rsidRDefault="00DE2AB9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DE2AB9" w:rsidRDefault="00DE2AB9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232192">
        <w:rPr>
          <w:b/>
          <w:bCs/>
          <w:color w:val="000000"/>
          <w:szCs w:val="24"/>
          <w:shd w:val="clear" w:color="auto" w:fill="FFFFFF"/>
        </w:rPr>
        <w:t>–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232192" w:rsidRPr="00232192">
        <w:rPr>
          <w:bCs/>
          <w:color w:val="000000"/>
          <w:szCs w:val="24"/>
          <w:shd w:val="clear" w:color="auto" w:fill="FFFFFF"/>
        </w:rPr>
        <w:t>pracownicy niepedagogiczni ot</w:t>
      </w:r>
      <w:r w:rsidR="00232192">
        <w:rPr>
          <w:bCs/>
          <w:color w:val="000000"/>
          <w:szCs w:val="24"/>
          <w:shd w:val="clear" w:color="auto" w:fill="FFFFFF"/>
        </w:rPr>
        <w:t xml:space="preserve">rzymali podwyżkę od 01 stycznia. Dodatkowo z tego wynagrodzenia został wyłączony dodatek stażowy. Do grudnia 2019 wynagrodzenie minimalne zawierało wszystkie składniki wynagrodzenia. </w:t>
      </w:r>
    </w:p>
    <w:p w:rsidR="00232192" w:rsidRDefault="00232192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232192" w:rsidRDefault="00232192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Cs/>
          <w:color w:val="000000"/>
          <w:szCs w:val="24"/>
          <w:shd w:val="clear" w:color="auto" w:fill="FFFFFF"/>
        </w:rPr>
        <w:t xml:space="preserve"> – zapytała, z jakich składników</w:t>
      </w:r>
      <w:r w:rsidR="00822317">
        <w:rPr>
          <w:bCs/>
          <w:color w:val="000000"/>
          <w:szCs w:val="24"/>
          <w:shd w:val="clear" w:color="auto" w:fill="FFFFFF"/>
        </w:rPr>
        <w:t xml:space="preserve"> na </w:t>
      </w:r>
      <w:r w:rsidR="006D3C8F">
        <w:rPr>
          <w:bCs/>
          <w:color w:val="000000"/>
          <w:szCs w:val="24"/>
          <w:shd w:val="clear" w:color="auto" w:fill="FFFFFF"/>
        </w:rPr>
        <w:t>dzień dzisiejszy</w:t>
      </w:r>
      <w:r>
        <w:rPr>
          <w:bCs/>
          <w:color w:val="000000"/>
          <w:szCs w:val="24"/>
          <w:shd w:val="clear" w:color="auto" w:fill="FFFFFF"/>
        </w:rPr>
        <w:t xml:space="preserve"> składa się wynagrodzenie pracowników niepedagogicznych?</w:t>
      </w:r>
    </w:p>
    <w:p w:rsidR="00822317" w:rsidRDefault="00822317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B07C5" w:rsidRDefault="00822317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822317">
        <w:rPr>
          <w:bCs/>
          <w:color w:val="000000"/>
          <w:szCs w:val="24"/>
          <w:shd w:val="clear" w:color="auto" w:fill="FFFFFF"/>
        </w:rPr>
        <w:t>z wynagrodzenia zasadniczego w</w:t>
      </w:r>
      <w:r w:rsidR="00AB07C5">
        <w:rPr>
          <w:bCs/>
          <w:color w:val="000000"/>
          <w:szCs w:val="24"/>
          <w:shd w:val="clear" w:color="auto" w:fill="FFFFFF"/>
        </w:rPr>
        <w:t> </w:t>
      </w:r>
      <w:r w:rsidRPr="00822317">
        <w:rPr>
          <w:bCs/>
          <w:color w:val="000000"/>
          <w:szCs w:val="24"/>
          <w:shd w:val="clear" w:color="auto" w:fill="FFFFFF"/>
        </w:rPr>
        <w:t>kwocie 2</w:t>
      </w:r>
      <w:r>
        <w:rPr>
          <w:bCs/>
          <w:color w:val="000000"/>
          <w:szCs w:val="24"/>
          <w:shd w:val="clear" w:color="auto" w:fill="FFFFFF"/>
        </w:rPr>
        <w:t>.</w:t>
      </w:r>
      <w:r w:rsidRPr="00822317">
        <w:rPr>
          <w:bCs/>
          <w:color w:val="000000"/>
          <w:szCs w:val="24"/>
          <w:shd w:val="clear" w:color="auto" w:fill="FFFFFF"/>
        </w:rPr>
        <w:t>600,00 zł dla pracownika zatrudnionego w pełnym wymiarze</w:t>
      </w:r>
      <w:r>
        <w:rPr>
          <w:b/>
          <w:bCs/>
          <w:color w:val="000000"/>
          <w:szCs w:val="24"/>
          <w:shd w:val="clear" w:color="auto" w:fill="FFFFFF"/>
        </w:rPr>
        <w:t xml:space="preserve"> + </w:t>
      </w:r>
      <w:r w:rsidRPr="00822317">
        <w:rPr>
          <w:bCs/>
          <w:color w:val="000000"/>
          <w:szCs w:val="24"/>
          <w:shd w:val="clear" w:color="auto" w:fill="FFFFFF"/>
        </w:rPr>
        <w:t xml:space="preserve">procentowy dodatek stażowy. </w:t>
      </w:r>
    </w:p>
    <w:p w:rsidR="00AB07C5" w:rsidRDefault="00AB07C5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913104" w:rsidRDefault="00AB07C5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Cs/>
          <w:color w:val="000000"/>
          <w:szCs w:val="24"/>
          <w:shd w:val="clear" w:color="auto" w:fill="FFFFFF"/>
        </w:rPr>
        <w:t xml:space="preserve"> –</w:t>
      </w:r>
      <w:r w:rsidR="00913104">
        <w:rPr>
          <w:bCs/>
          <w:color w:val="000000"/>
          <w:szCs w:val="24"/>
          <w:shd w:val="clear" w:color="auto" w:fill="FFFFFF"/>
        </w:rPr>
        <w:t xml:space="preserve"> zapytała, a z jakich składników wcześniej składało się wynagrodzenie?</w:t>
      </w:r>
    </w:p>
    <w:p w:rsidR="00913104" w:rsidRDefault="00913104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232192" w:rsidRPr="00232192" w:rsidRDefault="00232192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 xml:space="preserve">Burmistrz </w:t>
      </w:r>
      <w:proofErr w:type="spellStart"/>
      <w:r w:rsidRPr="00232192">
        <w:rPr>
          <w:b/>
          <w:bCs/>
          <w:color w:val="000000"/>
          <w:szCs w:val="24"/>
          <w:shd w:val="clear" w:color="auto" w:fill="FFFFFF"/>
        </w:rPr>
        <w:t>MiG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 – wyjaśnił, że </w:t>
      </w:r>
      <w:r w:rsidR="00913104">
        <w:rPr>
          <w:bCs/>
          <w:color w:val="000000"/>
          <w:szCs w:val="24"/>
          <w:shd w:val="clear" w:color="auto" w:fill="FFFFFF"/>
        </w:rPr>
        <w:t xml:space="preserve">na podobnych zasadach tylko </w:t>
      </w:r>
      <w:r w:rsidR="00822317">
        <w:rPr>
          <w:bCs/>
          <w:color w:val="000000"/>
          <w:szCs w:val="24"/>
          <w:shd w:val="clear" w:color="auto" w:fill="FFFFFF"/>
        </w:rPr>
        <w:t>pensja zasadnicza + dodatek stażowy mogły być równe pensji minimalnej</w:t>
      </w:r>
      <w:r w:rsidR="00913104">
        <w:rPr>
          <w:bCs/>
          <w:color w:val="000000"/>
          <w:szCs w:val="24"/>
          <w:shd w:val="clear" w:color="auto" w:fill="FFFFFF"/>
        </w:rPr>
        <w:t xml:space="preserve"> ustanowionej przez Państwo. </w:t>
      </w:r>
    </w:p>
    <w:p w:rsidR="00DE2AB9" w:rsidRPr="00232192" w:rsidRDefault="00DE2AB9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0251D" w:rsidRPr="00913104" w:rsidRDefault="00913104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913104">
        <w:rPr>
          <w:bCs/>
          <w:color w:val="000000"/>
          <w:szCs w:val="24"/>
          <w:shd w:val="clear" w:color="auto" w:fill="FFFFFF"/>
        </w:rPr>
        <w:t xml:space="preserve">prosiła o odczytanie zapisu § 8 ust. 2 uchwały z 31 października </w:t>
      </w:r>
      <w:r>
        <w:rPr>
          <w:bCs/>
          <w:color w:val="000000"/>
          <w:szCs w:val="24"/>
          <w:shd w:val="clear" w:color="auto" w:fill="FFFFFF"/>
        </w:rPr>
        <w:t xml:space="preserve">2019 r. </w:t>
      </w:r>
    </w:p>
    <w:p w:rsidR="00A0251D" w:rsidRPr="00913104" w:rsidRDefault="00A0251D" w:rsidP="00667C9E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667C9E" w:rsidRDefault="00913104" w:rsidP="00667C9E">
      <w:pPr>
        <w:keepNext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913104">
        <w:rPr>
          <w:bCs/>
          <w:color w:val="000000"/>
          <w:szCs w:val="24"/>
          <w:shd w:val="clear" w:color="auto" w:fill="FFFFFF"/>
        </w:rPr>
        <w:t xml:space="preserve">odczytała </w:t>
      </w:r>
      <w:r>
        <w:rPr>
          <w:bCs/>
          <w:color w:val="000000"/>
          <w:szCs w:val="24"/>
          <w:shd w:val="clear" w:color="auto" w:fill="FFFFFF"/>
        </w:rPr>
        <w:t xml:space="preserve">ww. zapis. </w:t>
      </w:r>
    </w:p>
    <w:p w:rsidR="00624686" w:rsidRDefault="00624686" w:rsidP="00624686">
      <w:pPr>
        <w:rPr>
          <w:szCs w:val="24"/>
        </w:rPr>
      </w:pPr>
    </w:p>
    <w:p w:rsidR="00BB5AD6" w:rsidRDefault="00913104" w:rsidP="00BB5AD6">
      <w:pPr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913104">
        <w:rPr>
          <w:bCs/>
          <w:color w:val="000000"/>
          <w:szCs w:val="24"/>
          <w:shd w:val="clear" w:color="auto" w:fill="FFFFFF"/>
        </w:rPr>
        <w:t>zapytała, który związek zawodowy przesłał  opinię, a który nie?</w:t>
      </w:r>
    </w:p>
    <w:p w:rsidR="00913104" w:rsidRDefault="00913104" w:rsidP="00BB5AD6"/>
    <w:p w:rsidR="00913104" w:rsidRPr="00913104" w:rsidRDefault="00913104" w:rsidP="00BB5AD6"/>
    <w:p w:rsidR="00C67F1E" w:rsidRDefault="00C67F1E" w:rsidP="00C67F1E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BB4637">
        <w:rPr>
          <w:b/>
          <w:bCs/>
          <w:color w:val="000000"/>
          <w:szCs w:val="24"/>
          <w:shd w:val="clear" w:color="auto" w:fill="FFFFFF"/>
        </w:rPr>
        <w:t>–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BB4637">
        <w:rPr>
          <w:bCs/>
          <w:color w:val="000000"/>
          <w:szCs w:val="24"/>
          <w:shd w:val="clear" w:color="auto" w:fill="FFFFFF"/>
        </w:rPr>
        <w:t>Międzyzakładowa Komisja Oświaty i Wychowania NSZZ Solidarność w Płocku przesłała opinię. Czekamy na opinię Związku Zawodowego Nauczycielstwa Polskiego.</w:t>
      </w:r>
    </w:p>
    <w:p w:rsidR="00BB4637" w:rsidRDefault="00BB4637" w:rsidP="00C67F1E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BB4637" w:rsidRPr="00BB4637" w:rsidRDefault="00BB4637" w:rsidP="00C67F1E">
      <w:pPr>
        <w:pStyle w:val="Akapitzlist"/>
        <w:ind w:left="0" w:firstLine="0"/>
        <w:rPr>
          <w:rFonts w:cs="Times New Roman"/>
          <w:szCs w:val="24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>prosiła o zapoznanie z opinią związku, w której posiadaniu jesteśmy.</w:t>
      </w: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C67F1E" w:rsidRDefault="00BB4637" w:rsidP="00BB4637">
      <w:pPr>
        <w:pStyle w:val="Akapitzlist"/>
        <w:ind w:left="0" w:firstLine="0"/>
        <w:rPr>
          <w:rFonts w:cs="Times New Roman"/>
          <w:b/>
          <w:szCs w:val="24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BB4637">
        <w:rPr>
          <w:bCs/>
          <w:color w:val="000000"/>
          <w:szCs w:val="24"/>
          <w:shd w:val="clear" w:color="auto" w:fill="FFFFFF"/>
        </w:rPr>
        <w:t>- odczytała treść opinii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 xml:space="preserve">Międzyzakładowej Komisji Oświaty i Wychowania NSZZ Solidarność w Płocku. </w:t>
      </w:r>
    </w:p>
    <w:p w:rsidR="00C52C63" w:rsidRDefault="00C52C63" w:rsidP="00BB5AD6">
      <w:pPr>
        <w:pStyle w:val="Akapitzlist"/>
        <w:ind w:firstLine="0"/>
        <w:jc w:val="center"/>
        <w:rPr>
          <w:b/>
          <w:bCs/>
          <w:color w:val="000000"/>
          <w:szCs w:val="24"/>
          <w:shd w:val="clear" w:color="auto" w:fill="FFFFFF"/>
        </w:rPr>
      </w:pP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>zapytała, kiedy wpłynie kolejna opinia drugiego związku.</w:t>
      </w: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>wyjaśniła</w:t>
      </w:r>
      <w:r w:rsidRPr="00D46138">
        <w:rPr>
          <w:bCs/>
          <w:color w:val="000000"/>
          <w:szCs w:val="24"/>
          <w:shd w:val="clear" w:color="auto" w:fill="FFFFFF"/>
        </w:rPr>
        <w:t>,  że w przypadku ki</w:t>
      </w:r>
      <w:r>
        <w:rPr>
          <w:bCs/>
          <w:color w:val="000000"/>
          <w:szCs w:val="24"/>
          <w:shd w:val="clear" w:color="auto" w:fill="FFFFFF"/>
        </w:rPr>
        <w:t>e</w:t>
      </w:r>
      <w:r w:rsidRPr="00D46138">
        <w:rPr>
          <w:bCs/>
          <w:color w:val="000000"/>
          <w:szCs w:val="24"/>
          <w:shd w:val="clear" w:color="auto" w:fill="FFFFFF"/>
        </w:rPr>
        <w:t>dy o</w:t>
      </w:r>
      <w:r>
        <w:rPr>
          <w:bCs/>
          <w:color w:val="000000"/>
          <w:szCs w:val="24"/>
          <w:shd w:val="clear" w:color="auto" w:fill="FFFFFF"/>
        </w:rPr>
        <w:t>pinia nie wpłynie do dnia sesji, uchwalę trzeba będzie zdjąć z porządku obrad.</w:t>
      </w:r>
    </w:p>
    <w:p w:rsidR="00D46138" w:rsidRP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C67F1E" w:rsidRPr="00D46138" w:rsidRDefault="00C52C63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Radny Andrzej Mielczarek </w:t>
      </w:r>
      <w:r w:rsidR="00D46138">
        <w:rPr>
          <w:b/>
          <w:bCs/>
          <w:color w:val="000000"/>
          <w:szCs w:val="24"/>
          <w:shd w:val="clear" w:color="auto" w:fill="FFFFFF"/>
        </w:rPr>
        <w:t>–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D46138" w:rsidRPr="00D46138">
        <w:rPr>
          <w:bCs/>
          <w:color w:val="000000"/>
          <w:szCs w:val="24"/>
          <w:shd w:val="clear" w:color="auto" w:fill="FFFFFF"/>
        </w:rPr>
        <w:t>zapytał jaki czas mają związki na wydanie opinii?</w:t>
      </w:r>
    </w:p>
    <w:p w:rsidR="00D46138" w:rsidRDefault="00D46138" w:rsidP="00C52C63">
      <w:pPr>
        <w:pStyle w:val="Akapitzlist"/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– „maja jeszcze kilka dni i być może do posiedzenia Rady Miejskiej otrzymamy tą opinię”.</w:t>
      </w: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23219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– złożyła wniosek formalny, aby po wpłynięciu opinii związków zawodowych do Urzędu, była przekazana członkom komisji oświaty celem zapoznania się przed sesją.</w:t>
      </w: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D46138" w:rsidRDefault="00D4613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Radny Andrzej Mielczarek </w:t>
      </w:r>
      <w:r w:rsidR="00FF6C2B">
        <w:rPr>
          <w:b/>
          <w:bCs/>
          <w:color w:val="000000"/>
          <w:szCs w:val="24"/>
          <w:shd w:val="clear" w:color="auto" w:fill="FFFFFF"/>
        </w:rPr>
        <w:t>–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FF6C2B" w:rsidRPr="00FF6C2B">
        <w:rPr>
          <w:bCs/>
          <w:color w:val="000000"/>
          <w:szCs w:val="24"/>
          <w:shd w:val="clear" w:color="auto" w:fill="FFFFFF"/>
        </w:rPr>
        <w:t>zadał pytanie: „Ile gmina zaoszczędzi jeżeli dojdzie do takiej obniżki?”.</w:t>
      </w:r>
    </w:p>
    <w:p w:rsidR="00CE6EB8" w:rsidRDefault="00CE6EB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CE6EB8" w:rsidRDefault="00CE6EB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667C9E">
        <w:rPr>
          <w:b/>
          <w:bCs/>
          <w:color w:val="000000"/>
          <w:szCs w:val="24"/>
          <w:shd w:val="clear" w:color="auto" w:fill="FFFFFF"/>
        </w:rPr>
        <w:t>Pani Mariola Wróblewska Kierownik Referatu Oświaty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 xml:space="preserve">kwota nieco ponad 400 tys. zł w ciągu roku kalendarzowego przy obecnie obowiązujących stawkach wynagrodzenia zasadniczego. </w:t>
      </w:r>
    </w:p>
    <w:p w:rsidR="00CE6EB8" w:rsidRDefault="00CE6EB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CE6EB8" w:rsidRDefault="00CE6EB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  <w:r w:rsidRPr="00CE6EB8">
        <w:rPr>
          <w:b/>
          <w:bCs/>
          <w:color w:val="000000"/>
          <w:szCs w:val="24"/>
          <w:shd w:val="clear" w:color="auto" w:fill="FFFFFF"/>
        </w:rPr>
        <w:t>Przewodniczący komisji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2519B8">
        <w:rPr>
          <w:bCs/>
          <w:color w:val="000000"/>
          <w:szCs w:val="24"/>
          <w:shd w:val="clear" w:color="auto" w:fill="FFFFFF"/>
        </w:rPr>
        <w:t>–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2519B8">
        <w:rPr>
          <w:bCs/>
          <w:color w:val="000000"/>
          <w:szCs w:val="24"/>
          <w:shd w:val="clear" w:color="auto" w:fill="FFFFFF"/>
        </w:rPr>
        <w:t>stwierdził, że oświata i służba zdrowia to najważniejsze tematy dla wszystkich gmin. Radny był również sceptycznie nastawiony do tego, aby obniżać  dodatki, ale po zapoznaniu się ze szczegółami, z sytuacją jeżeli chodzi o budżet gminy na oświatę zmienił zdanie. „Coraz większe obciążenia są kierowane w stosunku do samorządów. Około 10% w ciągu 5 lat zmniejszyła się dotacja Rządu, a zwiększyło to obciążenie samorządów”. Radny zachęcił do przeczytania artykułu pt. ”Idą duże cięcia w szkołach”. Poddał projekt uchwały pod głosowanie celem zaopiniowania pod obrady najbliższej sesji.</w:t>
      </w:r>
    </w:p>
    <w:p w:rsidR="002519B8" w:rsidRDefault="002519B8" w:rsidP="00C52C63">
      <w:pPr>
        <w:pStyle w:val="Akapitzlist"/>
        <w:ind w:left="0" w:firstLine="0"/>
        <w:rPr>
          <w:bCs/>
          <w:color w:val="000000"/>
          <w:szCs w:val="24"/>
          <w:shd w:val="clear" w:color="auto" w:fill="FFFFFF"/>
        </w:rPr>
      </w:pPr>
    </w:p>
    <w:p w:rsidR="002519B8" w:rsidRPr="002519B8" w:rsidRDefault="002519B8" w:rsidP="002519B8">
      <w:pPr>
        <w:widowControl w:val="0"/>
        <w:ind w:left="0" w:right="40" w:firstLine="0"/>
        <w:jc w:val="center"/>
        <w:rPr>
          <w:bCs/>
          <w:color w:val="000000"/>
          <w:szCs w:val="24"/>
          <w:u w:val="single"/>
          <w:shd w:val="clear" w:color="auto" w:fill="FFFFFF"/>
        </w:rPr>
      </w:pPr>
      <w:r w:rsidRPr="002519B8">
        <w:rPr>
          <w:bCs/>
          <w:color w:val="000000"/>
          <w:szCs w:val="24"/>
          <w:u w:val="single"/>
          <w:shd w:val="clear" w:color="auto" w:fill="FFFFFF"/>
        </w:rPr>
        <w:t xml:space="preserve">Głosowanie celem zaopiniowania projektu uchwały </w:t>
      </w:r>
      <w:r w:rsidRPr="002519B8">
        <w:rPr>
          <w:szCs w:val="24"/>
          <w:u w:val="single"/>
        </w:rPr>
        <w:t>zmieniający uchwałę Nr XII/123/2019 Rady Miejskiej w Drobinie z dnia 31 października 2019 r. w sprawie uchwalenia Regulaminu określającego wysokość stawek i szczegółowe warunki przyznawania dodatków: za wysługę lat, motywacyjnego i funkcyjnego, za warunki pracy oraz wysokość i warunki wypłacania innych składników wynagrodzenia wynikających ze stosunku pracy, szczegółowe warunki obliczania i</w:t>
      </w:r>
      <w:r>
        <w:rPr>
          <w:szCs w:val="24"/>
          <w:u w:val="single"/>
        </w:rPr>
        <w:t> </w:t>
      </w:r>
      <w:r w:rsidRPr="002519B8">
        <w:rPr>
          <w:szCs w:val="24"/>
          <w:u w:val="single"/>
        </w:rPr>
        <w:t>wypłacania wynagrodzenia za godziny ponadwymiarowe i  godziny doraźnych zastępstw dla</w:t>
      </w:r>
      <w:r>
        <w:rPr>
          <w:szCs w:val="24"/>
          <w:u w:val="single"/>
        </w:rPr>
        <w:t> </w:t>
      </w:r>
      <w:r w:rsidRPr="002519B8">
        <w:rPr>
          <w:szCs w:val="24"/>
          <w:u w:val="single"/>
        </w:rPr>
        <w:t>nauczycieli zatrudnionych w przedszkolach, punktach przedszkolnych oraz szkołach, dla</w:t>
      </w:r>
      <w:r>
        <w:rPr>
          <w:szCs w:val="24"/>
          <w:u w:val="single"/>
        </w:rPr>
        <w:t> </w:t>
      </w:r>
      <w:r w:rsidRPr="002519B8">
        <w:rPr>
          <w:szCs w:val="24"/>
          <w:u w:val="single"/>
        </w:rPr>
        <w:t>których organem prowadzącym jest Miasto i Gmina Drobin</w:t>
      </w:r>
    </w:p>
    <w:p w:rsidR="002519B8" w:rsidRDefault="002519B8" w:rsidP="002519B8">
      <w:pPr>
        <w:widowControl w:val="0"/>
        <w:ind w:left="0" w:right="40" w:firstLine="0"/>
        <w:jc w:val="center"/>
        <w:rPr>
          <w:b/>
          <w:bCs/>
          <w:color w:val="000000"/>
          <w:szCs w:val="24"/>
          <w:shd w:val="clear" w:color="auto" w:fill="FFFFFF"/>
        </w:rPr>
      </w:pPr>
    </w:p>
    <w:p w:rsidR="002519B8" w:rsidRDefault="002519B8" w:rsidP="002519B8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„za” – 2 radnych</w:t>
      </w:r>
    </w:p>
    <w:p w:rsidR="002519B8" w:rsidRDefault="002519B8" w:rsidP="002519B8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„przeciw” – 3 radnych</w:t>
      </w:r>
    </w:p>
    <w:p w:rsidR="002519B8" w:rsidRDefault="002519B8" w:rsidP="002519B8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„wstrzymuje się”- 0 radnych</w:t>
      </w:r>
    </w:p>
    <w:p w:rsidR="002519B8" w:rsidRDefault="002519B8" w:rsidP="002519B8">
      <w:pPr>
        <w:widowControl w:val="0"/>
        <w:ind w:left="0" w:right="40" w:firstLine="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na obecnych 5 radnych. Ustalony skład Komisji 5 radnych. </w:t>
      </w: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2519B8" w:rsidRDefault="002519B8" w:rsidP="002519B8">
      <w:pPr>
        <w:widowControl w:val="0"/>
        <w:ind w:left="0" w:right="40" w:firstLine="0"/>
        <w:rPr>
          <w:szCs w:val="24"/>
        </w:rPr>
      </w:pPr>
      <w:r w:rsidRPr="002519B8">
        <w:rPr>
          <w:bCs/>
          <w:color w:val="000000"/>
          <w:szCs w:val="24"/>
          <w:shd w:val="clear" w:color="auto" w:fill="FFFFFF"/>
        </w:rPr>
        <w:t>Projekt  </w:t>
      </w:r>
      <w:r w:rsidRPr="002519B8">
        <w:rPr>
          <w:szCs w:val="24"/>
        </w:rPr>
        <w:t>zmieniający uchwałę Nr XII/123/2019 Rady Miejskiej w Drobinie z dnia 31 października 2019 r. w sprawie uchwalenia Regulaminu określającego wysokość stawek i 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</w:t>
      </w:r>
      <w:r w:rsidR="00CE0C17">
        <w:rPr>
          <w:szCs w:val="24"/>
        </w:rPr>
        <w:t> </w:t>
      </w:r>
      <w:r w:rsidRPr="002519B8">
        <w:rPr>
          <w:szCs w:val="24"/>
        </w:rPr>
        <w:t>godziny doraźnych zastępstw dla nauczycieli zatrudnionych w przedszkolach, punktach przedszkolnych oraz szkołach, dla których organem prowadzącym jest Miasto i Gmina Drobin</w:t>
      </w:r>
      <w:r>
        <w:rPr>
          <w:szCs w:val="24"/>
        </w:rPr>
        <w:t xml:space="preserve"> został zaopiniowany negatywnie przez komisje i stanowi załącznik Nr 3 do protokołu.</w:t>
      </w:r>
    </w:p>
    <w:p w:rsidR="00F04EB0" w:rsidRDefault="00F04EB0" w:rsidP="002519B8">
      <w:pPr>
        <w:widowControl w:val="0"/>
        <w:ind w:left="0" w:right="40" w:firstLine="0"/>
        <w:rPr>
          <w:szCs w:val="24"/>
        </w:rPr>
      </w:pPr>
    </w:p>
    <w:p w:rsidR="00F04EB0" w:rsidRPr="00F04EB0" w:rsidRDefault="00F04EB0" w:rsidP="002519B8">
      <w:pPr>
        <w:widowControl w:val="0"/>
        <w:ind w:left="0" w:right="40" w:firstLine="0"/>
        <w:rPr>
          <w:b/>
          <w:szCs w:val="24"/>
        </w:rPr>
      </w:pPr>
      <w:r w:rsidRPr="00F04EB0">
        <w:rPr>
          <w:b/>
          <w:szCs w:val="24"/>
        </w:rPr>
        <w:t>Do punktu 3-go posiedzenia:</w:t>
      </w:r>
    </w:p>
    <w:p w:rsidR="00F04EB0" w:rsidRDefault="00F04EB0" w:rsidP="002519B8">
      <w:pPr>
        <w:widowControl w:val="0"/>
        <w:ind w:left="0" w:right="40" w:firstLine="0"/>
        <w:rPr>
          <w:szCs w:val="24"/>
        </w:rPr>
      </w:pPr>
    </w:p>
    <w:p w:rsidR="00F04EB0" w:rsidRPr="00F04EB0" w:rsidRDefault="00F04EB0" w:rsidP="00F04EB0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Omówienie sprawozdań</w:t>
      </w:r>
    </w:p>
    <w:p w:rsidR="00F04EB0" w:rsidRDefault="00F04EB0" w:rsidP="00F04EB0">
      <w:pPr>
        <w:keepNext/>
        <w:rPr>
          <w:bCs/>
          <w:color w:val="000000"/>
          <w:szCs w:val="24"/>
          <w:shd w:val="clear" w:color="auto" w:fill="FFFFFF"/>
        </w:rPr>
      </w:pPr>
    </w:p>
    <w:p w:rsidR="00F04EB0" w:rsidRDefault="00F04EB0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– odczytał kolejny punkt i prosił Pana Romana Szymańskiego o wprowadzenie.</w:t>
      </w:r>
    </w:p>
    <w:p w:rsidR="00F04EB0" w:rsidRDefault="00F04EB0" w:rsidP="00F04EB0">
      <w:pPr>
        <w:keepNext/>
        <w:rPr>
          <w:bCs/>
          <w:color w:val="000000"/>
          <w:szCs w:val="24"/>
          <w:shd w:val="clear" w:color="auto" w:fill="FFFFFF"/>
        </w:rPr>
      </w:pPr>
    </w:p>
    <w:p w:rsidR="00F04EB0" w:rsidRDefault="00F04EB0" w:rsidP="00F04EB0">
      <w:pPr>
        <w:keepNext/>
        <w:ind w:left="0" w:firstLine="0"/>
        <w:rPr>
          <w:szCs w:val="24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Cs/>
          <w:color w:val="000000"/>
          <w:szCs w:val="24"/>
          <w:shd w:val="clear" w:color="auto" w:fill="FFFFFF"/>
        </w:rPr>
        <w:t xml:space="preserve"> – przedstawił najważniejsze zagadnienia ujęte w sprawozdaniu z </w:t>
      </w:r>
      <w:r w:rsidRPr="00CD2898">
        <w:rPr>
          <w:szCs w:val="24"/>
        </w:rPr>
        <w:t>realizacji zadań z zakresu wspierania rodziny w 2019 roku</w:t>
      </w:r>
      <w:r>
        <w:rPr>
          <w:szCs w:val="24"/>
        </w:rPr>
        <w:t>.</w:t>
      </w:r>
    </w:p>
    <w:p w:rsidR="00F04EB0" w:rsidRDefault="00F04EB0" w:rsidP="00F04EB0">
      <w:pPr>
        <w:keepNext/>
        <w:ind w:left="0" w:firstLine="0"/>
        <w:rPr>
          <w:szCs w:val="24"/>
        </w:rPr>
      </w:pPr>
    </w:p>
    <w:p w:rsidR="00F04EB0" w:rsidRPr="00F04EB0" w:rsidRDefault="00F04EB0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Przewodniczący posiedzenia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F04EB0">
        <w:rPr>
          <w:bCs/>
          <w:color w:val="000000"/>
          <w:szCs w:val="24"/>
          <w:shd w:val="clear" w:color="auto" w:fill="FFFFFF"/>
        </w:rPr>
        <w:t>zapytał, czy radni, członkowie komisji mają pytania bądź uwagi.</w:t>
      </w:r>
    </w:p>
    <w:p w:rsidR="00F04EB0" w:rsidRPr="00F04EB0" w:rsidRDefault="00F04EB0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Cs/>
          <w:color w:val="000000"/>
          <w:szCs w:val="24"/>
          <w:shd w:val="clear" w:color="auto" w:fill="FFFFFF"/>
        </w:rPr>
        <w:t>Brak pytań i uwag.</w:t>
      </w:r>
    </w:p>
    <w:p w:rsidR="00F04EB0" w:rsidRDefault="00F04EB0" w:rsidP="00F04EB0">
      <w:pPr>
        <w:keepNext/>
        <w:ind w:left="0" w:firstLine="0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Sprawozdanie z </w:t>
      </w:r>
      <w:r w:rsidRPr="00CD2898">
        <w:rPr>
          <w:szCs w:val="24"/>
        </w:rPr>
        <w:t>realizacji zadań z zakresu wspierania rodziny w 2019 roku</w:t>
      </w:r>
      <w:r>
        <w:rPr>
          <w:szCs w:val="24"/>
        </w:rPr>
        <w:t xml:space="preserve"> zostało przyjęte i stanowi załącznik Nr 4 do protokołu.</w:t>
      </w:r>
    </w:p>
    <w:p w:rsidR="00F04EB0" w:rsidRDefault="00F04EB0" w:rsidP="00F04EB0">
      <w:pPr>
        <w:keepNext/>
        <w:ind w:left="0" w:firstLine="0"/>
        <w:rPr>
          <w:szCs w:val="24"/>
        </w:rPr>
      </w:pPr>
    </w:p>
    <w:p w:rsidR="00F04EB0" w:rsidRDefault="00F04EB0" w:rsidP="00F04EB0">
      <w:pPr>
        <w:keepNext/>
        <w:ind w:left="0" w:firstLine="0"/>
        <w:rPr>
          <w:szCs w:val="24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Cs/>
          <w:color w:val="000000"/>
          <w:szCs w:val="24"/>
          <w:shd w:val="clear" w:color="auto" w:fill="FFFFFF"/>
        </w:rPr>
        <w:t xml:space="preserve"> – przedstawił najważniejsze zagadnienia ujęte w sprawozdaniu z</w:t>
      </w:r>
      <w:r>
        <w:rPr>
          <w:szCs w:val="24"/>
        </w:rPr>
        <w:t xml:space="preserve"> działalności Miejsko-Gminnego Ośrodka Pomocy Społecznej w Drobinie za 2019 r.</w:t>
      </w:r>
    </w:p>
    <w:p w:rsidR="00F04EB0" w:rsidRDefault="00F04EB0" w:rsidP="00F04EB0">
      <w:pPr>
        <w:keepNext/>
        <w:ind w:left="0" w:firstLine="0"/>
        <w:rPr>
          <w:szCs w:val="24"/>
        </w:rPr>
      </w:pPr>
    </w:p>
    <w:p w:rsidR="00F04EB0" w:rsidRPr="00F04EB0" w:rsidRDefault="00F04EB0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Przewodniczący posiedzenia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F04EB0">
        <w:rPr>
          <w:bCs/>
          <w:color w:val="000000"/>
          <w:szCs w:val="24"/>
          <w:shd w:val="clear" w:color="auto" w:fill="FFFFFF"/>
        </w:rPr>
        <w:t>zapytał, czy radni, członkowie komisji mają pytania bądź uwagi.</w:t>
      </w:r>
    </w:p>
    <w:p w:rsidR="00F04EB0" w:rsidRDefault="00F04EB0" w:rsidP="00F04EB0">
      <w:pPr>
        <w:keepNext/>
        <w:ind w:left="0" w:firstLine="0"/>
        <w:rPr>
          <w:szCs w:val="24"/>
        </w:rPr>
      </w:pPr>
    </w:p>
    <w:p w:rsidR="00F04EB0" w:rsidRDefault="00F04EB0" w:rsidP="00F04EB0">
      <w:pPr>
        <w:keepNext/>
        <w:ind w:left="0" w:firstLine="0"/>
        <w:rPr>
          <w:szCs w:val="24"/>
        </w:rPr>
      </w:pPr>
      <w:r w:rsidRPr="00F04EB0">
        <w:rPr>
          <w:b/>
          <w:szCs w:val="24"/>
        </w:rPr>
        <w:t xml:space="preserve">Radna Renata </w:t>
      </w:r>
      <w:proofErr w:type="spellStart"/>
      <w:r w:rsidRPr="00F04EB0">
        <w:rPr>
          <w:b/>
          <w:szCs w:val="24"/>
        </w:rPr>
        <w:t>Chrobocińska</w:t>
      </w:r>
      <w:proofErr w:type="spellEnd"/>
      <w:r>
        <w:rPr>
          <w:szCs w:val="24"/>
        </w:rPr>
        <w:t xml:space="preserve"> – zapytała jakie warunki należy spełnić, aby otrzymać żywność.</w:t>
      </w:r>
    </w:p>
    <w:p w:rsidR="00F04EB0" w:rsidRDefault="00F04EB0" w:rsidP="00F04EB0">
      <w:pPr>
        <w:keepNext/>
        <w:ind w:left="0" w:firstLine="0"/>
        <w:rPr>
          <w:szCs w:val="24"/>
        </w:rPr>
      </w:pPr>
    </w:p>
    <w:p w:rsidR="00F04EB0" w:rsidRDefault="00F04EB0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F62517">
        <w:rPr>
          <w:b/>
          <w:bCs/>
          <w:color w:val="000000"/>
          <w:szCs w:val="24"/>
          <w:shd w:val="clear" w:color="auto" w:fill="FFFFFF"/>
        </w:rPr>
        <w:t>–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F62517" w:rsidRPr="00F62517">
        <w:rPr>
          <w:bCs/>
          <w:color w:val="000000"/>
          <w:szCs w:val="24"/>
          <w:shd w:val="clear" w:color="auto" w:fill="FFFFFF"/>
        </w:rPr>
        <w:t>udzielił  odpowiedzi.</w:t>
      </w:r>
    </w:p>
    <w:p w:rsidR="00F62517" w:rsidRDefault="00F62517" w:rsidP="00F04EB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</w:p>
    <w:p w:rsidR="00AC2FB1" w:rsidRDefault="00AC2FB1" w:rsidP="00AC2FB1">
      <w:pPr>
        <w:keepNext/>
        <w:ind w:left="0" w:firstLine="0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Sprawozdanie z</w:t>
      </w:r>
      <w:r>
        <w:rPr>
          <w:szCs w:val="24"/>
        </w:rPr>
        <w:t xml:space="preserve"> działalności Miejsko-Gminnego Ośrodka Pomocy Społecznej w Drobinie za 2019 r. zostało przyjęte i stanowi załącznik Nr 5 do protokołu.</w:t>
      </w:r>
    </w:p>
    <w:p w:rsidR="00AC2FB1" w:rsidRDefault="00AC2FB1" w:rsidP="00F62517">
      <w:pPr>
        <w:keepNext/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F04EB0" w:rsidRDefault="00F62517" w:rsidP="00F62517">
      <w:pPr>
        <w:keepNext/>
        <w:ind w:left="0" w:firstLine="0"/>
        <w:rPr>
          <w:szCs w:val="24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Przewodniczący posiedzenia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F62517">
        <w:rPr>
          <w:bCs/>
          <w:color w:val="000000"/>
          <w:szCs w:val="24"/>
          <w:shd w:val="clear" w:color="auto" w:fill="FFFFFF"/>
        </w:rPr>
        <w:t>poprosił Panią Ostrowską o wprowadzenie do sprawozdania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 w:rsidR="00F04EB0">
        <w:rPr>
          <w:szCs w:val="24"/>
        </w:rPr>
        <w:t xml:space="preserve"> realizacji Gminnego Programu Przeciwdziałania Przemocy w Rodzinie oraz Ochrony Przemocy Ofiar w Rodzinie w </w:t>
      </w:r>
      <w:r>
        <w:rPr>
          <w:szCs w:val="24"/>
        </w:rPr>
        <w:t>gminie Drobin na lata 2019-2021.</w:t>
      </w:r>
    </w:p>
    <w:p w:rsidR="00F62517" w:rsidRDefault="00F62517" w:rsidP="00F62517">
      <w:pPr>
        <w:keepNext/>
        <w:ind w:left="0" w:firstLine="0"/>
        <w:rPr>
          <w:szCs w:val="24"/>
        </w:rPr>
      </w:pPr>
    </w:p>
    <w:p w:rsidR="000F0AF3" w:rsidRDefault="00F62517" w:rsidP="000F0AF3">
      <w:pPr>
        <w:keepNext/>
        <w:ind w:left="0" w:firstLine="0"/>
        <w:rPr>
          <w:szCs w:val="24"/>
        </w:rPr>
      </w:pPr>
      <w:r w:rsidRPr="00F62517">
        <w:rPr>
          <w:b/>
          <w:szCs w:val="24"/>
        </w:rPr>
        <w:t xml:space="preserve">Pani Monika Ostrowska Kierownik Referatu Organizacyjnego i Spraw Obywatelskich </w:t>
      </w:r>
      <w:r w:rsidR="000F0AF3">
        <w:rPr>
          <w:b/>
          <w:szCs w:val="24"/>
        </w:rPr>
        <w:t>–</w:t>
      </w:r>
      <w:r w:rsidRPr="00F62517">
        <w:rPr>
          <w:b/>
          <w:szCs w:val="24"/>
        </w:rPr>
        <w:t xml:space="preserve"> </w:t>
      </w:r>
      <w:r w:rsidR="000F0AF3">
        <w:rPr>
          <w:szCs w:val="24"/>
        </w:rPr>
        <w:t>przedstawiła najważniejsze zagadnienia ujęte w sprawozdaniu realizacji Gminnego Programu Przeciwdziałania Przemocy w Rodzinie oraz Ochrony Przemocy Ofiar w Rodzinie w gminie Drobin na lata 2019-2021.</w:t>
      </w:r>
    </w:p>
    <w:p w:rsidR="000F0AF3" w:rsidRDefault="000F0AF3" w:rsidP="000F0AF3">
      <w:pPr>
        <w:keepNext/>
        <w:ind w:left="0" w:firstLine="0"/>
        <w:rPr>
          <w:szCs w:val="24"/>
        </w:rPr>
      </w:pPr>
    </w:p>
    <w:p w:rsidR="000F0AF3" w:rsidRPr="009A6D8E" w:rsidRDefault="009A6D8E" w:rsidP="000F0AF3">
      <w:pPr>
        <w:keepNext/>
        <w:ind w:left="0" w:firstLine="0"/>
        <w:rPr>
          <w:szCs w:val="24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/>
          <w:bCs/>
          <w:color w:val="000000"/>
          <w:szCs w:val="24"/>
          <w:shd w:val="clear" w:color="auto" w:fill="FFFFFF"/>
        </w:rPr>
        <w:t xml:space="preserve"> -  </w:t>
      </w:r>
      <w:r>
        <w:rPr>
          <w:bCs/>
          <w:color w:val="000000"/>
          <w:szCs w:val="24"/>
          <w:shd w:val="clear" w:color="auto" w:fill="FFFFFF"/>
        </w:rPr>
        <w:t xml:space="preserve">dodał, że  </w:t>
      </w:r>
      <w:r w:rsidR="003636E4">
        <w:rPr>
          <w:bCs/>
          <w:color w:val="000000"/>
          <w:szCs w:val="24"/>
          <w:shd w:val="clear" w:color="auto" w:fill="FFFFFF"/>
        </w:rPr>
        <w:t xml:space="preserve">jednym z realizatorów tego programu jest Zespół Interdyscyplinarny, do którego w roku 2019 wpłynęło 17 niebieskich kart do realizacji. </w:t>
      </w:r>
      <w:r w:rsidR="00A75A81">
        <w:rPr>
          <w:bCs/>
          <w:color w:val="000000"/>
          <w:szCs w:val="24"/>
          <w:shd w:val="clear" w:color="auto" w:fill="FFFFFF"/>
        </w:rPr>
        <w:t xml:space="preserve">Niebieskie karty zazwyczaj zakłada policja ponieważ policjanci jeżdżą na interwencje, szkoła oraz ośrodek pomocy. W 6 przypadkach nie wszczęto procedury niebieskiej karty. Sześć kart </w:t>
      </w:r>
      <w:r w:rsidR="00184C2E">
        <w:rPr>
          <w:bCs/>
          <w:color w:val="000000"/>
          <w:szCs w:val="24"/>
          <w:shd w:val="clear" w:color="auto" w:fill="FFFFFF"/>
        </w:rPr>
        <w:lastRenderedPageBreak/>
        <w:t xml:space="preserve">założonych w </w:t>
      </w:r>
      <w:r w:rsidR="00A75A81">
        <w:rPr>
          <w:bCs/>
          <w:color w:val="000000"/>
          <w:szCs w:val="24"/>
          <w:shd w:val="clear" w:color="auto" w:fill="FFFFFF"/>
        </w:rPr>
        <w:t xml:space="preserve"> 2019 r. przeszło do realizacji na rok 2020, </w:t>
      </w:r>
      <w:r w:rsidR="00184C2E">
        <w:rPr>
          <w:bCs/>
          <w:color w:val="000000"/>
          <w:szCs w:val="24"/>
          <w:shd w:val="clear" w:color="auto" w:fill="FFFFFF"/>
        </w:rPr>
        <w:t>natomiast</w:t>
      </w:r>
      <w:r w:rsidR="00A75A81">
        <w:rPr>
          <w:bCs/>
          <w:color w:val="000000"/>
          <w:szCs w:val="24"/>
          <w:shd w:val="clear" w:color="auto" w:fill="FFFFFF"/>
        </w:rPr>
        <w:t xml:space="preserve"> 5 kart zostało </w:t>
      </w:r>
      <w:r w:rsidR="00184C2E">
        <w:rPr>
          <w:bCs/>
          <w:color w:val="000000"/>
          <w:szCs w:val="24"/>
          <w:shd w:val="clear" w:color="auto" w:fill="FFFFFF"/>
        </w:rPr>
        <w:t>zakończonych z uwagi na to, że przemoc ustała w rodzinie i w 1 przypadku sprawca przemocy zmarł.</w:t>
      </w:r>
      <w:r w:rsidR="00A75A81">
        <w:rPr>
          <w:bCs/>
          <w:color w:val="000000"/>
          <w:szCs w:val="24"/>
          <w:shd w:val="clear" w:color="auto" w:fill="FFFFFF"/>
        </w:rPr>
        <w:t xml:space="preserve"> </w:t>
      </w:r>
    </w:p>
    <w:p w:rsidR="00F62517" w:rsidRPr="000F0AF3" w:rsidRDefault="00F62517" w:rsidP="00F62517">
      <w:pPr>
        <w:keepNext/>
        <w:ind w:left="0" w:firstLine="0"/>
        <w:rPr>
          <w:szCs w:val="24"/>
        </w:rPr>
      </w:pPr>
    </w:p>
    <w:p w:rsidR="00A75A81" w:rsidRPr="00A75A81" w:rsidRDefault="00A75A81" w:rsidP="00637E67">
      <w:pPr>
        <w:ind w:left="0" w:firstLine="0"/>
        <w:rPr>
          <w:szCs w:val="24"/>
        </w:rPr>
      </w:pPr>
      <w:r>
        <w:rPr>
          <w:b/>
          <w:szCs w:val="24"/>
        </w:rPr>
        <w:t xml:space="preserve">Radna Agnieszka Bucior – </w:t>
      </w:r>
      <w:r w:rsidRPr="00A75A81">
        <w:rPr>
          <w:szCs w:val="24"/>
        </w:rPr>
        <w:t>zapytała, kto wchodzi w skład Zespołu Interdyscyplinarnego.</w:t>
      </w:r>
    </w:p>
    <w:p w:rsidR="00A75A81" w:rsidRDefault="00A75A81" w:rsidP="00637E67">
      <w:pPr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A75A81" w:rsidRPr="00A75A81" w:rsidRDefault="00A75A81" w:rsidP="00637E67">
      <w:pPr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A75A81">
        <w:rPr>
          <w:bCs/>
          <w:color w:val="000000"/>
          <w:szCs w:val="24"/>
          <w:shd w:val="clear" w:color="auto" w:fill="FFFFFF"/>
        </w:rPr>
        <w:t xml:space="preserve">kierownik MGOPS, kurator zawodowy z Sierpca, kurator społeczny, </w:t>
      </w:r>
      <w:r w:rsidR="006C03C3">
        <w:rPr>
          <w:bCs/>
          <w:color w:val="000000"/>
          <w:szCs w:val="24"/>
          <w:shd w:val="clear" w:color="auto" w:fill="FFFFFF"/>
        </w:rPr>
        <w:t xml:space="preserve">pielęgniarka, przedstawiciel Stowarzyszenia Filadelfia oraz dzielnicowy. </w:t>
      </w:r>
    </w:p>
    <w:p w:rsidR="00AC2FB1" w:rsidRDefault="00AC2FB1" w:rsidP="00AC2FB1">
      <w:pPr>
        <w:keepNext/>
        <w:ind w:left="0" w:firstLine="0"/>
        <w:rPr>
          <w:szCs w:val="24"/>
        </w:rPr>
      </w:pPr>
    </w:p>
    <w:p w:rsidR="00AC2FB1" w:rsidRDefault="00AC2FB1" w:rsidP="00AC2FB1">
      <w:pPr>
        <w:keepNext/>
        <w:ind w:left="0" w:firstLine="0"/>
        <w:rPr>
          <w:szCs w:val="24"/>
        </w:rPr>
      </w:pPr>
      <w:r>
        <w:rPr>
          <w:szCs w:val="24"/>
        </w:rPr>
        <w:t>Sprawozdanie realizacji Gminnego Programu Przeciwdziałania Przemocy w Rodzinie oraz Ochrony Przemocy Ofiar w Rodzinie w gminie Drobin na lata 2019-2021 zostało przyjęte i stanowi załącznik Nr 6 do pr</w:t>
      </w:r>
      <w:r w:rsidR="00510A0C">
        <w:rPr>
          <w:szCs w:val="24"/>
        </w:rPr>
        <w:t>otokołu</w:t>
      </w:r>
      <w:r>
        <w:rPr>
          <w:szCs w:val="24"/>
        </w:rPr>
        <w:t>.</w:t>
      </w:r>
    </w:p>
    <w:p w:rsidR="00A75A81" w:rsidRDefault="00A75A81" w:rsidP="00637E67">
      <w:pPr>
        <w:ind w:left="0" w:firstLine="0"/>
        <w:rPr>
          <w:b/>
          <w:bCs/>
          <w:color w:val="000000"/>
          <w:szCs w:val="24"/>
          <w:shd w:val="clear" w:color="auto" w:fill="FFFFFF"/>
        </w:rPr>
      </w:pPr>
    </w:p>
    <w:p w:rsidR="00F04EB0" w:rsidRPr="00CD2898" w:rsidRDefault="00637E67" w:rsidP="00637E67">
      <w:pPr>
        <w:ind w:left="0" w:firstLine="0"/>
        <w:rPr>
          <w:szCs w:val="24"/>
        </w:rPr>
      </w:pPr>
      <w:r w:rsidRPr="00F62517">
        <w:rPr>
          <w:b/>
          <w:szCs w:val="24"/>
        </w:rPr>
        <w:t xml:space="preserve">Pani Monika Ostrowska Kierownik Referatu Organizacyjnego i Spraw Obywatelskich </w:t>
      </w:r>
      <w:r>
        <w:rPr>
          <w:b/>
          <w:szCs w:val="24"/>
        </w:rPr>
        <w:t xml:space="preserve">– </w:t>
      </w:r>
      <w:r w:rsidR="00F04EB0">
        <w:rPr>
          <w:szCs w:val="24"/>
        </w:rPr>
        <w:t xml:space="preserve"> </w:t>
      </w:r>
      <w:r>
        <w:rPr>
          <w:szCs w:val="24"/>
        </w:rPr>
        <w:t xml:space="preserve">przedstawiła najważniejsze zagadnienia ujęte w sprawozdaniu z </w:t>
      </w:r>
      <w:r w:rsidR="00F04EB0">
        <w:rPr>
          <w:szCs w:val="24"/>
        </w:rPr>
        <w:t>realizacji Gminnego Programu Profilaktyki i Rozwiązywania Problemów Alkoholowych dla Miasta i Gminy Drobin na rok 2019 oraz Gminnego Programu Przeciwdziałania Narkomanii dla Miasta i Gminy Drobin na rok 2019.</w:t>
      </w:r>
    </w:p>
    <w:p w:rsidR="00F04EB0" w:rsidRPr="002519B8" w:rsidRDefault="00F04EB0" w:rsidP="002519B8">
      <w:pPr>
        <w:widowControl w:val="0"/>
        <w:ind w:left="0" w:right="40" w:firstLine="0"/>
        <w:rPr>
          <w:bCs/>
          <w:color w:val="000000"/>
          <w:szCs w:val="24"/>
          <w:shd w:val="clear" w:color="auto" w:fill="FFFFFF"/>
        </w:rPr>
      </w:pPr>
    </w:p>
    <w:p w:rsidR="002519B8" w:rsidRPr="001429AE" w:rsidRDefault="001429AE" w:rsidP="001429AE">
      <w:pPr>
        <w:widowControl w:val="0"/>
        <w:ind w:left="0" w:right="4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Pan Roman Szymański Kierownik MGOPS w Drobinie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="005846D5">
        <w:rPr>
          <w:b/>
          <w:bCs/>
          <w:color w:val="000000"/>
          <w:szCs w:val="24"/>
          <w:shd w:val="clear" w:color="auto" w:fill="FFFFFF"/>
        </w:rPr>
        <w:t xml:space="preserve">przedstawił skład Gminnej Komisji </w:t>
      </w:r>
      <w:r w:rsidR="005846D5">
        <w:rPr>
          <w:szCs w:val="24"/>
        </w:rPr>
        <w:t xml:space="preserve">Rozwiązywania Problemów Alkoholowych w skład której wchodzą: przewodniczący komisji - Kierownik MKOPS, sekretarz - pracownik Urzędu, 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5846D5">
        <w:rPr>
          <w:bCs/>
          <w:color w:val="000000"/>
          <w:szCs w:val="24"/>
          <w:shd w:val="clear" w:color="auto" w:fill="FFFFFF"/>
        </w:rPr>
        <w:t xml:space="preserve">Kierownik Posterunku Policji, emerytowany kurator społeczny, przedstawiciel Stowarzyszenia Filadelfia. Pan Kierownik dodał, że w 2019 r. wpłynęło 12 wniosków dot. leczenia odwykowego. Z tego 6 wniosków zakończyło się skierowaniem sprawy do Sądu Rejonowego w Sierpcu z wnioskiem o przymusowe leczenie, 1 osoba była nieuzależniona. Pozostałe osoby podjęły </w:t>
      </w:r>
      <w:r w:rsidR="000857A3">
        <w:rPr>
          <w:bCs/>
          <w:color w:val="000000"/>
          <w:szCs w:val="24"/>
          <w:shd w:val="clear" w:color="auto" w:fill="FFFFFF"/>
        </w:rPr>
        <w:t>leczenie dojazdowe w P</w:t>
      </w:r>
      <w:r w:rsidR="005846D5">
        <w:rPr>
          <w:bCs/>
          <w:color w:val="000000"/>
          <w:szCs w:val="24"/>
          <w:shd w:val="clear" w:color="auto" w:fill="FFFFFF"/>
        </w:rPr>
        <w:t xml:space="preserve">oradni </w:t>
      </w:r>
      <w:r w:rsidR="000857A3">
        <w:rPr>
          <w:bCs/>
          <w:color w:val="000000"/>
          <w:szCs w:val="24"/>
          <w:shd w:val="clear" w:color="auto" w:fill="FFFFFF"/>
        </w:rPr>
        <w:t>P</w:t>
      </w:r>
      <w:r w:rsidR="005846D5">
        <w:rPr>
          <w:bCs/>
          <w:color w:val="000000"/>
          <w:szCs w:val="24"/>
          <w:shd w:val="clear" w:color="auto" w:fill="FFFFFF"/>
        </w:rPr>
        <w:t xml:space="preserve">rofilaktyki i </w:t>
      </w:r>
      <w:r w:rsidR="000857A3">
        <w:rPr>
          <w:bCs/>
          <w:color w:val="000000"/>
          <w:szCs w:val="24"/>
          <w:shd w:val="clear" w:color="auto" w:fill="FFFFFF"/>
        </w:rPr>
        <w:t>Leczenia U</w:t>
      </w:r>
      <w:r w:rsidR="005846D5">
        <w:rPr>
          <w:bCs/>
          <w:color w:val="000000"/>
          <w:szCs w:val="24"/>
          <w:shd w:val="clear" w:color="auto" w:fill="FFFFFF"/>
        </w:rPr>
        <w:t xml:space="preserve">zależnień.  </w:t>
      </w: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C67F1E" w:rsidRDefault="00510A0C" w:rsidP="00510A0C">
      <w:pPr>
        <w:pStyle w:val="Akapitzlist"/>
        <w:ind w:left="0" w:firstLine="0"/>
        <w:rPr>
          <w:szCs w:val="24"/>
        </w:rPr>
      </w:pPr>
      <w:r>
        <w:rPr>
          <w:szCs w:val="24"/>
        </w:rPr>
        <w:t>Sprawozdanie z realizacji Gminnego Programu Profilaktyki i Rozwiązywania Problemów Alkoholowych dla Miasta i Gminy Drobin na rok 2019 oraz Gminnego Programu Przeciwdziałania Narkomanii dla Miasta i Gminy Drobin na rok 2019 zostało przyjęte i stanowi załącznik Nr 7 do protokołu.</w:t>
      </w:r>
    </w:p>
    <w:p w:rsidR="007A0582" w:rsidRDefault="007A0582" w:rsidP="00510A0C">
      <w:pPr>
        <w:pStyle w:val="Akapitzlist"/>
        <w:ind w:left="0" w:firstLine="0"/>
        <w:rPr>
          <w:szCs w:val="24"/>
        </w:rPr>
      </w:pPr>
    </w:p>
    <w:p w:rsidR="007A0582" w:rsidRDefault="007A0582" w:rsidP="00510A0C">
      <w:pPr>
        <w:pStyle w:val="Akapitzlist"/>
        <w:ind w:left="0" w:firstLine="0"/>
        <w:rPr>
          <w:rFonts w:eastAsia="Times New Roman" w:cs="Times New Roman"/>
          <w:bCs/>
          <w:szCs w:val="26"/>
        </w:rPr>
      </w:pPr>
      <w:r w:rsidRPr="00F62517">
        <w:rPr>
          <w:b/>
          <w:szCs w:val="24"/>
        </w:rPr>
        <w:t xml:space="preserve">Pani Monika Ostrowska Kierownik Referatu Organizacyjnego i Spraw Obywatelskich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 przedstawiła najważniejsze zagadnienia ujęte w sprawozdaniu z </w:t>
      </w:r>
      <w:r w:rsidRPr="00624686">
        <w:rPr>
          <w:rFonts w:eastAsia="Times New Roman" w:cs="Times New Roman"/>
          <w:bCs/>
          <w:szCs w:val="26"/>
        </w:rPr>
        <w:t>„Programu współpracy Miasta i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Gminy Drobin na 2019 rok z organizacjami pozarządowymi oraz innymi podmiotami, o których mowa w art. 3 ust. 3 ustawy o działalności pożytku publicznego i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o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wolontariacie”</w:t>
      </w:r>
      <w:r>
        <w:rPr>
          <w:rFonts w:eastAsia="Times New Roman" w:cs="Times New Roman"/>
          <w:bCs/>
          <w:szCs w:val="26"/>
        </w:rPr>
        <w:t>.</w:t>
      </w:r>
    </w:p>
    <w:p w:rsidR="007A0582" w:rsidRDefault="007A0582" w:rsidP="00510A0C">
      <w:pPr>
        <w:pStyle w:val="Akapitzlist"/>
        <w:ind w:left="0" w:firstLine="0"/>
        <w:rPr>
          <w:rFonts w:eastAsia="Times New Roman" w:cs="Times New Roman"/>
          <w:bCs/>
          <w:szCs w:val="26"/>
        </w:rPr>
      </w:pPr>
    </w:p>
    <w:p w:rsidR="007A0582" w:rsidRPr="00F04EB0" w:rsidRDefault="007A0582" w:rsidP="007A0582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/>
          <w:bCs/>
          <w:color w:val="000000"/>
          <w:szCs w:val="24"/>
          <w:shd w:val="clear" w:color="auto" w:fill="FFFFFF"/>
        </w:rPr>
        <w:t>Przewodniczący posiedzenia</w:t>
      </w:r>
      <w:r>
        <w:rPr>
          <w:b/>
          <w:bCs/>
          <w:color w:val="000000"/>
          <w:szCs w:val="24"/>
          <w:shd w:val="clear" w:color="auto" w:fill="FFFFFF"/>
        </w:rPr>
        <w:t xml:space="preserve"> – </w:t>
      </w:r>
      <w:r w:rsidRPr="00F04EB0">
        <w:rPr>
          <w:bCs/>
          <w:color w:val="000000"/>
          <w:szCs w:val="24"/>
          <w:shd w:val="clear" w:color="auto" w:fill="FFFFFF"/>
        </w:rPr>
        <w:t>zapytał, czy radni, członkowie komisji mają pytania bądź uwagi.</w:t>
      </w:r>
    </w:p>
    <w:p w:rsidR="007A0582" w:rsidRPr="00F04EB0" w:rsidRDefault="007A0582" w:rsidP="007A0582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F04EB0">
        <w:rPr>
          <w:bCs/>
          <w:color w:val="000000"/>
          <w:szCs w:val="24"/>
          <w:shd w:val="clear" w:color="auto" w:fill="FFFFFF"/>
        </w:rPr>
        <w:t>Brak pytań i uwag.</w:t>
      </w:r>
    </w:p>
    <w:p w:rsidR="007A0582" w:rsidRDefault="007A0582" w:rsidP="007A0582">
      <w:pPr>
        <w:pStyle w:val="Akapitzlist"/>
        <w:ind w:left="0" w:firstLine="0"/>
        <w:rPr>
          <w:szCs w:val="24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Cs/>
          <w:szCs w:val="26"/>
        </w:rPr>
      </w:pPr>
      <w:r>
        <w:rPr>
          <w:szCs w:val="24"/>
        </w:rPr>
        <w:t xml:space="preserve">Sprawozdanie z </w:t>
      </w:r>
      <w:r w:rsidRPr="00624686">
        <w:rPr>
          <w:rFonts w:eastAsia="Times New Roman" w:cs="Times New Roman"/>
          <w:bCs/>
          <w:szCs w:val="26"/>
        </w:rPr>
        <w:t>„Programu współpracy Miasta i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Gminy Drobin na 2019 rok z organizacjami pozarządowymi oraz innymi podmiotami, o których mowa w art. 3 ust. 3 ustawy o działalności pożytku publicznego i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o</w:t>
      </w:r>
      <w:r>
        <w:rPr>
          <w:rFonts w:eastAsia="Times New Roman" w:cs="Times New Roman"/>
          <w:bCs/>
          <w:szCs w:val="26"/>
        </w:rPr>
        <w:t> </w:t>
      </w:r>
      <w:r w:rsidRPr="00624686">
        <w:rPr>
          <w:rFonts w:eastAsia="Times New Roman" w:cs="Times New Roman"/>
          <w:bCs/>
          <w:szCs w:val="26"/>
        </w:rPr>
        <w:t>wolontariacie”</w:t>
      </w:r>
      <w:r>
        <w:rPr>
          <w:rFonts w:eastAsia="Times New Roman" w:cs="Times New Roman"/>
          <w:bCs/>
          <w:szCs w:val="26"/>
        </w:rPr>
        <w:t xml:space="preserve"> zostało przyjęte i stanowi załącznik Nr 8 do protokołu.</w:t>
      </w: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</w:p>
    <w:p w:rsidR="007A0582" w:rsidRP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  <w:r w:rsidRPr="007A0582">
        <w:rPr>
          <w:rFonts w:eastAsia="Times New Roman" w:cs="Times New Roman"/>
          <w:b/>
          <w:bCs/>
          <w:szCs w:val="26"/>
        </w:rPr>
        <w:lastRenderedPageBreak/>
        <w:t>Do punktu 4-go posiedzenia:</w:t>
      </w:r>
    </w:p>
    <w:p w:rsidR="007A0582" w:rsidRPr="007A0582" w:rsidRDefault="007A0582" w:rsidP="007A0582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Sprawy różne</w:t>
      </w:r>
    </w:p>
    <w:p w:rsidR="007A0582" w:rsidRDefault="007A0582" w:rsidP="007A0582">
      <w:pPr>
        <w:keepNext/>
        <w:rPr>
          <w:bCs/>
          <w:color w:val="000000"/>
          <w:szCs w:val="24"/>
          <w:shd w:val="clear" w:color="auto" w:fill="FFFFFF"/>
        </w:rPr>
      </w:pPr>
    </w:p>
    <w:p w:rsidR="007A0582" w:rsidRDefault="00005072" w:rsidP="00005072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005072">
        <w:rPr>
          <w:b/>
          <w:bCs/>
          <w:color w:val="000000"/>
          <w:szCs w:val="24"/>
          <w:shd w:val="clear" w:color="auto" w:fill="FFFFFF"/>
        </w:rPr>
        <w:t>Radna Agnieszka Bucior</w:t>
      </w:r>
      <w:r>
        <w:rPr>
          <w:bCs/>
          <w:color w:val="000000"/>
          <w:szCs w:val="24"/>
          <w:shd w:val="clear" w:color="auto" w:fill="FFFFFF"/>
        </w:rPr>
        <w:t xml:space="preserve"> – prosiła, aby uchwały, które wymagają  opinii związków zawodowych, bezpośrednio przy przesyłaniu radnym </w:t>
      </w:r>
      <w:r w:rsidR="001162DF">
        <w:rPr>
          <w:bCs/>
          <w:color w:val="000000"/>
          <w:szCs w:val="24"/>
          <w:shd w:val="clear" w:color="auto" w:fill="FFFFFF"/>
        </w:rPr>
        <w:t xml:space="preserve">projektów </w:t>
      </w:r>
      <w:r w:rsidR="00BE4D5C">
        <w:rPr>
          <w:bCs/>
          <w:color w:val="000000"/>
          <w:szCs w:val="24"/>
          <w:shd w:val="clear" w:color="auto" w:fill="FFFFFF"/>
        </w:rPr>
        <w:t xml:space="preserve">uchwał </w:t>
      </w:r>
      <w:r w:rsidR="001162DF">
        <w:rPr>
          <w:bCs/>
          <w:color w:val="000000"/>
          <w:szCs w:val="24"/>
          <w:shd w:val="clear" w:color="auto" w:fill="FFFFFF"/>
        </w:rPr>
        <w:t>były</w:t>
      </w:r>
      <w:r w:rsidR="00BE4D5C">
        <w:rPr>
          <w:bCs/>
          <w:color w:val="000000"/>
          <w:szCs w:val="24"/>
          <w:shd w:val="clear" w:color="auto" w:fill="FFFFFF"/>
        </w:rPr>
        <w:t xml:space="preserve"> podłączane. „To jest gro, żebyśmy się z nimi zapoznali. To jest mój wniosek formalny i chciałabym, żeby w przyszłości był zrealizowany”.</w:t>
      </w:r>
      <w:r w:rsidR="001162DF">
        <w:rPr>
          <w:bCs/>
          <w:color w:val="000000"/>
          <w:szCs w:val="24"/>
          <w:shd w:val="clear" w:color="auto" w:fill="FFFFFF"/>
        </w:rPr>
        <w:t xml:space="preserve"> </w:t>
      </w:r>
    </w:p>
    <w:p w:rsidR="007A0582" w:rsidRDefault="00BE4D5C" w:rsidP="00BE4D5C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Radna prosiła, aby Kierownik </w:t>
      </w:r>
      <w:r w:rsidR="00F07697">
        <w:rPr>
          <w:bCs/>
          <w:color w:val="000000"/>
          <w:szCs w:val="24"/>
          <w:shd w:val="clear" w:color="auto" w:fill="FFFFFF"/>
        </w:rPr>
        <w:t xml:space="preserve">Referatu </w:t>
      </w:r>
      <w:r>
        <w:rPr>
          <w:bCs/>
          <w:color w:val="000000"/>
          <w:szCs w:val="24"/>
          <w:shd w:val="clear" w:color="auto" w:fill="FFFFFF"/>
        </w:rPr>
        <w:t>Oświaty przesłała radnym opinię, która była odczytana na</w:t>
      </w:r>
      <w:r w:rsidR="00F07697">
        <w:rPr>
          <w:bCs/>
          <w:color w:val="000000"/>
          <w:szCs w:val="24"/>
          <w:shd w:val="clear" w:color="auto" w:fill="FFFFFF"/>
        </w:rPr>
        <w:t> </w:t>
      </w:r>
      <w:r>
        <w:rPr>
          <w:bCs/>
          <w:color w:val="000000"/>
          <w:szCs w:val="24"/>
          <w:shd w:val="clear" w:color="auto" w:fill="FFFFFF"/>
        </w:rPr>
        <w:t>dzisiejszym posiedzeniu.</w:t>
      </w: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7A0582" w:rsidRPr="007A0582" w:rsidRDefault="007A0582" w:rsidP="007A0582">
      <w:pPr>
        <w:pStyle w:val="Akapitzlist"/>
        <w:ind w:left="0" w:firstLine="0"/>
        <w:rPr>
          <w:rFonts w:eastAsia="Times New Roman" w:cs="Times New Roman"/>
          <w:b/>
          <w:bCs/>
          <w:szCs w:val="26"/>
        </w:rPr>
      </w:pPr>
      <w:r w:rsidRPr="007A0582">
        <w:rPr>
          <w:rFonts w:eastAsia="Times New Roman" w:cs="Times New Roman"/>
          <w:b/>
          <w:bCs/>
          <w:szCs w:val="26"/>
        </w:rPr>
        <w:t xml:space="preserve">Do punktu </w:t>
      </w:r>
      <w:r>
        <w:rPr>
          <w:rFonts w:eastAsia="Times New Roman" w:cs="Times New Roman"/>
          <w:b/>
          <w:bCs/>
          <w:szCs w:val="26"/>
        </w:rPr>
        <w:t>5</w:t>
      </w:r>
      <w:r w:rsidRPr="007A0582">
        <w:rPr>
          <w:rFonts w:eastAsia="Times New Roman" w:cs="Times New Roman"/>
          <w:b/>
          <w:bCs/>
          <w:szCs w:val="26"/>
        </w:rPr>
        <w:t>-go posiedzenia:</w:t>
      </w: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C67F1E" w:rsidRDefault="00C67F1E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Pr="00FE6FC0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BB5AD6" w:rsidRDefault="00BB5AD6" w:rsidP="00BB5AD6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 xml:space="preserve">Po wyczerpaniu wszystkich punktów </w:t>
      </w:r>
      <w:r w:rsidR="003C7746">
        <w:rPr>
          <w:rFonts w:cs="Times New Roman"/>
          <w:szCs w:val="24"/>
        </w:rPr>
        <w:t xml:space="preserve">posiedzenia </w:t>
      </w:r>
      <w:r w:rsidRPr="006D672D">
        <w:rPr>
          <w:rFonts w:cs="Times New Roman"/>
          <w:szCs w:val="24"/>
        </w:rPr>
        <w:t>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</w:t>
      </w:r>
      <w:r w:rsidR="005103A4">
        <w:rPr>
          <w:rFonts w:cs="Times New Roman"/>
          <w:szCs w:val="24"/>
        </w:rPr>
        <w:t xml:space="preserve"> </w:t>
      </w:r>
      <w:r w:rsidRPr="006D672D">
        <w:rPr>
          <w:rFonts w:cs="Times New Roman"/>
          <w:szCs w:val="24"/>
        </w:rPr>
        <w:t xml:space="preserve">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Pr="00473802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81C4F">
        <w:rPr>
          <w:rFonts w:cs="Times New Roman"/>
          <w:sz w:val="20"/>
          <w:szCs w:val="20"/>
        </w:rPr>
        <w:t xml:space="preserve"> </w:t>
      </w: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Pr="00081C4F" w:rsidRDefault="00BB5AD6" w:rsidP="00BB5AD6">
      <w:pPr>
        <w:ind w:left="4956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BB5AD6" w:rsidRDefault="00BB5AD6" w:rsidP="00BB5AD6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BB5AD6" w:rsidRDefault="00BB5AD6" w:rsidP="00BB5AD6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BB5AD6" w:rsidRDefault="00045E2F" w:rsidP="00BB5AD6">
      <w:pPr>
        <w:ind w:left="3195" w:firstLine="3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4C0EDE">
        <w:rPr>
          <w:rFonts w:cs="Times New Roman"/>
          <w:sz w:val="20"/>
          <w:szCs w:val="20"/>
        </w:rPr>
        <w:t xml:space="preserve">/-/ </w:t>
      </w:r>
      <w:bookmarkStart w:id="0" w:name="_GoBack"/>
      <w:bookmarkEnd w:id="0"/>
      <w:r w:rsidR="0042477A">
        <w:rPr>
          <w:rFonts w:cs="Times New Roman"/>
          <w:sz w:val="20"/>
          <w:szCs w:val="20"/>
        </w:rPr>
        <w:t xml:space="preserve"> </w:t>
      </w:r>
      <w:r w:rsidR="00BB5AD6">
        <w:rPr>
          <w:rFonts w:cs="Times New Roman"/>
          <w:sz w:val="20"/>
          <w:szCs w:val="20"/>
        </w:rPr>
        <w:t xml:space="preserve">Benedykt </w:t>
      </w:r>
      <w:r w:rsidR="00614310">
        <w:rPr>
          <w:rFonts w:cs="Times New Roman"/>
          <w:sz w:val="20"/>
          <w:szCs w:val="20"/>
        </w:rPr>
        <w:t xml:space="preserve">  </w:t>
      </w:r>
      <w:proofErr w:type="spellStart"/>
      <w:r w:rsidR="00BB5AD6">
        <w:rPr>
          <w:rFonts w:cs="Times New Roman"/>
          <w:sz w:val="20"/>
          <w:szCs w:val="20"/>
        </w:rPr>
        <w:t>Olendrzyński</w:t>
      </w:r>
      <w:proofErr w:type="spellEnd"/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Pr="00081C4F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BB5AD6" w:rsidRDefault="00BB5AD6" w:rsidP="00BB5AD6">
      <w:pPr>
        <w:rPr>
          <w:rFonts w:cs="Times New Roman"/>
          <w:sz w:val="20"/>
          <w:szCs w:val="20"/>
        </w:rPr>
      </w:pPr>
    </w:p>
    <w:p w:rsidR="00BB5AD6" w:rsidRDefault="00BB5AD6" w:rsidP="00BB5AD6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Protokołował:</w:t>
      </w:r>
    </w:p>
    <w:p w:rsidR="005103A4" w:rsidRDefault="007A0582" w:rsidP="005103A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Joanna Skierkowska</w:t>
      </w:r>
    </w:p>
    <w:p w:rsidR="007A0582" w:rsidRDefault="007A0582" w:rsidP="005103A4">
      <w:pPr>
        <w:rPr>
          <w:rFonts w:cs="Times New Roman"/>
          <w:sz w:val="20"/>
          <w:szCs w:val="20"/>
        </w:rPr>
      </w:pPr>
    </w:p>
    <w:p w:rsidR="007A0582" w:rsidRDefault="007A0582" w:rsidP="005103A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Inspektor ds. obsługi Rady Miejskiej</w:t>
      </w:r>
    </w:p>
    <w:p w:rsidR="005103A4" w:rsidRPr="00B14647" w:rsidRDefault="005103A4" w:rsidP="00BB5AD6">
      <w:pPr>
        <w:rPr>
          <w:rFonts w:cs="Times New Roman"/>
          <w:sz w:val="20"/>
          <w:szCs w:val="20"/>
          <w:u w:val="single"/>
        </w:rPr>
      </w:pPr>
    </w:p>
    <w:sectPr w:rsidR="005103A4" w:rsidRPr="00B14647" w:rsidSect="00C02794">
      <w:footerReference w:type="default" r:id="rId8"/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B0" w:rsidRDefault="00677FB0">
      <w:r>
        <w:separator/>
      </w:r>
    </w:p>
  </w:endnote>
  <w:endnote w:type="continuationSeparator" w:id="0">
    <w:p w:rsidR="00677FB0" w:rsidRDefault="0067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4C0EDE" w:rsidRPr="004C0EDE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677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B0" w:rsidRDefault="00677FB0">
      <w:r>
        <w:separator/>
      </w:r>
    </w:p>
  </w:footnote>
  <w:footnote w:type="continuationSeparator" w:id="0">
    <w:p w:rsidR="00677FB0" w:rsidRDefault="0067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05072"/>
    <w:rsid w:val="00031A05"/>
    <w:rsid w:val="00036CF0"/>
    <w:rsid w:val="00045E2F"/>
    <w:rsid w:val="00064E8D"/>
    <w:rsid w:val="000857A3"/>
    <w:rsid w:val="000C547F"/>
    <w:rsid w:val="000F0AF3"/>
    <w:rsid w:val="00113EA8"/>
    <w:rsid w:val="001162DF"/>
    <w:rsid w:val="001336AC"/>
    <w:rsid w:val="001429AE"/>
    <w:rsid w:val="00184C2E"/>
    <w:rsid w:val="00186569"/>
    <w:rsid w:val="001A6396"/>
    <w:rsid w:val="001E39FB"/>
    <w:rsid w:val="00232192"/>
    <w:rsid w:val="00244843"/>
    <w:rsid w:val="002519B8"/>
    <w:rsid w:val="00254928"/>
    <w:rsid w:val="002B37BD"/>
    <w:rsid w:val="002B37D5"/>
    <w:rsid w:val="002D1B6E"/>
    <w:rsid w:val="002E51CF"/>
    <w:rsid w:val="002F7247"/>
    <w:rsid w:val="003113DB"/>
    <w:rsid w:val="003203CA"/>
    <w:rsid w:val="0034755E"/>
    <w:rsid w:val="003636E4"/>
    <w:rsid w:val="003B6CA8"/>
    <w:rsid w:val="003C7746"/>
    <w:rsid w:val="00404175"/>
    <w:rsid w:val="00407F05"/>
    <w:rsid w:val="0042477A"/>
    <w:rsid w:val="0044125F"/>
    <w:rsid w:val="00457FCE"/>
    <w:rsid w:val="004C0EDE"/>
    <w:rsid w:val="004E6647"/>
    <w:rsid w:val="005103A4"/>
    <w:rsid w:val="00510A0C"/>
    <w:rsid w:val="005538CA"/>
    <w:rsid w:val="005846D5"/>
    <w:rsid w:val="00591850"/>
    <w:rsid w:val="005A4995"/>
    <w:rsid w:val="005B47DC"/>
    <w:rsid w:val="005E5FAF"/>
    <w:rsid w:val="00614310"/>
    <w:rsid w:val="00620E80"/>
    <w:rsid w:val="00624686"/>
    <w:rsid w:val="00637E67"/>
    <w:rsid w:val="0066705B"/>
    <w:rsid w:val="00667C9E"/>
    <w:rsid w:val="00673F48"/>
    <w:rsid w:val="006748B6"/>
    <w:rsid w:val="00677FB0"/>
    <w:rsid w:val="00683824"/>
    <w:rsid w:val="006C03C3"/>
    <w:rsid w:val="006D3C8F"/>
    <w:rsid w:val="00730245"/>
    <w:rsid w:val="00770016"/>
    <w:rsid w:val="00770990"/>
    <w:rsid w:val="00797573"/>
    <w:rsid w:val="007A0582"/>
    <w:rsid w:val="007A242B"/>
    <w:rsid w:val="007D74F9"/>
    <w:rsid w:val="00805E34"/>
    <w:rsid w:val="00806A32"/>
    <w:rsid w:val="008216C4"/>
    <w:rsid w:val="00822317"/>
    <w:rsid w:val="00857DA5"/>
    <w:rsid w:val="008C3C23"/>
    <w:rsid w:val="008C68BE"/>
    <w:rsid w:val="00913104"/>
    <w:rsid w:val="009A6D8E"/>
    <w:rsid w:val="009D0436"/>
    <w:rsid w:val="009D56C5"/>
    <w:rsid w:val="009E34E7"/>
    <w:rsid w:val="00A0251D"/>
    <w:rsid w:val="00A03953"/>
    <w:rsid w:val="00A1180B"/>
    <w:rsid w:val="00A158CA"/>
    <w:rsid w:val="00A56AB8"/>
    <w:rsid w:val="00A75A81"/>
    <w:rsid w:val="00A9522D"/>
    <w:rsid w:val="00AA0404"/>
    <w:rsid w:val="00AB07C5"/>
    <w:rsid w:val="00AC2FB1"/>
    <w:rsid w:val="00AF2902"/>
    <w:rsid w:val="00B235A5"/>
    <w:rsid w:val="00BB4637"/>
    <w:rsid w:val="00BB5AD6"/>
    <w:rsid w:val="00BE4D5C"/>
    <w:rsid w:val="00C02794"/>
    <w:rsid w:val="00C16D1D"/>
    <w:rsid w:val="00C25CB6"/>
    <w:rsid w:val="00C409EC"/>
    <w:rsid w:val="00C44660"/>
    <w:rsid w:val="00C46C28"/>
    <w:rsid w:val="00C50224"/>
    <w:rsid w:val="00C52C63"/>
    <w:rsid w:val="00C67F1E"/>
    <w:rsid w:val="00CA0ADF"/>
    <w:rsid w:val="00CB3550"/>
    <w:rsid w:val="00CD39B8"/>
    <w:rsid w:val="00CE0C17"/>
    <w:rsid w:val="00CE6EB8"/>
    <w:rsid w:val="00D168C0"/>
    <w:rsid w:val="00D46138"/>
    <w:rsid w:val="00D60E94"/>
    <w:rsid w:val="00D97B00"/>
    <w:rsid w:val="00DA5F08"/>
    <w:rsid w:val="00DB22F5"/>
    <w:rsid w:val="00DB58E1"/>
    <w:rsid w:val="00DD2DB5"/>
    <w:rsid w:val="00DE2AB9"/>
    <w:rsid w:val="00DE461B"/>
    <w:rsid w:val="00E021DC"/>
    <w:rsid w:val="00E26721"/>
    <w:rsid w:val="00E66C48"/>
    <w:rsid w:val="00E7287A"/>
    <w:rsid w:val="00EB022B"/>
    <w:rsid w:val="00F04EB0"/>
    <w:rsid w:val="00F07697"/>
    <w:rsid w:val="00F62517"/>
    <w:rsid w:val="00F808B2"/>
    <w:rsid w:val="00FA4CDB"/>
    <w:rsid w:val="00FC3EE8"/>
    <w:rsid w:val="00FC6109"/>
    <w:rsid w:val="00FD24B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0755-38B6-49C4-ACBA-AE73277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90</cp:revision>
  <cp:lastPrinted>2020-04-30T09:27:00Z</cp:lastPrinted>
  <dcterms:created xsi:type="dcterms:W3CDTF">2019-01-25T06:59:00Z</dcterms:created>
  <dcterms:modified xsi:type="dcterms:W3CDTF">2020-04-30T09:28:00Z</dcterms:modified>
</cp:coreProperties>
</file>