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Ogłoszenie nr 575059-N-2018 z dnia 2018-06-18 r.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jc w:val="center"/>
        <w:rPr>
          <w:rFonts w:ascii="Times New Roman" w:eastAsia="Times New Roman" w:hAnsi="Times New Roman" w:cs="Times New Roman"/>
          <w:b/>
          <w:bCs/>
          <w:color w:val="000000"/>
          <w:lang w:eastAsia="pl-PL"/>
        </w:rPr>
      </w:pPr>
      <w:r w:rsidRPr="00611923">
        <w:rPr>
          <w:rFonts w:ascii="Times New Roman" w:eastAsia="Times New Roman" w:hAnsi="Times New Roman" w:cs="Times New Roman"/>
          <w:b/>
          <w:bCs/>
          <w:color w:val="000000"/>
          <w:lang w:eastAsia="pl-PL"/>
        </w:rPr>
        <w:t>Urząd Miasta i Gminy Drobin: Przebudowa drogi gminnej w miejscowości Brzechowo od skrzyżowania z droga krajową nr 60 do skrzyżowania z drogą powiatową nr 2913W</w:t>
      </w:r>
      <w:r w:rsidRPr="00611923">
        <w:rPr>
          <w:rFonts w:ascii="Times New Roman" w:eastAsia="Times New Roman" w:hAnsi="Times New Roman" w:cs="Times New Roman"/>
          <w:b/>
          <w:bCs/>
          <w:color w:val="000000"/>
          <w:lang w:eastAsia="pl-PL"/>
        </w:rPr>
        <w:br/>
        <w:t>OGŁOSZENIE O ZAMÓWIENIU - Roboty budowlane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Zamieszczanie ogłoszenia:</w:t>
      </w:r>
      <w:r w:rsidRPr="00611923">
        <w:rPr>
          <w:rFonts w:ascii="Times New Roman" w:eastAsia="Times New Roman" w:hAnsi="Times New Roman" w:cs="Times New Roman"/>
          <w:color w:val="000000"/>
          <w:lang w:eastAsia="pl-PL"/>
        </w:rPr>
        <w:t> Zamieszczanie obowiązkowe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Ogłoszenie dotyczy:</w:t>
      </w:r>
      <w:r w:rsidRPr="00611923">
        <w:rPr>
          <w:rFonts w:ascii="Times New Roman" w:eastAsia="Times New Roman" w:hAnsi="Times New Roman" w:cs="Times New Roman"/>
          <w:color w:val="000000"/>
          <w:lang w:eastAsia="pl-PL"/>
        </w:rPr>
        <w:t> Zamówienia publicznego</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Zamówienie dotyczy projektu lub programu współfinansowanego ze środków Unii Europejskiej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Nazwa projektu lub programu</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b/>
          <w:bCs/>
          <w:color w:val="000000"/>
          <w:lang w:eastAsia="pl-PL"/>
        </w:rPr>
      </w:pPr>
      <w:r w:rsidRPr="00611923">
        <w:rPr>
          <w:rFonts w:ascii="Times New Roman" w:eastAsia="Times New Roman" w:hAnsi="Times New Roman" w:cs="Times New Roman"/>
          <w:b/>
          <w:bCs/>
          <w:color w:val="000000"/>
          <w:u w:val="single"/>
          <w:lang w:eastAsia="pl-PL"/>
        </w:rPr>
        <w:t>SEKCJA I: ZAMAWIAJĄCY</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Postępowanie przeprowadza centralny zamawiający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lastRenderedPageBreak/>
        <w:t>Informacje na temat podmiotu któremu zamawiający powierzył/powierzyli prowadzenie postępowania:</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Postępowanie jest przeprowadzane wspólnie przez zamawiających</w:t>
      </w:r>
      <w:r w:rsidRPr="00611923">
        <w:rPr>
          <w:rFonts w:ascii="Times New Roman" w:eastAsia="Times New Roman" w:hAnsi="Times New Roman" w:cs="Times New Roman"/>
          <w:color w:val="000000"/>
          <w:lang w:eastAsia="pl-PL"/>
        </w:rPr>
        <w:t>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Informacje dodatkowe:</w:t>
      </w:r>
      <w:r w:rsidRPr="00611923">
        <w:rPr>
          <w:rFonts w:ascii="Times New Roman" w:eastAsia="Times New Roman" w:hAnsi="Times New Roman" w:cs="Times New Roman"/>
          <w:color w:val="000000"/>
          <w:lang w:eastAsia="pl-PL"/>
        </w:rPr>
        <w:t>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 1) NAZWA I ADRES: </w:t>
      </w:r>
      <w:r w:rsidRPr="00611923">
        <w:rPr>
          <w:rFonts w:ascii="Times New Roman" w:eastAsia="Times New Roman" w:hAnsi="Times New Roman" w:cs="Times New Roman"/>
          <w:color w:val="000000"/>
          <w:lang w:eastAsia="pl-PL"/>
        </w:rPr>
        <w:t>Urząd Miasta i Gminy Drobin, krajowy numer identyfikacyjny 54664400000, ul. ul. Piłsudskiego  12 , 09210   Drobin, woj. mazowieckie, państwo Polska, tel. 024 2601441 w. 107, e-mail umigdrobin@plo.pl, faks . </w:t>
      </w:r>
      <w:r w:rsidRPr="00611923">
        <w:rPr>
          <w:rFonts w:ascii="Times New Roman" w:eastAsia="Times New Roman" w:hAnsi="Times New Roman" w:cs="Times New Roman"/>
          <w:color w:val="000000"/>
          <w:lang w:eastAsia="pl-PL"/>
        </w:rPr>
        <w:br/>
        <w:t>Adres strony internetowej (URL): http://umgdrobin.bip.org.pl </w:t>
      </w:r>
      <w:r w:rsidRPr="00611923">
        <w:rPr>
          <w:rFonts w:ascii="Times New Roman" w:eastAsia="Times New Roman" w:hAnsi="Times New Roman" w:cs="Times New Roman"/>
          <w:color w:val="000000"/>
          <w:lang w:eastAsia="pl-PL"/>
        </w:rPr>
        <w:br/>
        <w:t>Adres profilu nabywcy: </w:t>
      </w:r>
      <w:r w:rsidRPr="00611923">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 2) RODZAJ ZAMAWIAJĄCEGO: </w:t>
      </w:r>
      <w:r w:rsidRPr="00611923">
        <w:rPr>
          <w:rFonts w:ascii="Times New Roman" w:eastAsia="Times New Roman" w:hAnsi="Times New Roman" w:cs="Times New Roman"/>
          <w:color w:val="000000"/>
          <w:lang w:eastAsia="pl-PL"/>
        </w:rPr>
        <w:t>Administracja samorządowa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I.3) WSPÓLNE UDZIELANIE ZAMÓWIENIA </w:t>
      </w:r>
      <w:r w:rsidRPr="00611923">
        <w:rPr>
          <w:rFonts w:ascii="Times New Roman" w:eastAsia="Times New Roman" w:hAnsi="Times New Roman" w:cs="Times New Roman"/>
          <w:b/>
          <w:bCs/>
          <w:i/>
          <w:iCs/>
          <w:color w:val="000000"/>
          <w:lang w:eastAsia="pl-PL"/>
        </w:rPr>
        <w:t>(jeżeli dotyczy)</w:t>
      </w:r>
      <w:r w:rsidRPr="00611923">
        <w:rPr>
          <w:rFonts w:ascii="Times New Roman" w:eastAsia="Times New Roman" w:hAnsi="Times New Roman" w:cs="Times New Roman"/>
          <w:b/>
          <w:bCs/>
          <w:color w:val="000000"/>
          <w:lang w:eastAsia="pl-PL"/>
        </w:rPr>
        <w:t>:</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611923">
        <w:rPr>
          <w:rFonts w:ascii="Times New Roman" w:eastAsia="Times New Roman" w:hAnsi="Times New Roman" w:cs="Times New Roman"/>
          <w:color w:val="000000"/>
          <w:lang w:eastAsia="pl-PL"/>
        </w:rPr>
        <w:lastRenderedPageBreak/>
        <w:t>zamówienie zostanie udzielone w imieniu i na rzecz pozostałych zamawiających):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I.4) KOMUNIKACJA: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http://umgdrobin.bip.org.pl</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Adres strony internetowej, na której zamieszczona będzie specyfikacja istotnych warunków zamówienia</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http://umgdrobin.bip.org.pl</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Dostęp do dokumentów z postępowania jest ograniczony - więcej informacji można uzyskać pod adresem</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Oferty lub wnioski o dopuszczenie do udziału w postępowaniu należy przesyłać:</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Elektronicznie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adres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Nie </w:t>
      </w:r>
      <w:r w:rsidRPr="00611923">
        <w:rPr>
          <w:rFonts w:ascii="Times New Roman" w:eastAsia="Times New Roman" w:hAnsi="Times New Roman" w:cs="Times New Roman"/>
          <w:color w:val="000000"/>
          <w:lang w:eastAsia="pl-PL"/>
        </w:rPr>
        <w:br/>
        <w:t>Inny sposób: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Wymagane jest przesłanie ofert lub wniosków o dopuszczenie do udziału w postępowaniu w inny sposób:</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lastRenderedPageBreak/>
        <w:t>Tak </w:t>
      </w:r>
      <w:r w:rsidRPr="00611923">
        <w:rPr>
          <w:rFonts w:ascii="Times New Roman" w:eastAsia="Times New Roman" w:hAnsi="Times New Roman" w:cs="Times New Roman"/>
          <w:color w:val="000000"/>
          <w:lang w:eastAsia="pl-PL"/>
        </w:rPr>
        <w:br/>
        <w:t>Inny sposób: </w:t>
      </w:r>
      <w:r w:rsidRPr="00611923">
        <w:rPr>
          <w:rFonts w:ascii="Times New Roman" w:eastAsia="Times New Roman" w:hAnsi="Times New Roman" w:cs="Times New Roman"/>
          <w:color w:val="000000"/>
          <w:lang w:eastAsia="pl-PL"/>
        </w:rPr>
        <w:br/>
        <w:t>Forma pisemna </w:t>
      </w:r>
      <w:r w:rsidRPr="00611923">
        <w:rPr>
          <w:rFonts w:ascii="Times New Roman" w:eastAsia="Times New Roman" w:hAnsi="Times New Roman" w:cs="Times New Roman"/>
          <w:color w:val="000000"/>
          <w:lang w:eastAsia="pl-PL"/>
        </w:rPr>
        <w:br/>
        <w:t>Adres: </w:t>
      </w:r>
      <w:r w:rsidRPr="00611923">
        <w:rPr>
          <w:rFonts w:ascii="Times New Roman" w:eastAsia="Times New Roman" w:hAnsi="Times New Roman" w:cs="Times New Roman"/>
          <w:color w:val="000000"/>
          <w:lang w:eastAsia="pl-PL"/>
        </w:rPr>
        <w:br/>
        <w:t>Miasto i Gmina Drobin, ul. Marszałka Piłsudskiego 12, 09-210 Drobin</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Nieograniczony, pełny, bezpośredni i bezpłatny dostęp do tych narzędzi można uzyskać pod adresem: (URL)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b/>
          <w:bCs/>
          <w:color w:val="000000"/>
          <w:lang w:eastAsia="pl-PL"/>
        </w:rPr>
      </w:pPr>
      <w:r w:rsidRPr="00611923">
        <w:rPr>
          <w:rFonts w:ascii="Times New Roman" w:eastAsia="Times New Roman" w:hAnsi="Times New Roman" w:cs="Times New Roman"/>
          <w:b/>
          <w:bCs/>
          <w:color w:val="000000"/>
          <w:u w:val="single"/>
          <w:lang w:eastAsia="pl-PL"/>
        </w:rPr>
        <w:t>SEKCJA II: PRZEDMIOT ZAMÓWIENIA</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II.1) Nazwa nadana zamówieniu przez zamawiającego: </w:t>
      </w:r>
      <w:r w:rsidRPr="00611923">
        <w:rPr>
          <w:rFonts w:ascii="Times New Roman" w:eastAsia="Times New Roman" w:hAnsi="Times New Roman" w:cs="Times New Roman"/>
          <w:color w:val="000000"/>
          <w:lang w:eastAsia="pl-PL"/>
        </w:rPr>
        <w:t>Przebudowa drogi gminnej w miejscowości Brzechowo od skrzyżowania z droga krajową nr 60 do skrzyżowania z drogą powiatową nr 2913W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Numer referencyjny: </w:t>
      </w:r>
      <w:r w:rsidRPr="00611923">
        <w:rPr>
          <w:rFonts w:ascii="Times New Roman" w:eastAsia="Times New Roman" w:hAnsi="Times New Roman" w:cs="Times New Roman"/>
          <w:color w:val="000000"/>
          <w:lang w:eastAsia="pl-PL"/>
        </w:rPr>
        <w:t>PZ.271.21.2018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Przed wszczęciem postępowania o udzielenie zamówienia przeprowadzono dialog techniczny </w:t>
      </w:r>
    </w:p>
    <w:p w:rsidR="00611923" w:rsidRPr="00611923" w:rsidRDefault="00611923" w:rsidP="00611923">
      <w:pPr>
        <w:spacing w:after="0" w:line="450" w:lineRule="atLeast"/>
        <w:jc w:val="both"/>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II.2) Rodzaj zamówienia: </w:t>
      </w:r>
      <w:r w:rsidRPr="00611923">
        <w:rPr>
          <w:rFonts w:ascii="Times New Roman" w:eastAsia="Times New Roman" w:hAnsi="Times New Roman" w:cs="Times New Roman"/>
          <w:color w:val="000000"/>
          <w:lang w:eastAsia="pl-PL"/>
        </w:rPr>
        <w:t>Roboty budowlane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II.3) Informacja o możliwości składania ofert częściowych</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Zamówienie podzielone jest na części: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Oferty lub wnioski o dopuszczenie do udziału w postępowaniu można składać w odniesieniu do:</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Zamawiający zastrzega sobie prawo do udzielenia łącznie następujących części lub grup części:</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Maksymalna liczba części zamówienia, na które może zostać udzielone zamówienie jednemu wykonawcy:</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lastRenderedPageBreak/>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II.4) Krótki opis przedmiotu zamówienia </w:t>
      </w:r>
      <w:r w:rsidRPr="00611923">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611923">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611923">
        <w:rPr>
          <w:rFonts w:ascii="Times New Roman" w:eastAsia="Times New Roman" w:hAnsi="Times New Roman" w:cs="Times New Roman"/>
          <w:color w:val="000000"/>
          <w:lang w:eastAsia="pl-PL"/>
        </w:rPr>
        <w:t xml:space="preserve">1. Przedmiotem zamówienia publicznego są roboty budowlane polegające na przebudowie drogi gminnej w miejscowości Brzechowo od skrzyżowania z droga krajową nr 60 do skrzyżowania z drogą powiatową nr 2913W. 2. Zakres robót obejmuje: Roboty rozbiórkowe: 1) Roboty ziemne wykonywane koparkami przedsiębiernymi o poj. łyżki 0.25 m3 w gruncie kat. I-II z transportem urobku na odległość do 1 km samochodami samowyładowczymi – 1.643,00 m3, Roboty drogowe-jezdnia: 1) Profilowanie i zagęszczanie podłoża – 1.643,00 m2, 2) Warstwa dolna podbudowy z kruszyw naturalnych o grubości po zagęszczeniu 25 cm - 1.643,00 m2, 3) Warstwa podbudowy z kruszyw łamanych o grubości po zagęszczeniu 20 cm - 1.643,00 m2. 3. Szczegółowy opis zamówienia zawarty jest w: a) dokumentacji projektowej, b) Specyfikacji Technicznej Wykonania i Odbioru Robót, c) przedmiarze robót. 4. Wykonawca zobowiązany jest udzielić gwarancji jakości na zrealizowany przedmiot zamówienia na wykonane roboty budowlane oraz zastosowane materiały. Termin liczony będzie od daty końcowego odbioru robót budowlanych i podpisania (bez uwag) protokołu końcowego. 5. Wykonawcy proponuje się sprawdzenie miejsca robót oraz jego otoczenia w celu oceny czynników koniecznych do przygotowania oferty i zawarcia umowy w sprawie zamówienia publicznego. Wizja na terenie robót nie będzie organizowana przez Zamawiającego 6. Warunki realizacji robót: a) 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 b) Wykonawca przed wbudowaniem materiałów zobowiązany jest do przedstawienia Inspektorowi nadzoru dokumentów potwierdzających parametry tych materiałów w celu dokonania kontroli, c) wykonawca ma obowiązek zorganizować i przeprowadzić roboty w sposób bezpieczny, niestwarzający zagrożenia dla osób przebywających na terenie inwestycji, zgodny z załączoną informacją dotyczącą bezpieczeństwa i ochrony zdrowia, d) Wykonawca wykona przedmiot umowy z materiałów własnych, e) Wykonawca po podpisaniu umowy, w terminie 7 dni roboczych dostarczy Zamawiającemu: − uproszczony kosztorys wraz z </w:t>
      </w:r>
      <w:r w:rsidRPr="00611923">
        <w:rPr>
          <w:rFonts w:ascii="Times New Roman" w:eastAsia="Times New Roman" w:hAnsi="Times New Roman" w:cs="Times New Roman"/>
          <w:color w:val="000000"/>
          <w:lang w:eastAsia="pl-PL"/>
        </w:rPr>
        <w:lastRenderedPageBreak/>
        <w:t>tabelą wartości elementów scalonych, który będzie stanowił załącznik do umowy, − do akceptacji harmonogram rzeczowo – finansowy uwzględniający terminy realizacji poszczególnych etapów prac, który będzie stanowił załącznik do umowy. f) Zamawiający, do użytku własnego, zastrzega sobie prawo żądania od Wykonawcy powykonawczego zestawienia kosztów i ewentualnie innych zestawień powykonawczych, rzeczowo – finansowych, itp. wymaganych np. przez instytucje dofinansowujące realizację zadania. 7.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II.5) Główny kod CPV: </w:t>
      </w:r>
      <w:r w:rsidRPr="00611923">
        <w:rPr>
          <w:rFonts w:ascii="Times New Roman" w:eastAsia="Times New Roman" w:hAnsi="Times New Roman" w:cs="Times New Roman"/>
          <w:color w:val="000000"/>
          <w:lang w:eastAsia="pl-PL"/>
        </w:rPr>
        <w:t>45233320-8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Dodatkowe kody CPV:</w:t>
      </w:r>
      <w:r w:rsidRPr="00611923">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Kod CPV</w:t>
            </w:r>
          </w:p>
        </w:tc>
      </w:tr>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45233220-7</w:t>
            </w:r>
          </w:p>
        </w:tc>
      </w:tr>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45233290-8</w:t>
            </w:r>
          </w:p>
        </w:tc>
      </w:tr>
    </w:tbl>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II.6) Całkowita wartość zamówienia </w:t>
      </w:r>
      <w:r w:rsidRPr="00611923">
        <w:rPr>
          <w:rFonts w:ascii="Times New Roman" w:eastAsia="Times New Roman" w:hAnsi="Times New Roman" w:cs="Times New Roman"/>
          <w:i/>
          <w:iCs/>
          <w:color w:val="000000"/>
          <w:lang w:eastAsia="pl-PL"/>
        </w:rPr>
        <w:t>(jeżeli zamawiający podaje informacje o wartości zamówienia)</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lastRenderedPageBreak/>
        <w:t>Wartość bez VAT: </w:t>
      </w:r>
      <w:r w:rsidRPr="00611923">
        <w:rPr>
          <w:rFonts w:ascii="Times New Roman" w:eastAsia="Times New Roman" w:hAnsi="Times New Roman" w:cs="Times New Roman"/>
          <w:color w:val="000000"/>
          <w:lang w:eastAsia="pl-PL"/>
        </w:rPr>
        <w:br/>
        <w:t>Waluta: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miesiącach:   </w:t>
      </w:r>
      <w:r w:rsidRPr="00611923">
        <w:rPr>
          <w:rFonts w:ascii="Times New Roman" w:eastAsia="Times New Roman" w:hAnsi="Times New Roman" w:cs="Times New Roman"/>
          <w:i/>
          <w:iCs/>
          <w:color w:val="000000"/>
          <w:lang w:eastAsia="pl-PL"/>
        </w:rPr>
        <w:t> lub </w:t>
      </w:r>
      <w:r w:rsidRPr="00611923">
        <w:rPr>
          <w:rFonts w:ascii="Times New Roman" w:eastAsia="Times New Roman" w:hAnsi="Times New Roman" w:cs="Times New Roman"/>
          <w:b/>
          <w:bCs/>
          <w:color w:val="000000"/>
          <w:lang w:eastAsia="pl-PL"/>
        </w:rPr>
        <w:t>dniach:</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i/>
          <w:iCs/>
          <w:color w:val="000000"/>
          <w:lang w:eastAsia="pl-PL"/>
        </w:rPr>
        <w:t>lub</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data rozpoczęcia: </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i/>
          <w:iCs/>
          <w:color w:val="000000"/>
          <w:lang w:eastAsia="pl-PL"/>
        </w:rPr>
        <w:t> lub </w:t>
      </w:r>
      <w:r w:rsidRPr="00611923">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Data zakończenia</w:t>
            </w:r>
          </w:p>
        </w:tc>
      </w:tr>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2018-09-28</w:t>
            </w:r>
          </w:p>
        </w:tc>
      </w:tr>
    </w:tbl>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II.9) Informacje dodatkowe:</w:t>
      </w:r>
    </w:p>
    <w:p w:rsidR="00611923" w:rsidRPr="00611923" w:rsidRDefault="00611923" w:rsidP="00611923">
      <w:pPr>
        <w:spacing w:after="0" w:line="450" w:lineRule="atLeast"/>
        <w:rPr>
          <w:rFonts w:ascii="Times New Roman" w:eastAsia="Times New Roman" w:hAnsi="Times New Roman" w:cs="Times New Roman"/>
          <w:b/>
          <w:bCs/>
          <w:color w:val="000000"/>
          <w:lang w:eastAsia="pl-PL"/>
        </w:rPr>
      </w:pPr>
      <w:r w:rsidRPr="00611923">
        <w:rPr>
          <w:rFonts w:ascii="Times New Roman" w:eastAsia="Times New Roman" w:hAnsi="Times New Roman" w:cs="Times New Roman"/>
          <w:b/>
          <w:bCs/>
          <w:color w:val="000000"/>
          <w:u w:val="single"/>
          <w:lang w:eastAsia="pl-PL"/>
        </w:rPr>
        <w:t>SEKCJA III: INFORMACJE O CHARAKTERZE PRAWNYM, EKONOMICZNYM, FINANSOWYM I TECHNICZNYM</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III.1) WARUNKI UDZIAŁU W POSTĘPOWANIU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Określenie warunków: Zamawiający nie określa szczegółowych wymagań w danym zakresie. Za spełnienie warunku uznane zostanie złożenie oświadczenia o spełnianiu warunków udziału w postępowaniu. </w:t>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III.1.2) Sytuacja finansowa lub ekonomiczna </w:t>
      </w:r>
      <w:r w:rsidRPr="00611923">
        <w:rPr>
          <w:rFonts w:ascii="Times New Roman" w:eastAsia="Times New Roman" w:hAnsi="Times New Roman" w:cs="Times New Roman"/>
          <w:color w:val="000000"/>
          <w:lang w:eastAsia="pl-PL"/>
        </w:rPr>
        <w:br/>
        <w:t xml:space="preserve">Określenie warunków: Zamawiający nie określa szczegółowych wymagań w danym zakresie. Za </w:t>
      </w:r>
      <w:r w:rsidRPr="00611923">
        <w:rPr>
          <w:rFonts w:ascii="Times New Roman" w:eastAsia="Times New Roman" w:hAnsi="Times New Roman" w:cs="Times New Roman"/>
          <w:color w:val="000000"/>
          <w:lang w:eastAsia="pl-PL"/>
        </w:rPr>
        <w:lastRenderedPageBreak/>
        <w:t>spełnienie warunku uznane zostanie złożenie oświadczenia o spełnianiu warunków udziału w postępowaniu. </w:t>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III.1.3) Zdolność techniczna lub zawodowa </w:t>
      </w:r>
      <w:r w:rsidRPr="00611923">
        <w:rPr>
          <w:rFonts w:ascii="Times New Roman" w:eastAsia="Times New Roman" w:hAnsi="Times New Roman" w:cs="Times New Roman"/>
          <w:color w:val="000000"/>
          <w:lang w:eastAsia="pl-PL"/>
        </w:rPr>
        <w:br/>
        <w:t>Określenie warunków: 1. w zakresie doświadczenia Wykonawca zobowiązany jest wykazać, że nie wcześniej niż w okresie ostatnich 5 lat przed upływem terminu składania ofert, a jeżeli okres prowadzenia działalności jest krótszy - w tym okresie, należycie wykonał co najmniej dwie roboty budowlane polegające na budowie, przebudowie, rozbudowie lub remoncie drogi o wartości minimum 250.000,00 PLN brutto każda robota ( Załącznik Nr 6 do SIWZ ). 2. w zakresie potencjału osób skierowanych przez Wykonawcę do realizacji zamówienia Zamawiający uzna warunek za spełniony jeżeli Wykonawca wykaże, że osoby, które będą uczestniczyć w wykonaniu zamówienia, posiadają odpowiednie kwalifikacje zawodowe, uprawnienia, doświadczenie i wykształcenie niezbędne do wykonania zamówienia, w tym minimum jedną osobą proponowaną do pełnienia funkcji Kierownika Budowy / Kierownika Robót - posiadającą uprawnienia budowlane do kierowania budową / robotami budowlanymi w specjalności drogowej lub odpowiadające im ważne uprawnienia, które zostały wydane na podstawie wcześniej obowiązujących przepisów prawa lub równoważne w zakresie koniecznym do wykonania zadania inwestycyjnego ( Załącznik Nr 7 do SIWZ ). Osoby wskazane przez Wykonawcę w wykazie osób muszą brać udział w realizacji zamówienia. Zmiana osoby/osób jest możliwa tylko w okolicznościach i na warunkach określonych w projekcie umowy. Osoby zdolne do wykonania zamówienia winny posiadać uprawnienia budowlane zgodnie z ustawą z dnia 07 lipca 1994 r. Prawo budowlane oraz Rozporządzeniem Ministra Infrastruktury i Rozwoju z dnia 11.09.2014 r. w sprawie samodzielnych funkcji technicznych w budownictwie ( Dz. U. z 2014 r. poz. 1278 )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Regulację odrębną stanowią przepisy ustawy z dnia 22 grudnia 2015 r. o zasadach uznawania kwalifikacji zawodowych nabytych w państwach członkowskich Unii Europejskiej ( Dz. U. z 2016 r., poz. 65 ). </w:t>
      </w:r>
      <w:r w:rsidRPr="00611923">
        <w:rPr>
          <w:rFonts w:ascii="Times New Roman" w:eastAsia="Times New Roman" w:hAnsi="Times New Roman" w:cs="Times New Roman"/>
          <w:color w:val="000000"/>
          <w:lang w:eastAsia="pl-PL"/>
        </w:rPr>
        <w:br/>
        <w:t xml:space="preserve">Zamawiający wymaga od wykonawców wskazania w ofercie lub we wniosku o dopuszczenie do udziału w postępowaniu imion i nazwisk osób wykonujących czynności przy realizacji zamówienia </w:t>
      </w:r>
      <w:r w:rsidRPr="00611923">
        <w:rPr>
          <w:rFonts w:ascii="Times New Roman" w:eastAsia="Times New Roman" w:hAnsi="Times New Roman" w:cs="Times New Roman"/>
          <w:color w:val="000000"/>
          <w:lang w:eastAsia="pl-PL"/>
        </w:rPr>
        <w:lastRenderedPageBreak/>
        <w:t>wraz z informacją o kwalifikacjach zawodowych lub doświadczeniu tych osób: Tak </w:t>
      </w:r>
      <w:r w:rsidRPr="00611923">
        <w:rPr>
          <w:rFonts w:ascii="Times New Roman" w:eastAsia="Times New Roman" w:hAnsi="Times New Roman" w:cs="Times New Roman"/>
          <w:color w:val="000000"/>
          <w:lang w:eastAsia="pl-PL"/>
        </w:rPr>
        <w:br/>
        <w:t>Informacje dodatkowe: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III.2) PODSTAWY WYKLUCZENIA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III.2.1) Podstawy wykluczenia określone w art. 24 ust. 1 ustawy Pzp</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III.2.2) Zamawiający przewiduje wykluczenie wykonawcy na podstawie art. 24 ust. 5 ustawy Pzp</w:t>
      </w:r>
      <w:r w:rsidRPr="00611923">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Oświadczenie o niepodleganiu wykluczeniu oraz spełnianiu warunków udziału w postępowaniu </w:t>
      </w:r>
      <w:r w:rsidRPr="00611923">
        <w:rPr>
          <w:rFonts w:ascii="Times New Roman" w:eastAsia="Times New Roman" w:hAnsi="Times New Roman" w:cs="Times New Roman"/>
          <w:color w:val="000000"/>
          <w:lang w:eastAsia="pl-PL"/>
        </w:rPr>
        <w:br/>
        <w:t>Tak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Oświadczenie o spełnianiu kryteriów selekcji </w:t>
      </w:r>
      <w:r w:rsidRPr="00611923">
        <w:rPr>
          <w:rFonts w:ascii="Times New Roman" w:eastAsia="Times New Roman" w:hAnsi="Times New Roman" w:cs="Times New Roman"/>
          <w:color w:val="000000"/>
          <w:lang w:eastAsia="pl-PL"/>
        </w:rPr>
        <w:br/>
        <w:t>Nie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Odpis z właściwego rejestru centralnej ewidencji i informacji o działalności gospodarczej, jeżeli odrębne przepisy wymagają wpisu do rejestru lub ewidencji, w celu potwierdzenia braku podstaw wykluczenia na podstawie art. 24 ust. 5 pkt 1 ustawy Pzp.</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 xml:space="preserve">III.5) WYKAZ OŚWIADCZEŃ LUB DOKUMENTÓW SKŁADANYCH PRZEZ WYKONAWCĘ W POSTĘPOWANIU NA WEZWANIE ZAMAWIAJACEGO W CELU </w:t>
      </w:r>
      <w:r w:rsidRPr="00611923">
        <w:rPr>
          <w:rFonts w:ascii="Times New Roman" w:eastAsia="Times New Roman" w:hAnsi="Times New Roman" w:cs="Times New Roman"/>
          <w:b/>
          <w:bCs/>
          <w:color w:val="000000"/>
          <w:lang w:eastAsia="pl-PL"/>
        </w:rPr>
        <w:lastRenderedPageBreak/>
        <w:t>POTWIERDZENIA OKOLICZNOŚCI, O KTÓRYCH MOWA W ART. 25 UST. 1 PKT 1 USTAWY PZP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III.5.1) W ZAKRESIE SPEŁNIANIA WARUNKÓW UDZIAŁU W POSTĘPOWANIU:</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1.Wykonawca złoży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III.5.2) W ZAKRESIE KRYTERIÓW SELEKCJI:</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III.7) INNE DOKUMENTY NIE WYMIENIONE W pkt III.3) - III.6)</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lastRenderedPageBreak/>
        <w:t>a/ formularz ofertowy ( Załącznik Nr 1 do SIWZ ) b/ niezbędne pełnomocnictwa, jeżeli zostały udzielone</w:t>
      </w:r>
    </w:p>
    <w:p w:rsidR="00611923" w:rsidRPr="00611923" w:rsidRDefault="00611923" w:rsidP="00611923">
      <w:pPr>
        <w:spacing w:after="0" w:line="450" w:lineRule="atLeast"/>
        <w:rPr>
          <w:rFonts w:ascii="Times New Roman" w:eastAsia="Times New Roman" w:hAnsi="Times New Roman" w:cs="Times New Roman"/>
          <w:b/>
          <w:bCs/>
          <w:color w:val="000000"/>
          <w:lang w:eastAsia="pl-PL"/>
        </w:rPr>
      </w:pPr>
      <w:r w:rsidRPr="00611923">
        <w:rPr>
          <w:rFonts w:ascii="Times New Roman" w:eastAsia="Times New Roman" w:hAnsi="Times New Roman" w:cs="Times New Roman"/>
          <w:b/>
          <w:bCs/>
          <w:color w:val="000000"/>
          <w:u w:val="single"/>
          <w:lang w:eastAsia="pl-PL"/>
        </w:rPr>
        <w:t>SEKCJA IV: PROCEDURA</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IV.1) OPIS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IV.1.1) Tryb udzielenia zamówienia: </w:t>
      </w:r>
      <w:r w:rsidRPr="00611923">
        <w:rPr>
          <w:rFonts w:ascii="Times New Roman" w:eastAsia="Times New Roman" w:hAnsi="Times New Roman" w:cs="Times New Roman"/>
          <w:color w:val="000000"/>
          <w:lang w:eastAsia="pl-PL"/>
        </w:rPr>
        <w:t>Przetarg nieograniczony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IV.1.2) Zamawiający żąda wniesienia wadium:</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Informacja na temat wadium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IV.1.3) Przewiduje się udzielenie zaliczek na poczet wykonania zamówienia:</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Należy podać informacje na temat udzielania zaliczek: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611923">
        <w:rPr>
          <w:rFonts w:ascii="Times New Roman" w:eastAsia="Times New Roman" w:hAnsi="Times New Roman" w:cs="Times New Roman"/>
          <w:color w:val="000000"/>
          <w:lang w:eastAsia="pl-PL"/>
        </w:rPr>
        <w:br/>
        <w:t>Nie </w:t>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IV.1.5.) Wymaga się złożenia oferty wariantowej:</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Dopuszcza się złożenie oferty wariantowej </w:t>
      </w:r>
      <w:r w:rsidRPr="00611923">
        <w:rPr>
          <w:rFonts w:ascii="Times New Roman" w:eastAsia="Times New Roman" w:hAnsi="Times New Roman" w:cs="Times New Roman"/>
          <w:color w:val="000000"/>
          <w:lang w:eastAsia="pl-PL"/>
        </w:rPr>
        <w:br/>
        <w:t>Nie </w:t>
      </w:r>
      <w:r w:rsidRPr="00611923">
        <w:rPr>
          <w:rFonts w:ascii="Times New Roman" w:eastAsia="Times New Roman" w:hAnsi="Times New Roman" w:cs="Times New Roman"/>
          <w:color w:val="000000"/>
          <w:lang w:eastAsia="pl-PL"/>
        </w:rPr>
        <w:br/>
        <w:t>Złożenie oferty wariantowej dopuszcza się tylko z jednoczesnym złożeniem oferty zasadniczej: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lastRenderedPageBreak/>
        <w:br/>
      </w:r>
      <w:r w:rsidRPr="00611923">
        <w:rPr>
          <w:rFonts w:ascii="Times New Roman" w:eastAsia="Times New Roman" w:hAnsi="Times New Roman" w:cs="Times New Roman"/>
          <w:b/>
          <w:bCs/>
          <w:color w:val="000000"/>
          <w:lang w:eastAsia="pl-PL"/>
        </w:rPr>
        <w:t>IV.1.6) Przewidywana liczba wykonawców, którzy zostaną zaproszeni do udziału w postępowaniu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i/>
          <w:iCs/>
          <w:color w:val="000000"/>
          <w:lang w:eastAsia="pl-PL"/>
        </w:rPr>
        <w:t>(przetarg ograniczony, negocjacje z ogłoszeniem, dialog konkurencyjny, partnerstwo innowacyjne)</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Liczba wykonawców   </w:t>
      </w:r>
      <w:r w:rsidRPr="00611923">
        <w:rPr>
          <w:rFonts w:ascii="Times New Roman" w:eastAsia="Times New Roman" w:hAnsi="Times New Roman" w:cs="Times New Roman"/>
          <w:color w:val="000000"/>
          <w:lang w:eastAsia="pl-PL"/>
        </w:rPr>
        <w:br/>
        <w:t>Przewidywana minimalna liczba wykonawców </w:t>
      </w:r>
      <w:r w:rsidRPr="00611923">
        <w:rPr>
          <w:rFonts w:ascii="Times New Roman" w:eastAsia="Times New Roman" w:hAnsi="Times New Roman" w:cs="Times New Roman"/>
          <w:color w:val="000000"/>
          <w:lang w:eastAsia="pl-PL"/>
        </w:rPr>
        <w:br/>
        <w:t>Maksymalna liczba wykonawców   </w:t>
      </w:r>
      <w:r w:rsidRPr="00611923">
        <w:rPr>
          <w:rFonts w:ascii="Times New Roman" w:eastAsia="Times New Roman" w:hAnsi="Times New Roman" w:cs="Times New Roman"/>
          <w:color w:val="000000"/>
          <w:lang w:eastAsia="pl-PL"/>
        </w:rPr>
        <w:br/>
        <w:t>Kryteria selekcji wykonawców: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IV.1.7) Informacje na temat umowy ramowej lub dynamicznego systemu zakupów:</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Umowa ramowa będzie zawarta: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Czy przewiduje się ograniczenie liczby uczestników umowy ramowej: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Przewidziana maksymalna liczba uczestników umowy ramowej: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Zamówienie obejmuje ustanowienie dynamicznego systemu zakupów: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611923">
        <w:rPr>
          <w:rFonts w:ascii="Times New Roman" w:eastAsia="Times New Roman" w:hAnsi="Times New Roman" w:cs="Times New Roman"/>
          <w:color w:val="000000"/>
          <w:lang w:eastAsia="pl-PL"/>
        </w:rPr>
        <w:lastRenderedPageBreak/>
        <w:t>sporządzenia ofert w ramach umowy ramowej/dynamicznego systemu zakupów: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IV.1.8) Aukcja elektroniczna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Przewidziane jest przeprowadzenie aukcji elektronicznej </w:t>
      </w:r>
      <w:r w:rsidRPr="00611923">
        <w:rPr>
          <w:rFonts w:ascii="Times New Roman" w:eastAsia="Times New Roman" w:hAnsi="Times New Roman" w:cs="Times New Roman"/>
          <w:i/>
          <w:iCs/>
          <w:color w:val="000000"/>
          <w:lang w:eastAsia="pl-PL"/>
        </w:rPr>
        <w:t>(przetarg nieograniczony, przetarg ograniczony, negocjacje z ogłoszeniem) </w:t>
      </w:r>
      <w:r w:rsidRPr="00611923">
        <w:rPr>
          <w:rFonts w:ascii="Times New Roman" w:eastAsia="Times New Roman" w:hAnsi="Times New Roman" w:cs="Times New Roman"/>
          <w:color w:val="000000"/>
          <w:lang w:eastAsia="pl-PL"/>
        </w:rPr>
        <w:t>Nie </w:t>
      </w:r>
      <w:r w:rsidRPr="00611923">
        <w:rPr>
          <w:rFonts w:ascii="Times New Roman" w:eastAsia="Times New Roman" w:hAnsi="Times New Roman" w:cs="Times New Roman"/>
          <w:color w:val="000000"/>
          <w:lang w:eastAsia="pl-PL"/>
        </w:rPr>
        <w:br/>
        <w:t>Należy podać adres strony internetowej, na której aukcja będzie prowadzona: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Należy wskazać elementy, których wartości będą przedmiotem aukcji elektronicznej: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Przewiduje się ograniczenia co do przedstawionych wartości, wynikające z opisu przedmiotu zamówienia:</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611923">
        <w:rPr>
          <w:rFonts w:ascii="Times New Roman" w:eastAsia="Times New Roman" w:hAnsi="Times New Roman" w:cs="Times New Roman"/>
          <w:color w:val="000000"/>
          <w:lang w:eastAsia="pl-PL"/>
        </w:rPr>
        <w:br/>
        <w:t>Informacje dotyczące przebiegu aukcji elektronicznej: </w:t>
      </w:r>
      <w:r w:rsidRPr="00611923">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611923">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611923">
        <w:rPr>
          <w:rFonts w:ascii="Times New Roman" w:eastAsia="Times New Roman" w:hAnsi="Times New Roman" w:cs="Times New Roman"/>
          <w:color w:val="000000"/>
          <w:lang w:eastAsia="pl-PL"/>
        </w:rPr>
        <w:br/>
        <w:t>Wymagania dotyczące rejestracji i identyfikacji wykonawców w aukcji elektronicznej: </w:t>
      </w:r>
      <w:r w:rsidRPr="00611923">
        <w:rPr>
          <w:rFonts w:ascii="Times New Roman" w:eastAsia="Times New Roman" w:hAnsi="Times New Roman" w:cs="Times New Roman"/>
          <w:color w:val="000000"/>
          <w:lang w:eastAsia="pl-PL"/>
        </w:rPr>
        <w:br/>
        <w:t>Informacje o liczbie etapów aukcji elektronicznej i czasie ich trwania:</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t>Czas trwania: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Czy wykonawcy, którzy nie złożyli nowych postąpień, zostaną zakwalifikowani do następnego etapu: </w:t>
      </w:r>
      <w:r w:rsidRPr="00611923">
        <w:rPr>
          <w:rFonts w:ascii="Times New Roman" w:eastAsia="Times New Roman" w:hAnsi="Times New Roman" w:cs="Times New Roman"/>
          <w:color w:val="000000"/>
          <w:lang w:eastAsia="pl-PL"/>
        </w:rPr>
        <w:br/>
        <w:t>Warunki zamknięcia aukcji elektronicznej: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IV.2) KRYTERIA OCENY OFERT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IV.2.1) Kryteria oceny ofert: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IV.2.2) Kryteria</w:t>
      </w:r>
      <w:r w:rsidRPr="00611923">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Znaczenie</w:t>
            </w:r>
          </w:p>
        </w:tc>
      </w:tr>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60,00</w:t>
            </w:r>
          </w:p>
        </w:tc>
      </w:tr>
      <w:tr w:rsidR="00611923" w:rsidRPr="00611923" w:rsidTr="00611923">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923" w:rsidRPr="00611923" w:rsidRDefault="00611923" w:rsidP="00611923">
            <w:pPr>
              <w:spacing w:after="0" w:line="240" w:lineRule="auto"/>
              <w:rPr>
                <w:rFonts w:ascii="Times New Roman" w:eastAsia="Times New Roman" w:hAnsi="Times New Roman" w:cs="Times New Roman"/>
                <w:lang w:eastAsia="pl-PL"/>
              </w:rPr>
            </w:pPr>
            <w:r w:rsidRPr="00611923">
              <w:rPr>
                <w:rFonts w:ascii="Times New Roman" w:eastAsia="Times New Roman" w:hAnsi="Times New Roman" w:cs="Times New Roman"/>
                <w:lang w:eastAsia="pl-PL"/>
              </w:rPr>
              <w:t>40,00</w:t>
            </w:r>
          </w:p>
        </w:tc>
      </w:tr>
    </w:tbl>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IV.2.3) Zastosowanie procedury, o której mowa w art. 24aa ust. 1 ustawy Pzp </w:t>
      </w:r>
      <w:r w:rsidRPr="00611923">
        <w:rPr>
          <w:rFonts w:ascii="Times New Roman" w:eastAsia="Times New Roman" w:hAnsi="Times New Roman" w:cs="Times New Roman"/>
          <w:color w:val="000000"/>
          <w:lang w:eastAsia="pl-PL"/>
        </w:rPr>
        <w:t>(przetarg nieograniczony) </w:t>
      </w:r>
      <w:r w:rsidRPr="00611923">
        <w:rPr>
          <w:rFonts w:ascii="Times New Roman" w:eastAsia="Times New Roman" w:hAnsi="Times New Roman" w:cs="Times New Roman"/>
          <w:color w:val="000000"/>
          <w:lang w:eastAsia="pl-PL"/>
        </w:rPr>
        <w:br/>
        <w:t>Tak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IV.3) Negocjacje z ogłoszeniem, dialog konkurencyjny, partnerstwo innowacyjne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IV.3.1) Informacje na temat negocjacji z ogłoszeniem</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Minimalne wymagania, które muszą spełniać wszystkie oferty: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611923">
        <w:rPr>
          <w:rFonts w:ascii="Times New Roman" w:eastAsia="Times New Roman" w:hAnsi="Times New Roman" w:cs="Times New Roman"/>
          <w:color w:val="000000"/>
          <w:lang w:eastAsia="pl-PL"/>
        </w:rPr>
        <w:br/>
        <w:t>Przewidziany jest podział negocjacji na etapy w celu ograniczenia liczby ofert: </w:t>
      </w:r>
      <w:r w:rsidRPr="00611923">
        <w:rPr>
          <w:rFonts w:ascii="Times New Roman" w:eastAsia="Times New Roman" w:hAnsi="Times New Roman" w:cs="Times New Roman"/>
          <w:color w:val="000000"/>
          <w:lang w:eastAsia="pl-PL"/>
        </w:rPr>
        <w:br/>
        <w:t>Należy podać informacje na temat etapów negocjacji (w tym liczbę etapów):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IV.3.2) Informacje na temat dialogu konkurencyjnego</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Opis potrzeb i wymagań zamawiającego lub informacja o sposobie uzyskania tego opisu: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Wstępny harmonogram postępowania: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Podział dialogu na etapy w celu ograniczenia liczby rozwiązań: </w:t>
      </w:r>
      <w:r w:rsidRPr="00611923">
        <w:rPr>
          <w:rFonts w:ascii="Times New Roman" w:eastAsia="Times New Roman" w:hAnsi="Times New Roman" w:cs="Times New Roman"/>
          <w:color w:val="000000"/>
          <w:lang w:eastAsia="pl-PL"/>
        </w:rPr>
        <w:br/>
        <w:t>Należy podać informacje na temat etapów dialogu: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lastRenderedPageBreak/>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IV.3.3) Informacje na temat partnerstwa innowacyjnego</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Informacje dodatkowe: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IV.4) Licytacja elektroniczna </w:t>
      </w:r>
      <w:r w:rsidRPr="00611923">
        <w:rPr>
          <w:rFonts w:ascii="Times New Roman" w:eastAsia="Times New Roman" w:hAnsi="Times New Roman" w:cs="Times New Roman"/>
          <w:color w:val="000000"/>
          <w:lang w:eastAsia="pl-PL"/>
        </w:rPr>
        <w:br/>
        <w:t>Adres strony internetowej, na której będzie prowadzona licytacja elektroniczna: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Adres strony internetowej, na której jest dostępny opis przedmiotu zamówienia w licytacji elektronicznej: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Sposób postępowania w toku licytacji elektronicznej, w tym określenie minimalnych wysokości postąpień: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Informacje o liczbie etapów licytacji elektronicznej i czasie ich trwania:</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Czas trwania: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Wykonawcy, którzy nie złożyli nowych postąpień, zostaną zakwalifikowani do następnego etapu:</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Termin składania wniosków o dopuszczenie do udziału w licytacji elektronicznej: </w:t>
      </w:r>
      <w:r w:rsidRPr="00611923">
        <w:rPr>
          <w:rFonts w:ascii="Times New Roman" w:eastAsia="Times New Roman" w:hAnsi="Times New Roman" w:cs="Times New Roman"/>
          <w:color w:val="000000"/>
          <w:lang w:eastAsia="pl-PL"/>
        </w:rPr>
        <w:br/>
        <w:t>Data: godzina: </w:t>
      </w:r>
      <w:r w:rsidRPr="00611923">
        <w:rPr>
          <w:rFonts w:ascii="Times New Roman" w:eastAsia="Times New Roman" w:hAnsi="Times New Roman" w:cs="Times New Roman"/>
          <w:color w:val="000000"/>
          <w:lang w:eastAsia="pl-PL"/>
        </w:rPr>
        <w:br/>
        <w:t>Termin otwarcia licytacji elektronicznej: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t>Termin i warunki zamknięcia licytacji elektronicznej: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lastRenderedPageBreak/>
        <w:br/>
        <w:t>Wymagania dotyczące zabezpieczenia należytego wykonania umowy: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color w:val="000000"/>
          <w:lang w:eastAsia="pl-PL"/>
        </w:rPr>
        <w:br/>
        <w:t>Informacje dodatkowe: </w:t>
      </w:r>
    </w:p>
    <w:p w:rsidR="00611923" w:rsidRPr="00611923" w:rsidRDefault="00611923" w:rsidP="00611923">
      <w:pPr>
        <w:spacing w:after="0" w:line="450" w:lineRule="atLeast"/>
        <w:rPr>
          <w:rFonts w:ascii="Times New Roman" w:eastAsia="Times New Roman" w:hAnsi="Times New Roman" w:cs="Times New Roman"/>
          <w:color w:val="000000"/>
          <w:lang w:eastAsia="pl-PL"/>
        </w:rPr>
      </w:pPr>
      <w:r w:rsidRPr="00611923">
        <w:rPr>
          <w:rFonts w:ascii="Times New Roman" w:eastAsia="Times New Roman" w:hAnsi="Times New Roman" w:cs="Times New Roman"/>
          <w:b/>
          <w:bCs/>
          <w:color w:val="000000"/>
          <w:lang w:eastAsia="pl-PL"/>
        </w:rPr>
        <w:t>IV.5) ZMIANA UMOWY</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611923">
        <w:rPr>
          <w:rFonts w:ascii="Times New Roman" w:eastAsia="Times New Roman" w:hAnsi="Times New Roman" w:cs="Times New Roman"/>
          <w:color w:val="000000"/>
          <w:lang w:eastAsia="pl-PL"/>
        </w:rPr>
        <w:t> Tak </w:t>
      </w:r>
      <w:r w:rsidRPr="00611923">
        <w:rPr>
          <w:rFonts w:ascii="Times New Roman" w:eastAsia="Times New Roman" w:hAnsi="Times New Roman" w:cs="Times New Roman"/>
          <w:color w:val="000000"/>
          <w:lang w:eastAsia="pl-PL"/>
        </w:rPr>
        <w:br/>
        <w:t>Należy wskazać zakres, charakter zmian oraz warunki wprowadzenia zmian: </w:t>
      </w:r>
      <w:r w:rsidRPr="00611923">
        <w:rPr>
          <w:rFonts w:ascii="Times New Roman" w:eastAsia="Times New Roman" w:hAnsi="Times New Roman" w:cs="Times New Roman"/>
          <w:color w:val="000000"/>
          <w:lang w:eastAsia="pl-PL"/>
        </w:rPr>
        <w:br/>
        <w:t xml:space="preserve">1. Istotne zmiany treści niniejszej umowy, przewidziane przez Zamawiającego, wymagają zachowania formy pisemnej pod rygorem nieważności. 2. Zamawiający dopuszcza możliwość dokonania zmian postanowień zawartej umowy w sytuacji niemożliwej do przewidzenia w chwili zawarcia umowy, na uzasadniony wniosek w następujących przypadkach: 1) zmiany adresu Wykonawcy, 2) zmiany nazwy firmy Wykonawcy, 3) wystąpi konieczność zmiany rachunku bankowego Wykonawcy, 4) wystąpi okoliczność, której nie można było przewidzieć podczas zawierania umowy, a która uniemożliwia realizację umowy w jej pierwotnej treści, 5) 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zmiany w zakresie podwykonawstwa - możliwe jest samodzielne realizowanie umowy lub jej części, pomimo zadeklarowania udziału podwykonawcy w realizacji zamówienia, 7) zmiany w zakresie podwykonawstwa – możliwe jest zlecenie podwykonawcy innego zakresu zamówienia, aniżeli wskazany przez Wykonawcę w ofercie, 8)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 9) możliwa jest zmiana umowy, która w sposób obiektywny jest korzystna dla Zamawiającego, a na dokonanie tej zmiany wyraża zgodę Wykonawca, 10) zmiany dotyczące wynagrodzenia w przypadku konieczności ograniczenia zakresu rzeczowego przedmiotu umowy przez Zamawiającego ze względu na czynniki, </w:t>
      </w:r>
      <w:r w:rsidRPr="00611923">
        <w:rPr>
          <w:rFonts w:ascii="Times New Roman" w:eastAsia="Times New Roman" w:hAnsi="Times New Roman" w:cs="Times New Roman"/>
          <w:color w:val="000000"/>
          <w:lang w:eastAsia="pl-PL"/>
        </w:rPr>
        <w:lastRenderedPageBreak/>
        <w:t xml:space="preserve">których Zamawiający nie mógł przewidzieć w chwili zawierania umowy; w takiej sytuacji wynagrodzenie umowne ulegnie obniżeniu o wartość robót objętych rezygnacją, 11) w przypadku stwierdzenia rozbieżności lub niejasności w umowie, których nie można usunąć w inny sposób, a zmiana umowy będzie umożliwiać usuniecie rozbieżności i doprecyzowanie umowy celu jednoznacznej interpretacji jej zapisów przez strony, 12) 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13)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14) wystąpi konieczność przedłużenia terminu wykonania przedmiotu zamówienia spowodowana: a) 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b) 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 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d) ze względu na warunki geotechniczne, których nie można było przewidzieć, e) 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w:t>
      </w:r>
      <w:r w:rsidRPr="00611923">
        <w:rPr>
          <w:rFonts w:ascii="Times New Roman" w:eastAsia="Times New Roman" w:hAnsi="Times New Roman" w:cs="Times New Roman"/>
          <w:color w:val="000000"/>
          <w:lang w:eastAsia="pl-PL"/>
        </w:rPr>
        <w:lastRenderedPageBreak/>
        <w:t>żywiołowej); w takim przypadku termin realizacji umowy zostanie wydłużony o czas trwania stanu nadzwyczajnego, g) zmiany będące następstwem wstrzymania robót przez uprawnione organy z przyczyn niewynikających z winy Wykonawcy, 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 j) przedłużeniem, w stosunku do terminów określonych przepisami prawa, czasu trwania procedur administracyjnych, mających wpływ na termin wykonania przedmiotu zamówienia, a nie wynikających z przyczyn leżących po stronie Wykonawcy, k) 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 l) wystąpieniem konieczności wykonania robót zamiennych mających wpływ na koszt i/lub termin realizacji zadania podstawowego, m) zaistnieniem okoliczności leżących po stronie Zamawiającego, w szczególności spowodowanych sytuacją finansową, zdolnościami płatniczymi lub warunkami organizacyjnymi lub okolicznościami, które nie były możliwe do przewidzenia w chwili zawarcia umowy, n) 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 o) w przypadku konieczności wykonania robót zamiennych, które nie są możliwe do wykonania w pierwotnie określonym terminie realizacji przedmiotu zamówienia. p) w przypadku konieczności wykonania zamówień dodatkowych, których wykonanie jest niezbędne dla wykonania przedmiotu umowy, q) 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IV.6) INFORMACJE ADMINISTRACYJNE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lastRenderedPageBreak/>
        <w:br/>
      </w:r>
      <w:r w:rsidRPr="00611923">
        <w:rPr>
          <w:rFonts w:ascii="Times New Roman" w:eastAsia="Times New Roman" w:hAnsi="Times New Roman" w:cs="Times New Roman"/>
          <w:b/>
          <w:bCs/>
          <w:color w:val="000000"/>
          <w:lang w:eastAsia="pl-PL"/>
        </w:rPr>
        <w:t>IV.6.1) Sposób udostępniania informacji o charakterze poufnym </w:t>
      </w:r>
      <w:r w:rsidRPr="00611923">
        <w:rPr>
          <w:rFonts w:ascii="Times New Roman" w:eastAsia="Times New Roman" w:hAnsi="Times New Roman" w:cs="Times New Roman"/>
          <w:i/>
          <w:iCs/>
          <w:color w:val="000000"/>
          <w:lang w:eastAsia="pl-PL"/>
        </w:rPr>
        <w:t>(jeżeli dotyczy):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Środki służące ochronie informacji o charakterze poufnym</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IV.6.2) Termin składania ofert lub wniosków o dopuszczenie do udziału w postępowaniu: </w:t>
      </w:r>
      <w:r w:rsidRPr="00611923">
        <w:rPr>
          <w:rFonts w:ascii="Times New Roman" w:eastAsia="Times New Roman" w:hAnsi="Times New Roman" w:cs="Times New Roman"/>
          <w:color w:val="000000"/>
          <w:lang w:eastAsia="pl-PL"/>
        </w:rPr>
        <w:br/>
        <w:t>Data: 2018-07-03, godzina: 10:00, </w:t>
      </w:r>
      <w:r w:rsidRPr="00611923">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Wskazać powody: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color w:val="000000"/>
          <w:lang w:eastAsia="pl-PL"/>
        </w:rPr>
        <w:br/>
        <w:t>Język lub języki, w jakich mogą być sporządzane oferty lub wnioski o dopuszczenie do udziału w postępowaniu </w:t>
      </w:r>
      <w:bookmarkStart w:id="0" w:name="_GoBack"/>
      <w:bookmarkEnd w:id="0"/>
      <w:r w:rsidRPr="00611923">
        <w:rPr>
          <w:rFonts w:ascii="Times New Roman" w:eastAsia="Times New Roman" w:hAnsi="Times New Roman" w:cs="Times New Roman"/>
          <w:color w:val="000000"/>
          <w:lang w:eastAsia="pl-PL"/>
        </w:rPr>
        <w:br/>
        <w:t>&gt;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IV.6.3) Termin związania ofertą: </w:t>
      </w:r>
      <w:r w:rsidRPr="00611923">
        <w:rPr>
          <w:rFonts w:ascii="Times New Roman" w:eastAsia="Times New Roman" w:hAnsi="Times New Roman" w:cs="Times New Roman"/>
          <w:color w:val="000000"/>
          <w:lang w:eastAsia="pl-PL"/>
        </w:rPr>
        <w:t>do: okres w dniach: 30 (od ostatecznego terminu składania ofert)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r w:rsidRPr="00611923">
        <w:rPr>
          <w:rFonts w:ascii="Times New Roman" w:eastAsia="Times New Roman" w:hAnsi="Times New Roman" w:cs="Times New Roman"/>
          <w:b/>
          <w:bCs/>
          <w:color w:val="000000"/>
          <w:lang w:eastAsia="pl-PL"/>
        </w:rPr>
        <w:t>IV.6.6) Informacje dodatkowe:</w:t>
      </w:r>
      <w:r w:rsidRPr="00611923">
        <w:rPr>
          <w:rFonts w:ascii="Times New Roman" w:eastAsia="Times New Roman" w:hAnsi="Times New Roman" w:cs="Times New Roman"/>
          <w:color w:val="000000"/>
          <w:lang w:eastAsia="pl-PL"/>
        </w:rPr>
        <w:t> </w:t>
      </w:r>
      <w:r w:rsidRPr="00611923">
        <w:rPr>
          <w:rFonts w:ascii="Times New Roman" w:eastAsia="Times New Roman" w:hAnsi="Times New Roman" w:cs="Times New Roman"/>
          <w:color w:val="000000"/>
          <w:lang w:eastAsia="pl-PL"/>
        </w:rPr>
        <w:br/>
      </w:r>
    </w:p>
    <w:p w:rsidR="00611923" w:rsidRPr="00611923" w:rsidRDefault="00611923" w:rsidP="00611923">
      <w:pPr>
        <w:spacing w:after="0" w:line="450" w:lineRule="atLeast"/>
        <w:jc w:val="center"/>
        <w:rPr>
          <w:rFonts w:ascii="Times New Roman" w:eastAsia="Times New Roman" w:hAnsi="Times New Roman" w:cs="Times New Roman"/>
          <w:b/>
          <w:bCs/>
          <w:color w:val="000000"/>
          <w:lang w:eastAsia="pl-PL"/>
        </w:rPr>
      </w:pPr>
      <w:r w:rsidRPr="00611923">
        <w:rPr>
          <w:rFonts w:ascii="Times New Roman" w:eastAsia="Times New Roman" w:hAnsi="Times New Roman" w:cs="Times New Roman"/>
          <w:b/>
          <w:bCs/>
          <w:color w:val="000000"/>
          <w:u w:val="single"/>
          <w:lang w:eastAsia="pl-PL"/>
        </w:rPr>
        <w:t>ZAŁĄCZNIK I - INFORMACJE DOTYCZĄCE OFERT CZĘŚCIOWYCH</w:t>
      </w:r>
    </w:p>
    <w:p w:rsidR="0030163A" w:rsidRPr="00611923" w:rsidRDefault="00611923"/>
    <w:sectPr w:rsidR="0030163A" w:rsidRPr="00611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99"/>
    <w:rsid w:val="003733BD"/>
    <w:rsid w:val="00611923"/>
    <w:rsid w:val="00A50299"/>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37222-BA64-490C-8B35-C4574742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77518">
      <w:bodyDiv w:val="1"/>
      <w:marLeft w:val="0"/>
      <w:marRight w:val="0"/>
      <w:marTop w:val="0"/>
      <w:marBottom w:val="0"/>
      <w:divBdr>
        <w:top w:val="none" w:sz="0" w:space="0" w:color="auto"/>
        <w:left w:val="none" w:sz="0" w:space="0" w:color="auto"/>
        <w:bottom w:val="none" w:sz="0" w:space="0" w:color="auto"/>
        <w:right w:val="none" w:sz="0" w:space="0" w:color="auto"/>
      </w:divBdr>
      <w:divsChild>
        <w:div w:id="1934707083">
          <w:marLeft w:val="0"/>
          <w:marRight w:val="0"/>
          <w:marTop w:val="0"/>
          <w:marBottom w:val="0"/>
          <w:divBdr>
            <w:top w:val="none" w:sz="0" w:space="0" w:color="auto"/>
            <w:left w:val="none" w:sz="0" w:space="0" w:color="auto"/>
            <w:bottom w:val="none" w:sz="0" w:space="0" w:color="auto"/>
            <w:right w:val="none" w:sz="0" w:space="0" w:color="auto"/>
          </w:divBdr>
          <w:divsChild>
            <w:div w:id="1712798704">
              <w:marLeft w:val="0"/>
              <w:marRight w:val="0"/>
              <w:marTop w:val="0"/>
              <w:marBottom w:val="0"/>
              <w:divBdr>
                <w:top w:val="none" w:sz="0" w:space="0" w:color="auto"/>
                <w:left w:val="none" w:sz="0" w:space="0" w:color="auto"/>
                <w:bottom w:val="none" w:sz="0" w:space="0" w:color="auto"/>
                <w:right w:val="none" w:sz="0" w:space="0" w:color="auto"/>
              </w:divBdr>
            </w:div>
            <w:div w:id="1850369617">
              <w:marLeft w:val="0"/>
              <w:marRight w:val="0"/>
              <w:marTop w:val="0"/>
              <w:marBottom w:val="0"/>
              <w:divBdr>
                <w:top w:val="none" w:sz="0" w:space="0" w:color="auto"/>
                <w:left w:val="none" w:sz="0" w:space="0" w:color="auto"/>
                <w:bottom w:val="none" w:sz="0" w:space="0" w:color="auto"/>
                <w:right w:val="none" w:sz="0" w:space="0" w:color="auto"/>
              </w:divBdr>
            </w:div>
            <w:div w:id="7678175">
              <w:marLeft w:val="0"/>
              <w:marRight w:val="0"/>
              <w:marTop w:val="0"/>
              <w:marBottom w:val="0"/>
              <w:divBdr>
                <w:top w:val="none" w:sz="0" w:space="0" w:color="auto"/>
                <w:left w:val="none" w:sz="0" w:space="0" w:color="auto"/>
                <w:bottom w:val="none" w:sz="0" w:space="0" w:color="auto"/>
                <w:right w:val="none" w:sz="0" w:space="0" w:color="auto"/>
              </w:divBdr>
              <w:divsChild>
                <w:div w:id="1594783165">
                  <w:marLeft w:val="0"/>
                  <w:marRight w:val="0"/>
                  <w:marTop w:val="0"/>
                  <w:marBottom w:val="0"/>
                  <w:divBdr>
                    <w:top w:val="none" w:sz="0" w:space="0" w:color="auto"/>
                    <w:left w:val="none" w:sz="0" w:space="0" w:color="auto"/>
                    <w:bottom w:val="none" w:sz="0" w:space="0" w:color="auto"/>
                    <w:right w:val="none" w:sz="0" w:space="0" w:color="auto"/>
                  </w:divBdr>
                </w:div>
              </w:divsChild>
            </w:div>
            <w:div w:id="537402630">
              <w:marLeft w:val="0"/>
              <w:marRight w:val="0"/>
              <w:marTop w:val="0"/>
              <w:marBottom w:val="0"/>
              <w:divBdr>
                <w:top w:val="none" w:sz="0" w:space="0" w:color="auto"/>
                <w:left w:val="none" w:sz="0" w:space="0" w:color="auto"/>
                <w:bottom w:val="none" w:sz="0" w:space="0" w:color="auto"/>
                <w:right w:val="none" w:sz="0" w:space="0" w:color="auto"/>
              </w:divBdr>
              <w:divsChild>
                <w:div w:id="2014795312">
                  <w:marLeft w:val="0"/>
                  <w:marRight w:val="0"/>
                  <w:marTop w:val="0"/>
                  <w:marBottom w:val="0"/>
                  <w:divBdr>
                    <w:top w:val="none" w:sz="0" w:space="0" w:color="auto"/>
                    <w:left w:val="none" w:sz="0" w:space="0" w:color="auto"/>
                    <w:bottom w:val="none" w:sz="0" w:space="0" w:color="auto"/>
                    <w:right w:val="none" w:sz="0" w:space="0" w:color="auto"/>
                  </w:divBdr>
                </w:div>
              </w:divsChild>
            </w:div>
            <w:div w:id="885142336">
              <w:marLeft w:val="0"/>
              <w:marRight w:val="0"/>
              <w:marTop w:val="0"/>
              <w:marBottom w:val="0"/>
              <w:divBdr>
                <w:top w:val="none" w:sz="0" w:space="0" w:color="auto"/>
                <w:left w:val="none" w:sz="0" w:space="0" w:color="auto"/>
                <w:bottom w:val="none" w:sz="0" w:space="0" w:color="auto"/>
                <w:right w:val="none" w:sz="0" w:space="0" w:color="auto"/>
              </w:divBdr>
              <w:divsChild>
                <w:div w:id="255989801">
                  <w:marLeft w:val="0"/>
                  <w:marRight w:val="0"/>
                  <w:marTop w:val="0"/>
                  <w:marBottom w:val="0"/>
                  <w:divBdr>
                    <w:top w:val="none" w:sz="0" w:space="0" w:color="auto"/>
                    <w:left w:val="none" w:sz="0" w:space="0" w:color="auto"/>
                    <w:bottom w:val="none" w:sz="0" w:space="0" w:color="auto"/>
                    <w:right w:val="none" w:sz="0" w:space="0" w:color="auto"/>
                  </w:divBdr>
                </w:div>
                <w:div w:id="1877966692">
                  <w:marLeft w:val="0"/>
                  <w:marRight w:val="0"/>
                  <w:marTop w:val="0"/>
                  <w:marBottom w:val="0"/>
                  <w:divBdr>
                    <w:top w:val="none" w:sz="0" w:space="0" w:color="auto"/>
                    <w:left w:val="none" w:sz="0" w:space="0" w:color="auto"/>
                    <w:bottom w:val="none" w:sz="0" w:space="0" w:color="auto"/>
                    <w:right w:val="none" w:sz="0" w:space="0" w:color="auto"/>
                  </w:divBdr>
                </w:div>
                <w:div w:id="1446969704">
                  <w:marLeft w:val="0"/>
                  <w:marRight w:val="0"/>
                  <w:marTop w:val="0"/>
                  <w:marBottom w:val="0"/>
                  <w:divBdr>
                    <w:top w:val="none" w:sz="0" w:space="0" w:color="auto"/>
                    <w:left w:val="none" w:sz="0" w:space="0" w:color="auto"/>
                    <w:bottom w:val="none" w:sz="0" w:space="0" w:color="auto"/>
                    <w:right w:val="none" w:sz="0" w:space="0" w:color="auto"/>
                  </w:divBdr>
                </w:div>
                <w:div w:id="1972130613">
                  <w:marLeft w:val="0"/>
                  <w:marRight w:val="0"/>
                  <w:marTop w:val="0"/>
                  <w:marBottom w:val="0"/>
                  <w:divBdr>
                    <w:top w:val="none" w:sz="0" w:space="0" w:color="auto"/>
                    <w:left w:val="none" w:sz="0" w:space="0" w:color="auto"/>
                    <w:bottom w:val="none" w:sz="0" w:space="0" w:color="auto"/>
                    <w:right w:val="none" w:sz="0" w:space="0" w:color="auto"/>
                  </w:divBdr>
                </w:div>
              </w:divsChild>
            </w:div>
            <w:div w:id="1640721433">
              <w:marLeft w:val="0"/>
              <w:marRight w:val="0"/>
              <w:marTop w:val="0"/>
              <w:marBottom w:val="0"/>
              <w:divBdr>
                <w:top w:val="none" w:sz="0" w:space="0" w:color="auto"/>
                <w:left w:val="none" w:sz="0" w:space="0" w:color="auto"/>
                <w:bottom w:val="none" w:sz="0" w:space="0" w:color="auto"/>
                <w:right w:val="none" w:sz="0" w:space="0" w:color="auto"/>
              </w:divBdr>
              <w:divsChild>
                <w:div w:id="977683566">
                  <w:marLeft w:val="0"/>
                  <w:marRight w:val="0"/>
                  <w:marTop w:val="0"/>
                  <w:marBottom w:val="0"/>
                  <w:divBdr>
                    <w:top w:val="none" w:sz="0" w:space="0" w:color="auto"/>
                    <w:left w:val="none" w:sz="0" w:space="0" w:color="auto"/>
                    <w:bottom w:val="none" w:sz="0" w:space="0" w:color="auto"/>
                    <w:right w:val="none" w:sz="0" w:space="0" w:color="auto"/>
                  </w:divBdr>
                </w:div>
                <w:div w:id="1530339454">
                  <w:marLeft w:val="0"/>
                  <w:marRight w:val="0"/>
                  <w:marTop w:val="0"/>
                  <w:marBottom w:val="0"/>
                  <w:divBdr>
                    <w:top w:val="none" w:sz="0" w:space="0" w:color="auto"/>
                    <w:left w:val="none" w:sz="0" w:space="0" w:color="auto"/>
                    <w:bottom w:val="none" w:sz="0" w:space="0" w:color="auto"/>
                    <w:right w:val="none" w:sz="0" w:space="0" w:color="auto"/>
                  </w:divBdr>
                </w:div>
                <w:div w:id="576286704">
                  <w:marLeft w:val="0"/>
                  <w:marRight w:val="0"/>
                  <w:marTop w:val="0"/>
                  <w:marBottom w:val="0"/>
                  <w:divBdr>
                    <w:top w:val="none" w:sz="0" w:space="0" w:color="auto"/>
                    <w:left w:val="none" w:sz="0" w:space="0" w:color="auto"/>
                    <w:bottom w:val="none" w:sz="0" w:space="0" w:color="auto"/>
                    <w:right w:val="none" w:sz="0" w:space="0" w:color="auto"/>
                  </w:divBdr>
                </w:div>
                <w:div w:id="2123722260">
                  <w:marLeft w:val="0"/>
                  <w:marRight w:val="0"/>
                  <w:marTop w:val="0"/>
                  <w:marBottom w:val="0"/>
                  <w:divBdr>
                    <w:top w:val="none" w:sz="0" w:space="0" w:color="auto"/>
                    <w:left w:val="none" w:sz="0" w:space="0" w:color="auto"/>
                    <w:bottom w:val="none" w:sz="0" w:space="0" w:color="auto"/>
                    <w:right w:val="none" w:sz="0" w:space="0" w:color="auto"/>
                  </w:divBdr>
                </w:div>
                <w:div w:id="785735337">
                  <w:marLeft w:val="0"/>
                  <w:marRight w:val="0"/>
                  <w:marTop w:val="0"/>
                  <w:marBottom w:val="0"/>
                  <w:divBdr>
                    <w:top w:val="none" w:sz="0" w:space="0" w:color="auto"/>
                    <w:left w:val="none" w:sz="0" w:space="0" w:color="auto"/>
                    <w:bottom w:val="none" w:sz="0" w:space="0" w:color="auto"/>
                    <w:right w:val="none" w:sz="0" w:space="0" w:color="auto"/>
                  </w:divBdr>
                </w:div>
                <w:div w:id="727612835">
                  <w:marLeft w:val="0"/>
                  <w:marRight w:val="0"/>
                  <w:marTop w:val="0"/>
                  <w:marBottom w:val="0"/>
                  <w:divBdr>
                    <w:top w:val="none" w:sz="0" w:space="0" w:color="auto"/>
                    <w:left w:val="none" w:sz="0" w:space="0" w:color="auto"/>
                    <w:bottom w:val="none" w:sz="0" w:space="0" w:color="auto"/>
                    <w:right w:val="none" w:sz="0" w:space="0" w:color="auto"/>
                  </w:divBdr>
                </w:div>
                <w:div w:id="108739777">
                  <w:marLeft w:val="0"/>
                  <w:marRight w:val="0"/>
                  <w:marTop w:val="0"/>
                  <w:marBottom w:val="0"/>
                  <w:divBdr>
                    <w:top w:val="none" w:sz="0" w:space="0" w:color="auto"/>
                    <w:left w:val="none" w:sz="0" w:space="0" w:color="auto"/>
                    <w:bottom w:val="none" w:sz="0" w:space="0" w:color="auto"/>
                    <w:right w:val="none" w:sz="0" w:space="0" w:color="auto"/>
                  </w:divBdr>
                </w:div>
              </w:divsChild>
            </w:div>
            <w:div w:id="605191192">
              <w:marLeft w:val="0"/>
              <w:marRight w:val="0"/>
              <w:marTop w:val="0"/>
              <w:marBottom w:val="0"/>
              <w:divBdr>
                <w:top w:val="none" w:sz="0" w:space="0" w:color="auto"/>
                <w:left w:val="none" w:sz="0" w:space="0" w:color="auto"/>
                <w:bottom w:val="none" w:sz="0" w:space="0" w:color="auto"/>
                <w:right w:val="none" w:sz="0" w:space="0" w:color="auto"/>
              </w:divBdr>
              <w:divsChild>
                <w:div w:id="739526524">
                  <w:marLeft w:val="0"/>
                  <w:marRight w:val="0"/>
                  <w:marTop w:val="0"/>
                  <w:marBottom w:val="0"/>
                  <w:divBdr>
                    <w:top w:val="none" w:sz="0" w:space="0" w:color="auto"/>
                    <w:left w:val="none" w:sz="0" w:space="0" w:color="auto"/>
                    <w:bottom w:val="none" w:sz="0" w:space="0" w:color="auto"/>
                    <w:right w:val="none" w:sz="0" w:space="0" w:color="auto"/>
                  </w:divBdr>
                </w:div>
                <w:div w:id="591471223">
                  <w:marLeft w:val="0"/>
                  <w:marRight w:val="0"/>
                  <w:marTop w:val="0"/>
                  <w:marBottom w:val="0"/>
                  <w:divBdr>
                    <w:top w:val="none" w:sz="0" w:space="0" w:color="auto"/>
                    <w:left w:val="none" w:sz="0" w:space="0" w:color="auto"/>
                    <w:bottom w:val="none" w:sz="0" w:space="0" w:color="auto"/>
                    <w:right w:val="none" w:sz="0" w:space="0" w:color="auto"/>
                  </w:divBdr>
                </w:div>
              </w:divsChild>
            </w:div>
            <w:div w:id="724568984">
              <w:marLeft w:val="0"/>
              <w:marRight w:val="0"/>
              <w:marTop w:val="0"/>
              <w:marBottom w:val="0"/>
              <w:divBdr>
                <w:top w:val="none" w:sz="0" w:space="0" w:color="auto"/>
                <w:left w:val="none" w:sz="0" w:space="0" w:color="auto"/>
                <w:bottom w:val="none" w:sz="0" w:space="0" w:color="auto"/>
                <w:right w:val="none" w:sz="0" w:space="0" w:color="auto"/>
              </w:divBdr>
              <w:divsChild>
                <w:div w:id="1190417568">
                  <w:marLeft w:val="0"/>
                  <w:marRight w:val="0"/>
                  <w:marTop w:val="0"/>
                  <w:marBottom w:val="0"/>
                  <w:divBdr>
                    <w:top w:val="none" w:sz="0" w:space="0" w:color="auto"/>
                    <w:left w:val="none" w:sz="0" w:space="0" w:color="auto"/>
                    <w:bottom w:val="none" w:sz="0" w:space="0" w:color="auto"/>
                    <w:right w:val="none" w:sz="0" w:space="0" w:color="auto"/>
                  </w:divBdr>
                </w:div>
                <w:div w:id="490759435">
                  <w:marLeft w:val="0"/>
                  <w:marRight w:val="0"/>
                  <w:marTop w:val="0"/>
                  <w:marBottom w:val="0"/>
                  <w:divBdr>
                    <w:top w:val="none" w:sz="0" w:space="0" w:color="auto"/>
                    <w:left w:val="none" w:sz="0" w:space="0" w:color="auto"/>
                    <w:bottom w:val="none" w:sz="0" w:space="0" w:color="auto"/>
                    <w:right w:val="none" w:sz="0" w:space="0" w:color="auto"/>
                  </w:divBdr>
                </w:div>
                <w:div w:id="1846896831">
                  <w:marLeft w:val="0"/>
                  <w:marRight w:val="0"/>
                  <w:marTop w:val="0"/>
                  <w:marBottom w:val="0"/>
                  <w:divBdr>
                    <w:top w:val="none" w:sz="0" w:space="0" w:color="auto"/>
                    <w:left w:val="none" w:sz="0" w:space="0" w:color="auto"/>
                    <w:bottom w:val="none" w:sz="0" w:space="0" w:color="auto"/>
                    <w:right w:val="none" w:sz="0" w:space="0" w:color="auto"/>
                  </w:divBdr>
                </w:div>
                <w:div w:id="279410471">
                  <w:marLeft w:val="0"/>
                  <w:marRight w:val="0"/>
                  <w:marTop w:val="0"/>
                  <w:marBottom w:val="0"/>
                  <w:divBdr>
                    <w:top w:val="none" w:sz="0" w:space="0" w:color="auto"/>
                    <w:left w:val="none" w:sz="0" w:space="0" w:color="auto"/>
                    <w:bottom w:val="none" w:sz="0" w:space="0" w:color="auto"/>
                    <w:right w:val="none" w:sz="0" w:space="0" w:color="auto"/>
                  </w:divBdr>
                </w:div>
                <w:div w:id="917904332">
                  <w:marLeft w:val="0"/>
                  <w:marRight w:val="0"/>
                  <w:marTop w:val="0"/>
                  <w:marBottom w:val="0"/>
                  <w:divBdr>
                    <w:top w:val="none" w:sz="0" w:space="0" w:color="auto"/>
                    <w:left w:val="none" w:sz="0" w:space="0" w:color="auto"/>
                    <w:bottom w:val="none" w:sz="0" w:space="0" w:color="auto"/>
                    <w:right w:val="none" w:sz="0" w:space="0" w:color="auto"/>
                  </w:divBdr>
                </w:div>
                <w:div w:id="1768504058">
                  <w:marLeft w:val="0"/>
                  <w:marRight w:val="0"/>
                  <w:marTop w:val="0"/>
                  <w:marBottom w:val="0"/>
                  <w:divBdr>
                    <w:top w:val="none" w:sz="0" w:space="0" w:color="auto"/>
                    <w:left w:val="none" w:sz="0" w:space="0" w:color="auto"/>
                    <w:bottom w:val="none" w:sz="0" w:space="0" w:color="auto"/>
                    <w:right w:val="none" w:sz="0" w:space="0" w:color="auto"/>
                  </w:divBdr>
                </w:div>
              </w:divsChild>
            </w:div>
            <w:div w:id="2076195046">
              <w:marLeft w:val="0"/>
              <w:marRight w:val="0"/>
              <w:marTop w:val="0"/>
              <w:marBottom w:val="0"/>
              <w:divBdr>
                <w:top w:val="none" w:sz="0" w:space="0" w:color="auto"/>
                <w:left w:val="none" w:sz="0" w:space="0" w:color="auto"/>
                <w:bottom w:val="none" w:sz="0" w:space="0" w:color="auto"/>
                <w:right w:val="none" w:sz="0" w:space="0" w:color="auto"/>
              </w:divBdr>
              <w:divsChild>
                <w:div w:id="1473643640">
                  <w:marLeft w:val="0"/>
                  <w:marRight w:val="0"/>
                  <w:marTop w:val="0"/>
                  <w:marBottom w:val="0"/>
                  <w:divBdr>
                    <w:top w:val="none" w:sz="0" w:space="0" w:color="auto"/>
                    <w:left w:val="none" w:sz="0" w:space="0" w:color="auto"/>
                    <w:bottom w:val="none" w:sz="0" w:space="0" w:color="auto"/>
                    <w:right w:val="none" w:sz="0" w:space="0" w:color="auto"/>
                  </w:divBdr>
                </w:div>
                <w:div w:id="1867015826">
                  <w:marLeft w:val="0"/>
                  <w:marRight w:val="0"/>
                  <w:marTop w:val="0"/>
                  <w:marBottom w:val="0"/>
                  <w:divBdr>
                    <w:top w:val="none" w:sz="0" w:space="0" w:color="auto"/>
                    <w:left w:val="none" w:sz="0" w:space="0" w:color="auto"/>
                    <w:bottom w:val="none" w:sz="0" w:space="0" w:color="auto"/>
                    <w:right w:val="none" w:sz="0" w:space="0" w:color="auto"/>
                  </w:divBdr>
                </w:div>
                <w:div w:id="168719338">
                  <w:marLeft w:val="0"/>
                  <w:marRight w:val="0"/>
                  <w:marTop w:val="0"/>
                  <w:marBottom w:val="0"/>
                  <w:divBdr>
                    <w:top w:val="none" w:sz="0" w:space="0" w:color="auto"/>
                    <w:left w:val="none" w:sz="0" w:space="0" w:color="auto"/>
                    <w:bottom w:val="none" w:sz="0" w:space="0" w:color="auto"/>
                    <w:right w:val="none" w:sz="0" w:space="0" w:color="auto"/>
                  </w:divBdr>
                </w:div>
                <w:div w:id="2127894290">
                  <w:marLeft w:val="0"/>
                  <w:marRight w:val="0"/>
                  <w:marTop w:val="0"/>
                  <w:marBottom w:val="0"/>
                  <w:divBdr>
                    <w:top w:val="none" w:sz="0" w:space="0" w:color="auto"/>
                    <w:left w:val="none" w:sz="0" w:space="0" w:color="auto"/>
                    <w:bottom w:val="none" w:sz="0" w:space="0" w:color="auto"/>
                    <w:right w:val="none" w:sz="0" w:space="0" w:color="auto"/>
                  </w:divBdr>
                </w:div>
                <w:div w:id="266036646">
                  <w:marLeft w:val="0"/>
                  <w:marRight w:val="0"/>
                  <w:marTop w:val="0"/>
                  <w:marBottom w:val="0"/>
                  <w:divBdr>
                    <w:top w:val="none" w:sz="0" w:space="0" w:color="auto"/>
                    <w:left w:val="none" w:sz="0" w:space="0" w:color="auto"/>
                    <w:bottom w:val="none" w:sz="0" w:space="0" w:color="auto"/>
                    <w:right w:val="none" w:sz="0" w:space="0" w:color="auto"/>
                  </w:divBdr>
                </w:div>
                <w:div w:id="1126046256">
                  <w:marLeft w:val="0"/>
                  <w:marRight w:val="0"/>
                  <w:marTop w:val="0"/>
                  <w:marBottom w:val="0"/>
                  <w:divBdr>
                    <w:top w:val="none" w:sz="0" w:space="0" w:color="auto"/>
                    <w:left w:val="none" w:sz="0" w:space="0" w:color="auto"/>
                    <w:bottom w:val="none" w:sz="0" w:space="0" w:color="auto"/>
                    <w:right w:val="none" w:sz="0" w:space="0" w:color="auto"/>
                  </w:divBdr>
                </w:div>
                <w:div w:id="651180503">
                  <w:marLeft w:val="0"/>
                  <w:marRight w:val="0"/>
                  <w:marTop w:val="0"/>
                  <w:marBottom w:val="0"/>
                  <w:divBdr>
                    <w:top w:val="none" w:sz="0" w:space="0" w:color="auto"/>
                    <w:left w:val="none" w:sz="0" w:space="0" w:color="auto"/>
                    <w:bottom w:val="none" w:sz="0" w:space="0" w:color="auto"/>
                    <w:right w:val="none" w:sz="0" w:space="0" w:color="auto"/>
                  </w:divBdr>
                </w:div>
                <w:div w:id="5235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4645</Words>
  <Characters>27875</Characters>
  <Application>Microsoft Office Word</Application>
  <DocSecurity>0</DocSecurity>
  <Lines>232</Lines>
  <Paragraphs>64</Paragraphs>
  <ScaleCrop>false</ScaleCrop>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2018-06-18T13:34:00Z</dcterms:created>
  <dcterms:modified xsi:type="dcterms:W3CDTF">2018-06-18T13:37:00Z</dcterms:modified>
</cp:coreProperties>
</file>