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D2" w:rsidRPr="007F28D2" w:rsidRDefault="007F28D2" w:rsidP="007F28D2">
      <w:pPr>
        <w:spacing w:after="24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 xml:space="preserve">Ogłoszenie nr 565716-N-2018 z dnia 2018-05-29 r. </w:t>
      </w:r>
    </w:p>
    <w:p w:rsidR="007F28D2" w:rsidRPr="007F28D2" w:rsidRDefault="007F28D2" w:rsidP="007F28D2">
      <w:pPr>
        <w:spacing w:after="0" w:line="240" w:lineRule="auto"/>
        <w:jc w:val="center"/>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Urząd Miasta i Gminy Drobin: Przebudowa drogi gminnej nr 290530W relacji Wrogocin-Rogotwórsk</w:t>
      </w:r>
      <w:r w:rsidRPr="007F28D2">
        <w:rPr>
          <w:rFonts w:ascii="Times New Roman" w:eastAsia="Times New Roman" w:hAnsi="Times New Roman" w:cs="Times New Roman"/>
          <w:sz w:val="24"/>
          <w:szCs w:val="24"/>
          <w:lang w:eastAsia="pl-PL"/>
        </w:rPr>
        <w:br/>
        <w:t xml:space="preserve">OGŁOSZENIE O ZAMÓWIENIU - Roboty budowlane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b/>
          <w:bCs/>
          <w:sz w:val="24"/>
          <w:szCs w:val="24"/>
          <w:lang w:eastAsia="pl-PL"/>
        </w:rPr>
        <w:t>Zamieszczanie ogłoszenia:</w:t>
      </w:r>
      <w:r w:rsidRPr="007F28D2">
        <w:rPr>
          <w:rFonts w:ascii="Times New Roman" w:eastAsia="Times New Roman" w:hAnsi="Times New Roman" w:cs="Times New Roman"/>
          <w:sz w:val="24"/>
          <w:szCs w:val="24"/>
          <w:lang w:eastAsia="pl-PL"/>
        </w:rPr>
        <w:t xml:space="preserve"> Zamieszczanie obowiązkowe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b/>
          <w:bCs/>
          <w:sz w:val="24"/>
          <w:szCs w:val="24"/>
          <w:lang w:eastAsia="pl-PL"/>
        </w:rPr>
        <w:t>Ogłoszenie dotyczy:</w:t>
      </w:r>
      <w:r w:rsidRPr="007F28D2">
        <w:rPr>
          <w:rFonts w:ascii="Times New Roman" w:eastAsia="Times New Roman" w:hAnsi="Times New Roman" w:cs="Times New Roman"/>
          <w:sz w:val="24"/>
          <w:szCs w:val="24"/>
          <w:lang w:eastAsia="pl-PL"/>
        </w:rPr>
        <w:t xml:space="preserve"> Zamówienia publicznego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 xml:space="preserve">Nie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Nazwa projektu lub programu</w:t>
      </w:r>
      <w:r w:rsidRPr="007F28D2">
        <w:rPr>
          <w:rFonts w:ascii="Times New Roman" w:eastAsia="Times New Roman" w:hAnsi="Times New Roman" w:cs="Times New Roman"/>
          <w:sz w:val="24"/>
          <w:szCs w:val="24"/>
          <w:lang w:eastAsia="pl-PL"/>
        </w:rPr>
        <w:t xml:space="preserve"> </w:t>
      </w:r>
      <w:r w:rsidRPr="007F28D2">
        <w:rPr>
          <w:rFonts w:ascii="Times New Roman" w:eastAsia="Times New Roman" w:hAnsi="Times New Roman" w:cs="Times New Roman"/>
          <w:sz w:val="24"/>
          <w:szCs w:val="24"/>
          <w:lang w:eastAsia="pl-PL"/>
        </w:rPr>
        <w:br/>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 xml:space="preserve">Nie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F28D2">
        <w:rPr>
          <w:rFonts w:ascii="Times New Roman" w:eastAsia="Times New Roman" w:hAnsi="Times New Roman" w:cs="Times New Roman"/>
          <w:sz w:val="24"/>
          <w:szCs w:val="24"/>
          <w:lang w:eastAsia="pl-PL"/>
        </w:rPr>
        <w:br/>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u w:val="single"/>
          <w:lang w:eastAsia="pl-PL"/>
        </w:rPr>
        <w:t>SEKCJA I: ZAMAWIAJĄCY</w:t>
      </w:r>
      <w:r w:rsidRPr="007F28D2">
        <w:rPr>
          <w:rFonts w:ascii="Times New Roman" w:eastAsia="Times New Roman" w:hAnsi="Times New Roman" w:cs="Times New Roman"/>
          <w:sz w:val="24"/>
          <w:szCs w:val="24"/>
          <w:lang w:eastAsia="pl-PL"/>
        </w:rPr>
        <w:t xml:space="preserve">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b/>
          <w:bCs/>
          <w:sz w:val="24"/>
          <w:szCs w:val="24"/>
          <w:lang w:eastAsia="pl-PL"/>
        </w:rPr>
        <w:t xml:space="preserve">Postępowanie przeprowadza centralny zamawiający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 xml:space="preserve">Nie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 xml:space="preserve">Nie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b/>
          <w:bCs/>
          <w:sz w:val="24"/>
          <w:szCs w:val="24"/>
          <w:lang w:eastAsia="pl-PL"/>
        </w:rPr>
        <w:t>Informacje na temat podmiotu któremu zamawiający powierzył/powierzyli prowadzenie postępowania:</w:t>
      </w:r>
      <w:r w:rsidRPr="007F28D2">
        <w:rPr>
          <w:rFonts w:ascii="Times New Roman" w:eastAsia="Times New Roman" w:hAnsi="Times New Roman" w:cs="Times New Roman"/>
          <w:sz w:val="24"/>
          <w:szCs w:val="24"/>
          <w:lang w:eastAsia="pl-PL"/>
        </w:rPr>
        <w:t xml:space="preserve">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Postępowanie jest przeprowadzane wspólnie przez zamawiających</w:t>
      </w:r>
      <w:r w:rsidRPr="007F28D2">
        <w:rPr>
          <w:rFonts w:ascii="Times New Roman" w:eastAsia="Times New Roman" w:hAnsi="Times New Roman" w:cs="Times New Roman"/>
          <w:sz w:val="24"/>
          <w:szCs w:val="24"/>
          <w:lang w:eastAsia="pl-PL"/>
        </w:rPr>
        <w:t xml:space="preserve">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 xml:space="preserve">Nie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 xml:space="preserve">Nie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F28D2">
        <w:rPr>
          <w:rFonts w:ascii="Times New Roman" w:eastAsia="Times New Roman" w:hAnsi="Times New Roman" w:cs="Times New Roman"/>
          <w:sz w:val="24"/>
          <w:szCs w:val="24"/>
          <w:lang w:eastAsia="pl-PL"/>
        </w:rPr>
        <w:t xml:space="preserve">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Informacje dodatkowe:</w:t>
      </w:r>
      <w:r w:rsidRPr="007F28D2">
        <w:rPr>
          <w:rFonts w:ascii="Times New Roman" w:eastAsia="Times New Roman" w:hAnsi="Times New Roman" w:cs="Times New Roman"/>
          <w:sz w:val="24"/>
          <w:szCs w:val="24"/>
          <w:lang w:eastAsia="pl-PL"/>
        </w:rPr>
        <w:t xml:space="preserve">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b/>
          <w:bCs/>
          <w:sz w:val="24"/>
          <w:szCs w:val="24"/>
          <w:lang w:eastAsia="pl-PL"/>
        </w:rPr>
        <w:t xml:space="preserve">I. 1) NAZWA I ADRES: </w:t>
      </w:r>
      <w:r w:rsidRPr="007F28D2">
        <w:rPr>
          <w:rFonts w:ascii="Times New Roman" w:eastAsia="Times New Roman" w:hAnsi="Times New Roman" w:cs="Times New Roman"/>
          <w:sz w:val="24"/>
          <w:szCs w:val="24"/>
          <w:lang w:eastAsia="pl-PL"/>
        </w:rPr>
        <w:t xml:space="preserve">Urząd Miasta i Gminy Drobin, krajowy numer identyfikacyjny 54664400000, ul. ul. Piłsudskiego  12 , 09210   Drobin, woj. mazowieckie, państwo Polska, tel. 024 2601441 w. 107, e-mail umigdrobin@plo.pl, faks . </w:t>
      </w:r>
      <w:r w:rsidRPr="007F28D2">
        <w:rPr>
          <w:rFonts w:ascii="Times New Roman" w:eastAsia="Times New Roman" w:hAnsi="Times New Roman" w:cs="Times New Roman"/>
          <w:sz w:val="24"/>
          <w:szCs w:val="24"/>
          <w:lang w:eastAsia="pl-PL"/>
        </w:rPr>
        <w:br/>
        <w:t xml:space="preserve">Adres strony internetowej (URL): </w:t>
      </w:r>
      <w:r w:rsidRPr="007F28D2">
        <w:rPr>
          <w:rFonts w:ascii="Times New Roman" w:eastAsia="Times New Roman" w:hAnsi="Times New Roman" w:cs="Times New Roman"/>
          <w:sz w:val="24"/>
          <w:szCs w:val="24"/>
          <w:lang w:eastAsia="pl-PL"/>
        </w:rPr>
        <w:br/>
        <w:t xml:space="preserve">Adres profilu nabywcy: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b/>
          <w:bCs/>
          <w:sz w:val="24"/>
          <w:szCs w:val="24"/>
          <w:lang w:eastAsia="pl-PL"/>
        </w:rPr>
        <w:t xml:space="preserve">I. 2) RODZAJ ZAMAWIAJĄCEGO: </w:t>
      </w:r>
      <w:r w:rsidRPr="007F28D2">
        <w:rPr>
          <w:rFonts w:ascii="Times New Roman" w:eastAsia="Times New Roman" w:hAnsi="Times New Roman" w:cs="Times New Roman"/>
          <w:sz w:val="24"/>
          <w:szCs w:val="24"/>
          <w:lang w:eastAsia="pl-PL"/>
        </w:rPr>
        <w:t xml:space="preserve">Administracja samorządowa </w:t>
      </w:r>
      <w:r w:rsidRPr="007F28D2">
        <w:rPr>
          <w:rFonts w:ascii="Times New Roman" w:eastAsia="Times New Roman" w:hAnsi="Times New Roman" w:cs="Times New Roman"/>
          <w:sz w:val="24"/>
          <w:szCs w:val="24"/>
          <w:lang w:eastAsia="pl-PL"/>
        </w:rPr>
        <w:br/>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b/>
          <w:bCs/>
          <w:sz w:val="24"/>
          <w:szCs w:val="24"/>
          <w:lang w:eastAsia="pl-PL"/>
        </w:rPr>
        <w:t xml:space="preserve">I.3) WSPÓLNE UDZIELANIE ZAMÓWIENIA </w:t>
      </w:r>
      <w:r w:rsidRPr="007F28D2">
        <w:rPr>
          <w:rFonts w:ascii="Times New Roman" w:eastAsia="Times New Roman" w:hAnsi="Times New Roman" w:cs="Times New Roman"/>
          <w:b/>
          <w:bCs/>
          <w:i/>
          <w:iCs/>
          <w:sz w:val="24"/>
          <w:szCs w:val="24"/>
          <w:lang w:eastAsia="pl-PL"/>
        </w:rPr>
        <w:t>(jeżeli dotyczy)</w:t>
      </w:r>
      <w:r w:rsidRPr="007F28D2">
        <w:rPr>
          <w:rFonts w:ascii="Times New Roman" w:eastAsia="Times New Roman" w:hAnsi="Times New Roman" w:cs="Times New Roman"/>
          <w:b/>
          <w:bCs/>
          <w:sz w:val="24"/>
          <w:szCs w:val="24"/>
          <w:lang w:eastAsia="pl-PL"/>
        </w:rPr>
        <w:t xml:space="preserve">: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F28D2">
        <w:rPr>
          <w:rFonts w:ascii="Times New Roman" w:eastAsia="Times New Roman" w:hAnsi="Times New Roman" w:cs="Times New Roman"/>
          <w:sz w:val="24"/>
          <w:szCs w:val="24"/>
          <w:lang w:eastAsia="pl-PL"/>
        </w:rPr>
        <w:br/>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b/>
          <w:bCs/>
          <w:sz w:val="24"/>
          <w:szCs w:val="24"/>
          <w:lang w:eastAsia="pl-PL"/>
        </w:rPr>
        <w:t xml:space="preserve">I.4) KOMUNIKACJA: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F28D2">
        <w:rPr>
          <w:rFonts w:ascii="Times New Roman" w:eastAsia="Times New Roman" w:hAnsi="Times New Roman" w:cs="Times New Roman"/>
          <w:sz w:val="24"/>
          <w:szCs w:val="24"/>
          <w:lang w:eastAsia="pl-PL"/>
        </w:rPr>
        <w:t xml:space="preserve">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 xml:space="preserve">Nie </w:t>
      </w:r>
      <w:r w:rsidRPr="007F28D2">
        <w:rPr>
          <w:rFonts w:ascii="Times New Roman" w:eastAsia="Times New Roman" w:hAnsi="Times New Roman" w:cs="Times New Roman"/>
          <w:sz w:val="24"/>
          <w:szCs w:val="24"/>
          <w:lang w:eastAsia="pl-PL"/>
        </w:rPr>
        <w:br/>
        <w:t xml:space="preserve">http://umgdrobin.bip.org.pl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 xml:space="preserve">Nie </w:t>
      </w:r>
      <w:r w:rsidRPr="007F28D2">
        <w:rPr>
          <w:rFonts w:ascii="Times New Roman" w:eastAsia="Times New Roman" w:hAnsi="Times New Roman" w:cs="Times New Roman"/>
          <w:sz w:val="24"/>
          <w:szCs w:val="24"/>
          <w:lang w:eastAsia="pl-PL"/>
        </w:rPr>
        <w:br/>
        <w:t xml:space="preserve">http://umgdrobin.bip.org.pl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 xml:space="preserve">Nie </w:t>
      </w:r>
      <w:r w:rsidRPr="007F28D2">
        <w:rPr>
          <w:rFonts w:ascii="Times New Roman" w:eastAsia="Times New Roman" w:hAnsi="Times New Roman" w:cs="Times New Roman"/>
          <w:sz w:val="24"/>
          <w:szCs w:val="24"/>
          <w:lang w:eastAsia="pl-PL"/>
        </w:rPr>
        <w:br/>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Oferty lub wnioski o dopuszczenie do udziału w postępowaniu należy przesyłać:</w:t>
      </w:r>
      <w:r w:rsidRPr="007F28D2">
        <w:rPr>
          <w:rFonts w:ascii="Times New Roman" w:eastAsia="Times New Roman" w:hAnsi="Times New Roman" w:cs="Times New Roman"/>
          <w:sz w:val="24"/>
          <w:szCs w:val="24"/>
          <w:lang w:eastAsia="pl-PL"/>
        </w:rPr>
        <w:t xml:space="preserve">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Elektronicznie</w:t>
      </w:r>
      <w:r w:rsidRPr="007F28D2">
        <w:rPr>
          <w:rFonts w:ascii="Times New Roman" w:eastAsia="Times New Roman" w:hAnsi="Times New Roman" w:cs="Times New Roman"/>
          <w:sz w:val="24"/>
          <w:szCs w:val="24"/>
          <w:lang w:eastAsia="pl-PL"/>
        </w:rPr>
        <w:t xml:space="preserve">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 xml:space="preserve">Nie </w:t>
      </w:r>
      <w:r w:rsidRPr="007F28D2">
        <w:rPr>
          <w:rFonts w:ascii="Times New Roman" w:eastAsia="Times New Roman" w:hAnsi="Times New Roman" w:cs="Times New Roman"/>
          <w:sz w:val="24"/>
          <w:szCs w:val="24"/>
          <w:lang w:eastAsia="pl-PL"/>
        </w:rPr>
        <w:br/>
        <w:t xml:space="preserve">adres </w:t>
      </w:r>
      <w:r w:rsidRPr="007F28D2">
        <w:rPr>
          <w:rFonts w:ascii="Times New Roman" w:eastAsia="Times New Roman" w:hAnsi="Times New Roman" w:cs="Times New Roman"/>
          <w:sz w:val="24"/>
          <w:szCs w:val="24"/>
          <w:lang w:eastAsia="pl-PL"/>
        </w:rPr>
        <w:br/>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F28D2">
        <w:rPr>
          <w:rFonts w:ascii="Times New Roman" w:eastAsia="Times New Roman" w:hAnsi="Times New Roman" w:cs="Times New Roman"/>
          <w:sz w:val="24"/>
          <w:szCs w:val="24"/>
          <w:lang w:eastAsia="pl-PL"/>
        </w:rPr>
        <w:t xml:space="preserve"> </w:t>
      </w:r>
      <w:r w:rsidRPr="007F28D2">
        <w:rPr>
          <w:rFonts w:ascii="Times New Roman" w:eastAsia="Times New Roman" w:hAnsi="Times New Roman" w:cs="Times New Roman"/>
          <w:sz w:val="24"/>
          <w:szCs w:val="24"/>
          <w:lang w:eastAsia="pl-PL"/>
        </w:rPr>
        <w:br/>
        <w:t xml:space="preserve">Nie </w:t>
      </w:r>
      <w:r w:rsidRPr="007F28D2">
        <w:rPr>
          <w:rFonts w:ascii="Times New Roman" w:eastAsia="Times New Roman" w:hAnsi="Times New Roman" w:cs="Times New Roman"/>
          <w:sz w:val="24"/>
          <w:szCs w:val="24"/>
          <w:lang w:eastAsia="pl-PL"/>
        </w:rPr>
        <w:br/>
        <w:t xml:space="preserve">Inny sposób: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F28D2">
        <w:rPr>
          <w:rFonts w:ascii="Times New Roman" w:eastAsia="Times New Roman" w:hAnsi="Times New Roman" w:cs="Times New Roman"/>
          <w:sz w:val="24"/>
          <w:szCs w:val="24"/>
          <w:lang w:eastAsia="pl-PL"/>
        </w:rPr>
        <w:t xml:space="preserve"> </w:t>
      </w:r>
      <w:r w:rsidRPr="007F28D2">
        <w:rPr>
          <w:rFonts w:ascii="Times New Roman" w:eastAsia="Times New Roman" w:hAnsi="Times New Roman" w:cs="Times New Roman"/>
          <w:sz w:val="24"/>
          <w:szCs w:val="24"/>
          <w:lang w:eastAsia="pl-PL"/>
        </w:rPr>
        <w:br/>
        <w:t xml:space="preserve">Nie </w:t>
      </w:r>
      <w:r w:rsidRPr="007F28D2">
        <w:rPr>
          <w:rFonts w:ascii="Times New Roman" w:eastAsia="Times New Roman" w:hAnsi="Times New Roman" w:cs="Times New Roman"/>
          <w:sz w:val="24"/>
          <w:szCs w:val="24"/>
          <w:lang w:eastAsia="pl-PL"/>
        </w:rPr>
        <w:br/>
        <w:t xml:space="preserve">Inny sposób: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t xml:space="preserve">Adres: </w:t>
      </w:r>
      <w:r w:rsidRPr="007F28D2">
        <w:rPr>
          <w:rFonts w:ascii="Times New Roman" w:eastAsia="Times New Roman" w:hAnsi="Times New Roman" w:cs="Times New Roman"/>
          <w:sz w:val="24"/>
          <w:szCs w:val="24"/>
          <w:lang w:eastAsia="pl-PL"/>
        </w:rPr>
        <w:br/>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F28D2">
        <w:rPr>
          <w:rFonts w:ascii="Times New Roman" w:eastAsia="Times New Roman" w:hAnsi="Times New Roman" w:cs="Times New Roman"/>
          <w:sz w:val="24"/>
          <w:szCs w:val="24"/>
          <w:lang w:eastAsia="pl-PL"/>
        </w:rPr>
        <w:t xml:space="preserve">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lastRenderedPageBreak/>
        <w:t xml:space="preserve">Nie </w:t>
      </w:r>
      <w:r w:rsidRPr="007F28D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F28D2">
        <w:rPr>
          <w:rFonts w:ascii="Times New Roman" w:eastAsia="Times New Roman" w:hAnsi="Times New Roman" w:cs="Times New Roman"/>
          <w:sz w:val="24"/>
          <w:szCs w:val="24"/>
          <w:lang w:eastAsia="pl-PL"/>
        </w:rPr>
        <w:br/>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u w:val="single"/>
          <w:lang w:eastAsia="pl-PL"/>
        </w:rPr>
        <w:t xml:space="preserve">SEKCJA II: PRZEDMIOT ZAMÓWIENIA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II.1) Nazwa nadana zamówieniu przez zamawiającego: </w:t>
      </w:r>
      <w:r w:rsidRPr="007F28D2">
        <w:rPr>
          <w:rFonts w:ascii="Times New Roman" w:eastAsia="Times New Roman" w:hAnsi="Times New Roman" w:cs="Times New Roman"/>
          <w:sz w:val="24"/>
          <w:szCs w:val="24"/>
          <w:lang w:eastAsia="pl-PL"/>
        </w:rPr>
        <w:t xml:space="preserve">Przebudowa drogi gminnej nr 290530W relacji Wrogocin-Rogotwórsk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Numer referencyjny: </w:t>
      </w:r>
      <w:r w:rsidRPr="007F28D2">
        <w:rPr>
          <w:rFonts w:ascii="Times New Roman" w:eastAsia="Times New Roman" w:hAnsi="Times New Roman" w:cs="Times New Roman"/>
          <w:sz w:val="24"/>
          <w:szCs w:val="24"/>
          <w:lang w:eastAsia="pl-PL"/>
        </w:rPr>
        <w:t xml:space="preserve">PZ.271.19.2018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F28D2" w:rsidRPr="007F28D2" w:rsidRDefault="007F28D2" w:rsidP="007F28D2">
      <w:pPr>
        <w:spacing w:after="0" w:line="240" w:lineRule="auto"/>
        <w:jc w:val="both"/>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 xml:space="preserve">Nie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II.2) Rodzaj zamówienia: </w:t>
      </w:r>
      <w:r w:rsidRPr="007F28D2">
        <w:rPr>
          <w:rFonts w:ascii="Times New Roman" w:eastAsia="Times New Roman" w:hAnsi="Times New Roman" w:cs="Times New Roman"/>
          <w:sz w:val="24"/>
          <w:szCs w:val="24"/>
          <w:lang w:eastAsia="pl-PL"/>
        </w:rPr>
        <w:t xml:space="preserve">Roboty budowlane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II.3) Informacja o możliwości składania ofert częściowych</w:t>
      </w:r>
      <w:r w:rsidRPr="007F28D2">
        <w:rPr>
          <w:rFonts w:ascii="Times New Roman" w:eastAsia="Times New Roman" w:hAnsi="Times New Roman" w:cs="Times New Roman"/>
          <w:sz w:val="24"/>
          <w:szCs w:val="24"/>
          <w:lang w:eastAsia="pl-PL"/>
        </w:rPr>
        <w:t xml:space="preserve"> </w:t>
      </w:r>
      <w:r w:rsidRPr="007F28D2">
        <w:rPr>
          <w:rFonts w:ascii="Times New Roman" w:eastAsia="Times New Roman" w:hAnsi="Times New Roman" w:cs="Times New Roman"/>
          <w:sz w:val="24"/>
          <w:szCs w:val="24"/>
          <w:lang w:eastAsia="pl-PL"/>
        </w:rPr>
        <w:br/>
        <w:t xml:space="preserve">Zamówienie podzielone jest na części: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 xml:space="preserve">Nie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Oferty lub wnioski o dopuszczenie do udziału w postępowaniu można składać w odniesieniu do:</w:t>
      </w:r>
      <w:r w:rsidRPr="007F28D2">
        <w:rPr>
          <w:rFonts w:ascii="Times New Roman" w:eastAsia="Times New Roman" w:hAnsi="Times New Roman" w:cs="Times New Roman"/>
          <w:sz w:val="24"/>
          <w:szCs w:val="24"/>
          <w:lang w:eastAsia="pl-PL"/>
        </w:rPr>
        <w:t xml:space="preserve"> </w:t>
      </w:r>
      <w:r w:rsidRPr="007F28D2">
        <w:rPr>
          <w:rFonts w:ascii="Times New Roman" w:eastAsia="Times New Roman" w:hAnsi="Times New Roman" w:cs="Times New Roman"/>
          <w:sz w:val="24"/>
          <w:szCs w:val="24"/>
          <w:lang w:eastAsia="pl-PL"/>
        </w:rPr>
        <w:br/>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F28D2">
        <w:rPr>
          <w:rFonts w:ascii="Times New Roman" w:eastAsia="Times New Roman" w:hAnsi="Times New Roman" w:cs="Times New Roman"/>
          <w:sz w:val="24"/>
          <w:szCs w:val="24"/>
          <w:lang w:eastAsia="pl-PL"/>
        </w:rPr>
        <w:t xml:space="preserve">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F28D2">
        <w:rPr>
          <w:rFonts w:ascii="Times New Roman" w:eastAsia="Times New Roman" w:hAnsi="Times New Roman" w:cs="Times New Roman"/>
          <w:sz w:val="24"/>
          <w:szCs w:val="24"/>
          <w:lang w:eastAsia="pl-PL"/>
        </w:rPr>
        <w:t xml:space="preserve">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II.4) Krótki opis przedmiotu zamówienia </w:t>
      </w:r>
      <w:r w:rsidRPr="007F28D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F28D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F28D2">
        <w:rPr>
          <w:rFonts w:ascii="Times New Roman" w:eastAsia="Times New Roman" w:hAnsi="Times New Roman" w:cs="Times New Roman"/>
          <w:sz w:val="24"/>
          <w:szCs w:val="24"/>
          <w:lang w:eastAsia="pl-PL"/>
        </w:rPr>
        <w:t xml:space="preserve">1. Przedmiotem zamówienia publicznego są roboty budowlane polegające na wykonaniu inwestycji o nawierzchni z mieszanek mineralno – asfaltowej na powierzchni 4 400,00 m2 i długości 1 084,00 m, zlokalizowanego na terenie gminy Drobin w obrębie ewidencyjnym Rogotwórsk na działce nr 59 oraz w obrębie ewidencyjnym Wrogocin na działkach nr 100/2 i 123. 2. Przedmiot zamówienia dofinansowany jest z budżetu Województwa Mazowieckiego w zakresie budowy i modernizacji dróg dojazdowych do gruntów rolnych. 3. Zakres robót: – droga o nawierzchni bitumicznej o dł. 1 084,00 m i szer. 4,0 m, - wykonanie poboczy gruntowych, nieutwardzonych o szer. 0,75 m po obydwu stronach drogi, do granicy pasa drogowego. Etapy robót: 1) Roboty przygotowawcze: a) odtworzenie trasy i punktów wysokościowych przy liniowych robotach ziemnych w terenie równinnym, inwentaryzacja powykonawcza – 1 084,00 m 2) Podbudowa: a) profilowanie i zagęszczanie podłoża pod warstwy konstrukcyjne nawierzchni, wykonywane mechanicznie przy użyciu równiarki samojezdnej i walca wibracyjnego w gruntach kat. II-IV – 5 962,00 m2, b) wykonanie podbudowy z kruszywa naturalnego frakcji 0-31,5 mm, warstwa górna, grubość warstwy do 8 cm – 6 026,00 m2 3) Nawierzchnia: a) wykonanie warstwy wiążącej z mieszanki mineralno-asfaltowej AC 22 W dowożonej z wytwórni do miejsca wbudowania, grubość warstwy po zagęszczeniu 4 cm – 4 508,40 m2, b) wykonanie warstwy ścieralnej z mieszanki mineralno-asfaltowej AC 11 S dowożonej z wytwórni do miejsca wbudowania, grubość warstwy po zagęszczeniu 3 cm – 4 </w:t>
      </w:r>
      <w:r w:rsidRPr="007F28D2">
        <w:rPr>
          <w:rFonts w:ascii="Times New Roman" w:eastAsia="Times New Roman" w:hAnsi="Times New Roman" w:cs="Times New Roman"/>
          <w:sz w:val="24"/>
          <w:szCs w:val="24"/>
          <w:lang w:eastAsia="pl-PL"/>
        </w:rPr>
        <w:lastRenderedPageBreak/>
        <w:t>400,00 m2, 4) Pobocza i oznakowanie: a) ustawienie słupków z rur stalowych o średnicy 70 mm dla znaków drogowych, wraz z wykonaniem i zasypaniem dołów z ubiciem warstwami – 3 szt., b) przymocowanie do gotowych słupów tarczy znaków drogowych średnich typ A (trójkątny o boku 900 mm), folia odblaskowa II generacji – 3 szt., c) wykonanie podbudowy z kruszywa łamanego frakcji 0-31,5 mm, warstwa górna, grubość warstwy po zagęszczeniu 8 cm – 1 626,00 m2. 5) Tablica o wymiarach 700 mm x 900 mm – 1 szt. (wzór tablicy znajduje się na stronie internetowej) www.mazovia.pl / Załącznik nr 11 do SIWZ /. 4. Przedmiot zamówienia zgodnie ze Wspólnym Słownikiem Zamówień (CPV): 45 23 32 23-7 – roboty w zakresie nawierzchni dróg podrzędnych 5. Szczegółowy opis i zakres przedmiotu zamówienia określony został w dokumentacji projektowej zawierającej w szczególności: projekt budowlany, Szczegółowa Specyfikacja Techniczna Wykonania i Odbioru Robót Budowlanych (</w:t>
      </w:r>
      <w:proofErr w:type="spellStart"/>
      <w:r w:rsidRPr="007F28D2">
        <w:rPr>
          <w:rFonts w:ascii="Times New Roman" w:eastAsia="Times New Roman" w:hAnsi="Times New Roman" w:cs="Times New Roman"/>
          <w:sz w:val="24"/>
          <w:szCs w:val="24"/>
          <w:lang w:eastAsia="pl-PL"/>
        </w:rPr>
        <w:t>SSTWiORB</w:t>
      </w:r>
      <w:proofErr w:type="spellEnd"/>
      <w:r w:rsidRPr="007F28D2">
        <w:rPr>
          <w:rFonts w:ascii="Times New Roman" w:eastAsia="Times New Roman" w:hAnsi="Times New Roman" w:cs="Times New Roman"/>
          <w:sz w:val="24"/>
          <w:szCs w:val="24"/>
          <w:lang w:eastAsia="pl-PL"/>
        </w:rPr>
        <w:t xml:space="preserve">), a także pomocniczo przedmiar robót. 6. Wykonawca zobowiązany jest udzielić gwarancji jakości na zrealizowany przedmiot zamówienia na wykonane roboty budowlane oraz zastosowane materiały. Termin liczony będzie od daty końcowego odbioru robót budowlanych i podpisania (bez uwag) protokołu końcowego. 7. Warunki realizacji robót: a/ przedmiot zamówienia należy wykonać zgodnie z zapisami SIWZ, projektem budowlanym, specyfikacjami technicznymi wykonania i odbioru robót, obowiązującymi normami, warunkami technicznymi wykonania robót, wiedzą i sztuką budowlaną, przepisami w zakresie bezpieczeństwa i higieny pracy, przepisami przeciwpożarowymi, stosując się do poleceń Inspektora nadzoru inwestorskiego. b/ wykonawca przed wbudowaniem materiałów zobowiązany jest do przedstawienia Inspektorowi nadzoru dokumentów potwierdzających parametry tych materiałów w celu dokonania kontroli. c/ wykonawca ma obowiązek zorganizować i przeprowadzić roboty w sposób bezpieczny, nie stwarzający zagrożenia dla osób przebywających na terenie inwestycji, zgodny z załączoną informacją dotyczącą bezpieczeństwa i ochrony zdrowia. d/ wykonawca wykona przedmiot umowy z materiałów własnych. e/ przed podpisaniem umowy wykonawca dostarczy zamawiającemu uproszczony kosztorys wraz z tabelą wartości elementów scalonych, który będzie stanowił załącznik do umowy. f/ Zamawiający, do użytku własnego, zastrzega sobie prawo żądania od Wykonawcy powykonawczego zestawienia kosztów i ewentualnie innych zestawień powykonawczych, rzeczowo – finansowych, itp. wymaganych np. przez instytucje dofinansowujące realizację zadania. 8. 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Wszelkie materiały określone w dokumentacji, pochodzące od konkretnych producentów, określają minimalne parametry jakościowe i cechy użytkowe, jakim muszą odpowiadać materiały, aby spełnić wymagania stawiane przez Zamawiającego. Użyte w dokumentacji przetargowej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 Jeżeli Specyfikacja Techniczna Wykonania i Odbioru Robót Budowlanych lub przedmiar wskazywałyby w odniesieniu do niektórych materiałów, urządzeń, produktów znaki towarowe lub pochodzenie, </w:t>
      </w:r>
      <w:r w:rsidRPr="007F28D2">
        <w:rPr>
          <w:rFonts w:ascii="Times New Roman" w:eastAsia="Times New Roman" w:hAnsi="Times New Roman" w:cs="Times New Roman"/>
          <w:sz w:val="24"/>
          <w:szCs w:val="24"/>
          <w:lang w:eastAsia="pl-PL"/>
        </w:rPr>
        <w:lastRenderedPageBreak/>
        <w:t xml:space="preserve">w tym w szczególności – podana byłaby nazwa własna materiału, urządzenia, produktu numer katalogowy lub producent, należy to traktować jako rozwiązanie przykładowe określające standardy, wygląd i wymagania techniczne, a Zamawiający, zgodnie z art. 29 ust. 3 ustawy Pzp, dopuszcza materiały, urządzenia, produkty równoważne. Wszelkie materiały, urządzenia, pochodzące od konkretnych producentów, określają minimalne parametry jakościowe i cechy użytkowe, jakim muszą odpowiadać materiały, urządzenia i produkty aby spełnić wymagania stawiane przez Zamawiającego i stanowią wyłącznie wzorzec jakościowy przedmiotu zamówienia. Wszelkie materiały, urządzenia i rozwiązania równoważne, muszą spełniać następujące wymagania i standardy w stosunku do materiału, urządzenia i rozwiązania wskazanego jako przykładowy, tj. muszą być co najmniej: tej samej wytrzymałości, tej samej trwałości, o tym samym poziomie estetyki urządzenia, o parametrach technicznych materiałów i urządzeń jeśli zostały określone w dokumentacji projektowej, muszą być kompatybilne z istniejącą i projektowaną infrastrukturą, spełniać te same funkcje, spełniać wymagania bezpieczeństwa konstrukcji, bhp i </w:t>
      </w:r>
      <w:proofErr w:type="spellStart"/>
      <w:r w:rsidRPr="007F28D2">
        <w:rPr>
          <w:rFonts w:ascii="Times New Roman" w:eastAsia="Times New Roman" w:hAnsi="Times New Roman" w:cs="Times New Roman"/>
          <w:sz w:val="24"/>
          <w:szCs w:val="24"/>
          <w:lang w:eastAsia="pl-PL"/>
        </w:rPr>
        <w:t>p.poż</w:t>
      </w:r>
      <w:proofErr w:type="spellEnd"/>
      <w:r w:rsidRPr="007F28D2">
        <w:rPr>
          <w:rFonts w:ascii="Times New Roman" w:eastAsia="Times New Roman" w:hAnsi="Times New Roman" w:cs="Times New Roman"/>
          <w:sz w:val="24"/>
          <w:szCs w:val="24"/>
          <w:lang w:eastAsia="pl-PL"/>
        </w:rPr>
        <w:t xml:space="preserve">, posiadać stosowne dokumenty dopuszczające do stosowania w budownictwie, atesty i aprobaty techniczne. Zaproponowane materiały równoważne będą akceptowane przez Zamawiającego lub Inspektora nadzoru budowlanego i Projektanta. Po stronie Wykonawcy jest udowodnienie, że proponowany materiał jest równoważny i w jego gestii leży przedstawienie wszelkich dokumentów, obliczeń, opinii itp. potwierdzających równoważność. W przypadku dopuszczenia materiału równoważnego, wpływającego na przyjęte rozwiązania projektowe, po stronie Wykonawcy i na jego koszt jest przygotowanie i uzgodnienie dokumentacji zamiennej. 9. Zamawiający wymaga aby wszelkie prace fizyczne związane z wykonaniem wszystkich robót objętych zamówieniem wskazane i opisane w dokumentacji projektowej, których wykonanie polega na wykonywaniu pracy w sposób określony w art. 22 § 1 ustawy z dnia 26 czerwca 1974 r. – Kodeks pracy, były wykonywane przez osoby zatrudnione przez Wykonawcę lub podwykonawców na podstawie umowy o pracę. Obowiązek ten nie dotyczy osób wskazanych na stanowiska nadzoru tj.: kierownika budowy, kierownika robót drogowych oraz innych osób pełniących samodzielne funkcje techniczne w budownictwie w rozumieniu ustawy z dnia 7 lipca 1994 r. prawo budowlane (t.j. Dz. U. z 2017 r., poz. 1332 ze zm.) 10. W trakcie realizacji zamówienia Zamawiający uprawniony jest do wykonywania czynności kontrolnych wobec Wykonawcy odnośnie spełniania przez Wykonawcę lub podwykonawcę wymogu zatrudnienia na podstawie umowy o pracę osób wykonujących wskazane w punkcie 4 czynności. Zamawiający uprawniony jest w szczególności do: 1) żądania oświadczeń i dokumentów w zakresie potwierdzenia spełniania ww. wymogów i dokonywania ich oceny, 2) żądania wyjaśnień w przypadku wątpliwości w zakresie potwierdzenia spełniania ww. wymogów, 3) przeprowadzenia kontroli na miejscu wykonywania świadczenia. 11.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podwykonawców osób wykonujących wskazane w punkcie 5 czynności w trakcie realizacji zamówienia: 8.2.1.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 przypadku uzasadnionych wątpliwości co do spełniania przez Wykonawcę lub podwykonawcę wymogu zatrudnienia na podstawie umowy o pracę osób wykonujących wskazane w punkcie 5 po złożeniu </w:t>
      </w:r>
      <w:r w:rsidRPr="007F28D2">
        <w:rPr>
          <w:rFonts w:ascii="Times New Roman" w:eastAsia="Times New Roman" w:hAnsi="Times New Roman" w:cs="Times New Roman"/>
          <w:sz w:val="24"/>
          <w:szCs w:val="24"/>
          <w:lang w:eastAsia="pl-PL"/>
        </w:rPr>
        <w:lastRenderedPageBreak/>
        <w:t xml:space="preserve">wymaganego przez Zamawiającego oświadczenia przez Wykonawcę lub podwykonawcę, Zamawiający może żądać od Wykonawcy lub podwykonawcy: 8.2.2.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8.2.3. zaświadczenie właściwego oddziału ZUS, potwierdzające opłacenie przez Wykonawcę lub podwykonawcę składek na ubezpieczenie społeczne i zdrowotne z tytułu zatrudnienia na podstawie umów o pracę za ostatni okres rozliczeniowy. 8.2.4.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8.3. Z tytułu niespełnienia przez Wykonawcę lub podwykonawcę wymogu zatrudnienia na podstawie umowy o pracę osób wykonujących wskazane w punkcie 5 czynności Zamawiający przewiduje sankcję w postaci obowiązku zapłaty przez Wykonawcę kary umownej w wysokości określonej w umowie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 czynności. 8.4. W przypadku uzasadnionych wątpliwości co do przestrzegania prawa pracy przez Wykonawcę lub podwykonawcę, Zamawiający może zwrócić się o przeprowadzenie kontroli przez Państwową Inspekcję Pracy.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II.5) Główny kod CPV: </w:t>
      </w:r>
      <w:r w:rsidRPr="007F28D2">
        <w:rPr>
          <w:rFonts w:ascii="Times New Roman" w:eastAsia="Times New Roman" w:hAnsi="Times New Roman" w:cs="Times New Roman"/>
          <w:sz w:val="24"/>
          <w:szCs w:val="24"/>
          <w:lang w:eastAsia="pl-PL"/>
        </w:rPr>
        <w:t xml:space="preserve">45233123-7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Dodatkowe kody CPV:</w:t>
      </w:r>
      <w:r w:rsidRPr="007F28D2">
        <w:rPr>
          <w:rFonts w:ascii="Times New Roman" w:eastAsia="Times New Roman" w:hAnsi="Times New Roman" w:cs="Times New Roman"/>
          <w:sz w:val="24"/>
          <w:szCs w:val="24"/>
          <w:lang w:eastAsia="pl-PL"/>
        </w:rPr>
        <w:t xml:space="preserve">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II.6) Całkowita wartość zamówienia </w:t>
      </w:r>
      <w:r w:rsidRPr="007F28D2">
        <w:rPr>
          <w:rFonts w:ascii="Times New Roman" w:eastAsia="Times New Roman" w:hAnsi="Times New Roman" w:cs="Times New Roman"/>
          <w:i/>
          <w:iCs/>
          <w:sz w:val="24"/>
          <w:szCs w:val="24"/>
          <w:lang w:eastAsia="pl-PL"/>
        </w:rPr>
        <w:t>(jeżeli zamawiający podaje informacje o wartości zamówienia)</w:t>
      </w:r>
      <w:r w:rsidRPr="007F28D2">
        <w:rPr>
          <w:rFonts w:ascii="Times New Roman" w:eastAsia="Times New Roman" w:hAnsi="Times New Roman" w:cs="Times New Roman"/>
          <w:sz w:val="24"/>
          <w:szCs w:val="24"/>
          <w:lang w:eastAsia="pl-PL"/>
        </w:rPr>
        <w:t xml:space="preserve">: </w:t>
      </w:r>
      <w:r w:rsidRPr="007F28D2">
        <w:rPr>
          <w:rFonts w:ascii="Times New Roman" w:eastAsia="Times New Roman" w:hAnsi="Times New Roman" w:cs="Times New Roman"/>
          <w:sz w:val="24"/>
          <w:szCs w:val="24"/>
          <w:lang w:eastAsia="pl-PL"/>
        </w:rPr>
        <w:br/>
        <w:t xml:space="preserve">Wartość bez VAT: </w:t>
      </w:r>
      <w:r w:rsidRPr="007F28D2">
        <w:rPr>
          <w:rFonts w:ascii="Times New Roman" w:eastAsia="Times New Roman" w:hAnsi="Times New Roman" w:cs="Times New Roman"/>
          <w:sz w:val="24"/>
          <w:szCs w:val="24"/>
          <w:lang w:eastAsia="pl-PL"/>
        </w:rPr>
        <w:br/>
        <w:t xml:space="preserve">Waluta: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F28D2">
        <w:rPr>
          <w:rFonts w:ascii="Times New Roman" w:eastAsia="Times New Roman" w:hAnsi="Times New Roman" w:cs="Times New Roman"/>
          <w:sz w:val="24"/>
          <w:szCs w:val="24"/>
          <w:lang w:eastAsia="pl-PL"/>
        </w:rPr>
        <w:t xml:space="preserve">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F28D2">
        <w:rPr>
          <w:rFonts w:ascii="Times New Roman" w:eastAsia="Times New Roman" w:hAnsi="Times New Roman" w:cs="Times New Roman"/>
          <w:sz w:val="24"/>
          <w:szCs w:val="24"/>
          <w:lang w:eastAsia="pl-PL"/>
        </w:rPr>
        <w:t xml:space="preserve">Nie </w:t>
      </w:r>
      <w:r w:rsidRPr="007F28D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F28D2">
        <w:rPr>
          <w:rFonts w:ascii="Times New Roman" w:eastAsia="Times New Roman" w:hAnsi="Times New Roman" w:cs="Times New Roman"/>
          <w:sz w:val="24"/>
          <w:szCs w:val="24"/>
          <w:lang w:eastAsia="pl-PL"/>
        </w:rPr>
        <w:t xml:space="preserve">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lastRenderedPageBreak/>
        <w:t>miesiącach:   </w:t>
      </w:r>
      <w:r w:rsidRPr="007F28D2">
        <w:rPr>
          <w:rFonts w:ascii="Times New Roman" w:eastAsia="Times New Roman" w:hAnsi="Times New Roman" w:cs="Times New Roman"/>
          <w:i/>
          <w:iCs/>
          <w:sz w:val="24"/>
          <w:szCs w:val="24"/>
          <w:lang w:eastAsia="pl-PL"/>
        </w:rPr>
        <w:t xml:space="preserve"> lub </w:t>
      </w:r>
      <w:r w:rsidRPr="007F28D2">
        <w:rPr>
          <w:rFonts w:ascii="Times New Roman" w:eastAsia="Times New Roman" w:hAnsi="Times New Roman" w:cs="Times New Roman"/>
          <w:b/>
          <w:bCs/>
          <w:sz w:val="24"/>
          <w:szCs w:val="24"/>
          <w:lang w:eastAsia="pl-PL"/>
        </w:rPr>
        <w:t>dniach:</w:t>
      </w:r>
      <w:r w:rsidRPr="007F28D2">
        <w:rPr>
          <w:rFonts w:ascii="Times New Roman" w:eastAsia="Times New Roman" w:hAnsi="Times New Roman" w:cs="Times New Roman"/>
          <w:sz w:val="24"/>
          <w:szCs w:val="24"/>
          <w:lang w:eastAsia="pl-PL"/>
        </w:rPr>
        <w:t xml:space="preserve">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i/>
          <w:iCs/>
          <w:sz w:val="24"/>
          <w:szCs w:val="24"/>
          <w:lang w:eastAsia="pl-PL"/>
        </w:rPr>
        <w:t>lub</w:t>
      </w:r>
      <w:r w:rsidRPr="007F28D2">
        <w:rPr>
          <w:rFonts w:ascii="Times New Roman" w:eastAsia="Times New Roman" w:hAnsi="Times New Roman" w:cs="Times New Roman"/>
          <w:sz w:val="24"/>
          <w:szCs w:val="24"/>
          <w:lang w:eastAsia="pl-PL"/>
        </w:rPr>
        <w:t xml:space="preserve">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data rozpoczęcia: </w:t>
      </w:r>
      <w:r w:rsidRPr="007F28D2">
        <w:rPr>
          <w:rFonts w:ascii="Times New Roman" w:eastAsia="Times New Roman" w:hAnsi="Times New Roman" w:cs="Times New Roman"/>
          <w:sz w:val="24"/>
          <w:szCs w:val="24"/>
          <w:lang w:eastAsia="pl-PL"/>
        </w:rPr>
        <w:t> </w:t>
      </w:r>
      <w:r w:rsidRPr="007F28D2">
        <w:rPr>
          <w:rFonts w:ascii="Times New Roman" w:eastAsia="Times New Roman" w:hAnsi="Times New Roman" w:cs="Times New Roman"/>
          <w:i/>
          <w:iCs/>
          <w:sz w:val="24"/>
          <w:szCs w:val="24"/>
          <w:lang w:eastAsia="pl-PL"/>
        </w:rPr>
        <w:t xml:space="preserve"> lub </w:t>
      </w:r>
      <w:r w:rsidRPr="007F28D2">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7F28D2" w:rsidRPr="007F28D2" w:rsidTr="007F28D2">
        <w:tc>
          <w:tcPr>
            <w:tcW w:w="0" w:type="auto"/>
            <w:tcBorders>
              <w:top w:val="single" w:sz="4" w:space="0" w:color="000000"/>
              <w:left w:val="single" w:sz="4" w:space="0" w:color="000000"/>
              <w:bottom w:val="single" w:sz="4" w:space="0" w:color="000000"/>
              <w:right w:val="single" w:sz="4" w:space="0" w:color="000000"/>
            </w:tcBorders>
            <w:vAlign w:val="center"/>
            <w:hideMark/>
          </w:tcPr>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Data zakończenia</w:t>
            </w:r>
          </w:p>
        </w:tc>
      </w:tr>
      <w:tr w:rsidR="007F28D2" w:rsidRPr="007F28D2" w:rsidTr="007F28D2">
        <w:tc>
          <w:tcPr>
            <w:tcW w:w="0" w:type="auto"/>
            <w:tcBorders>
              <w:top w:val="single" w:sz="4" w:space="0" w:color="000000"/>
              <w:left w:val="single" w:sz="4" w:space="0" w:color="000000"/>
              <w:bottom w:val="single" w:sz="4" w:space="0" w:color="000000"/>
              <w:right w:val="single" w:sz="4" w:space="0" w:color="000000"/>
            </w:tcBorders>
            <w:vAlign w:val="center"/>
            <w:hideMark/>
          </w:tcPr>
          <w:p w:rsidR="007F28D2" w:rsidRPr="007F28D2" w:rsidRDefault="007F28D2" w:rsidP="007F28D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F28D2" w:rsidRPr="007F28D2" w:rsidRDefault="007F28D2" w:rsidP="007F28D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F28D2" w:rsidRPr="007F28D2" w:rsidRDefault="007F28D2" w:rsidP="007F28D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2018-10-05</w:t>
            </w:r>
          </w:p>
        </w:tc>
      </w:tr>
    </w:tbl>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II.9) Informacje dodatkowe: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b/>
          <w:bCs/>
          <w:sz w:val="24"/>
          <w:szCs w:val="24"/>
          <w:lang w:eastAsia="pl-PL"/>
        </w:rPr>
        <w:t xml:space="preserve">III.1) WARUNKI UDZIAŁU W POSTĘPOWANIU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F28D2">
        <w:rPr>
          <w:rFonts w:ascii="Times New Roman" w:eastAsia="Times New Roman" w:hAnsi="Times New Roman" w:cs="Times New Roman"/>
          <w:sz w:val="24"/>
          <w:szCs w:val="24"/>
          <w:lang w:eastAsia="pl-PL"/>
        </w:rPr>
        <w:t xml:space="preserve"> </w:t>
      </w:r>
      <w:r w:rsidRPr="007F28D2">
        <w:rPr>
          <w:rFonts w:ascii="Times New Roman" w:eastAsia="Times New Roman" w:hAnsi="Times New Roman" w:cs="Times New Roman"/>
          <w:sz w:val="24"/>
          <w:szCs w:val="24"/>
          <w:lang w:eastAsia="pl-PL"/>
        </w:rPr>
        <w:br/>
        <w:t xml:space="preserve">Określenie warunków: Zamawiający nie określa szczegółowych wymagań w danym zakresie. Za spełnienie warunku uznane zostanie złożenie oświadczenia o spełnianiu warunków udziału w postępowaniu </w:t>
      </w:r>
      <w:r w:rsidRPr="007F28D2">
        <w:rPr>
          <w:rFonts w:ascii="Times New Roman" w:eastAsia="Times New Roman" w:hAnsi="Times New Roman" w:cs="Times New Roman"/>
          <w:sz w:val="24"/>
          <w:szCs w:val="24"/>
          <w:lang w:eastAsia="pl-PL"/>
        </w:rPr>
        <w:br/>
        <w:t xml:space="preserve">Informacje dodatkowe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III.1.2) Sytuacja finansowa lub ekonomiczna </w:t>
      </w:r>
      <w:r w:rsidRPr="007F28D2">
        <w:rPr>
          <w:rFonts w:ascii="Times New Roman" w:eastAsia="Times New Roman" w:hAnsi="Times New Roman" w:cs="Times New Roman"/>
          <w:sz w:val="24"/>
          <w:szCs w:val="24"/>
          <w:lang w:eastAsia="pl-PL"/>
        </w:rPr>
        <w:br/>
        <w:t xml:space="preserve">Określenie warunków: Zamawiający nie określa szczegółowych wymagań w danym zakresie. Za spełnienie warunku uznane zostanie złożenie oświadczenia o spełnianiu warunków udziału w postępowaniu </w:t>
      </w:r>
      <w:r w:rsidRPr="007F28D2">
        <w:rPr>
          <w:rFonts w:ascii="Times New Roman" w:eastAsia="Times New Roman" w:hAnsi="Times New Roman" w:cs="Times New Roman"/>
          <w:sz w:val="24"/>
          <w:szCs w:val="24"/>
          <w:lang w:eastAsia="pl-PL"/>
        </w:rPr>
        <w:br/>
        <w:t xml:space="preserve">Informacje dodatkowe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III.1.3) Zdolność techniczna lub zawodowa </w:t>
      </w:r>
      <w:r w:rsidRPr="007F28D2">
        <w:rPr>
          <w:rFonts w:ascii="Times New Roman" w:eastAsia="Times New Roman" w:hAnsi="Times New Roman" w:cs="Times New Roman"/>
          <w:sz w:val="24"/>
          <w:szCs w:val="24"/>
          <w:lang w:eastAsia="pl-PL"/>
        </w:rPr>
        <w:br/>
        <w:t xml:space="preserve">Określenie warunków: 1. w zakresie doświadczenia Wykonawca zobowiązany jest wykazać, że w okresie ostatnich 5 lat przed upływem terminu składania ofert, a jeżeli okres prowadzenia działalności jest krótszy w tym okresie wykonał minimum dwie roboty budowlane polegającą na przebudowie, budowie, rozbudowie, remoncie lub modernizacji drogi o nawierzchni mineralno-asfaltowej, o długości minimum 1,20 km każda / Załącznik Nr 6 do SIWZ /. W celu udokumentowania spełnienia warunku Wykonawca zobowiązany jest załączyć dowody określające, czy robota została wykonana w sposób należyty oraz wskazujące, czy została wykonana zgodnie z zasadami sztuki budowlanej i prawidłowo ukończona. 2. w zakresie potencjału osób skierowanych przez Wykonawcę do realizacji zamówienia Wykonawca zobowiązany jest do wykazania, że skierowana do realizacji zamówienia minimum 1 osoba, posiada uprawnienia budowlane do kierowania robotami budowlanymi w specjalności drogowej. Obowiązek posiadania nakłada ustawa Prawo budowlane lub odpowiadające im ważne uprawnienia budowlane, które zostały wydane na podstawie wcześniej obowiązujących przepisów i minimum dwuletnie doświadczenie w kierowaniu robotami budowlanymi w tej specjalności, osoba ta będzie pełnić funkcję kierownika budowy / Załącznik Nr 7 do SIWZ /, </w:t>
      </w:r>
      <w:r w:rsidRPr="007F28D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F28D2">
        <w:rPr>
          <w:rFonts w:ascii="Times New Roman" w:eastAsia="Times New Roman" w:hAnsi="Times New Roman" w:cs="Times New Roman"/>
          <w:sz w:val="24"/>
          <w:szCs w:val="24"/>
          <w:lang w:eastAsia="pl-PL"/>
        </w:rPr>
        <w:br/>
        <w:t xml:space="preserve">Informacje dodatkowe: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b/>
          <w:bCs/>
          <w:sz w:val="24"/>
          <w:szCs w:val="24"/>
          <w:lang w:eastAsia="pl-PL"/>
        </w:rPr>
        <w:t xml:space="preserve">III.2) PODSTAWY WYKLUCZENIA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b/>
          <w:bCs/>
          <w:sz w:val="24"/>
          <w:szCs w:val="24"/>
          <w:lang w:eastAsia="pl-PL"/>
        </w:rPr>
        <w:t>III.2.1) Podstawy wykluczenia określone w art. 24 ust. 1 ustawy Pzp</w:t>
      </w:r>
      <w:r w:rsidRPr="007F28D2">
        <w:rPr>
          <w:rFonts w:ascii="Times New Roman" w:eastAsia="Times New Roman" w:hAnsi="Times New Roman" w:cs="Times New Roman"/>
          <w:sz w:val="24"/>
          <w:szCs w:val="24"/>
          <w:lang w:eastAsia="pl-PL"/>
        </w:rPr>
        <w:t xml:space="preserve">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III.2.2) Zamawiający przewiduje wykluczenie wykonawcy na podstawie art. 24 ust. 5 ustawy Pzp</w:t>
      </w:r>
      <w:r w:rsidRPr="007F28D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lastRenderedPageBreak/>
        <w:br/>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F28D2">
        <w:rPr>
          <w:rFonts w:ascii="Times New Roman" w:eastAsia="Times New Roman" w:hAnsi="Times New Roman" w:cs="Times New Roman"/>
          <w:sz w:val="24"/>
          <w:szCs w:val="24"/>
          <w:lang w:eastAsia="pl-PL"/>
        </w:rPr>
        <w:br/>
        <w:t xml:space="preserve">Tak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Oświadczenie o spełnianiu kryteriów selekcji </w:t>
      </w:r>
      <w:r w:rsidRPr="007F28D2">
        <w:rPr>
          <w:rFonts w:ascii="Times New Roman" w:eastAsia="Times New Roman" w:hAnsi="Times New Roman" w:cs="Times New Roman"/>
          <w:sz w:val="24"/>
          <w:szCs w:val="24"/>
          <w:lang w:eastAsia="pl-PL"/>
        </w:rPr>
        <w:br/>
        <w:t xml:space="preserve">Nie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 xml:space="preserve">Odpis z właściwego rejestru centralnej ewidencji i informacji o działalności gospodarczej, jeżeli odrębne przepisy wymagają wpisu do rejestru lub ewidencji, w celu potwierdzenia braku podstaw wykluczenia na podstawie art. 24 ust. 5 pkt 1 ustawy Pzp;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b/>
          <w:bCs/>
          <w:sz w:val="24"/>
          <w:szCs w:val="24"/>
          <w:lang w:eastAsia="pl-PL"/>
        </w:rPr>
        <w:t>III.5.1) W ZAKRESIE SPEŁNIANIA WARUNKÓW UDZIAŁU W POSTĘPOWANIU:</w:t>
      </w:r>
      <w:r w:rsidRPr="007F28D2">
        <w:rPr>
          <w:rFonts w:ascii="Times New Roman" w:eastAsia="Times New Roman" w:hAnsi="Times New Roman" w:cs="Times New Roman"/>
          <w:sz w:val="24"/>
          <w:szCs w:val="24"/>
          <w:lang w:eastAsia="pl-PL"/>
        </w:rPr>
        <w:t xml:space="preserve"> </w:t>
      </w:r>
      <w:r w:rsidRPr="007F28D2">
        <w:rPr>
          <w:rFonts w:ascii="Times New Roman" w:eastAsia="Times New Roman" w:hAnsi="Times New Roman" w:cs="Times New Roman"/>
          <w:sz w:val="24"/>
          <w:szCs w:val="24"/>
          <w:lang w:eastAsia="pl-PL"/>
        </w:rPr>
        <w:br/>
        <w:t xml:space="preserve">Wykonawca zobowiązany jest wykazać, że w okresie ostatnich 5 lat przed upływem terminu składania ofert, a jeżeli okres prowadzenia działalności jest krótszy – w tym okresie, dwie najważniejsze roboty budowlane, których przedmiotem były: a/ przebudowa, budowa, rozbudowa, remont lub modernizacja drogi o nawierzchni mineralno- asfaltowej, o długości minimum 1,20 km każda. / Załącznik Nr 6 do SIWZ /. W celu udokumentowania spełnienia warunku Wykonawca zobowiązany jest załączyć dowody określające, czy robota została wykonana w sposób należyty oraz wskazujące, czy została wykonana zgodnie z zasadami sztuki budowlanej i prawidłowo ukończona / Załącznik nr 6 do SIWZ /. 2.2.2. Wykonawca zobowiązany jest do wykazania, że dysponuje osobami, które będą uczestniczyć w wykonywaniu zamówienia, tj.: minimum 1 osobą posiadającą uprawnienia do kierowania robotami budowlanymi w specjalności drogowej, których obowiązek posiadania nakłada ustawa Prawo budowlane lub odpowiadające im ważne uprawnienia budowlane, które zostały wydane na podstawie wcześniej obowiązujących przepisów i minimum dwuletnie doświadczenie w kierowaniu robotami budowlanymi w tej specjalności, osoba ta będzie pełnić funkcję kierownika budowy / Załącznik Nr 7 do SIWZ /. Wykazu osób, skierowanych przez Wykonawcę do realizacji zamówienia publicznego, w szczególności odpowiedzialnych za kierowania robotami budowlanymi, wraz z informacjami na temat ich kwalifikacji zawodowych, uprawnień, doświadczenia i wykształcenia niezbędnych do wykonania zamówienia publicznego a także zakresu wykonywanych przez nie czynności oraz informacją o podstawie dysponowania tymi osobami – / Załącznik nr 7 do SIWZ/.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III.5.2) W ZAKRESIE KRYTERIÓW SELEKCJI:</w:t>
      </w:r>
      <w:r w:rsidRPr="007F28D2">
        <w:rPr>
          <w:rFonts w:ascii="Times New Roman" w:eastAsia="Times New Roman" w:hAnsi="Times New Roman" w:cs="Times New Roman"/>
          <w:sz w:val="24"/>
          <w:szCs w:val="24"/>
          <w:lang w:eastAsia="pl-PL"/>
        </w:rPr>
        <w:t xml:space="preserve"> </w:t>
      </w:r>
      <w:r w:rsidRPr="007F28D2">
        <w:rPr>
          <w:rFonts w:ascii="Times New Roman" w:eastAsia="Times New Roman" w:hAnsi="Times New Roman" w:cs="Times New Roman"/>
          <w:sz w:val="24"/>
          <w:szCs w:val="24"/>
          <w:lang w:eastAsia="pl-PL"/>
        </w:rPr>
        <w:br/>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7F28D2">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 xml:space="preserve">Wykonawca, którego oferta została najwyżej oceniana, zostanie wezwany przez Zamawiającego do złożenia w wyznaczonym terminie, nie krótszym niż 5 dni, aktualnych na dzień złożenia oświadczeń lub dokumentów potwierdzających okoliczności, o których mowa w art. 25 ust. 1 ustawy Pzp.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b/>
          <w:bCs/>
          <w:sz w:val="24"/>
          <w:szCs w:val="24"/>
          <w:lang w:eastAsia="pl-PL"/>
        </w:rPr>
        <w:t xml:space="preserve">III.7) INNE DOKUMENTY NIE WYMIENIONE W pkt III.3) - III.6)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u w:val="single"/>
          <w:lang w:eastAsia="pl-PL"/>
        </w:rPr>
        <w:t xml:space="preserve">SEKCJA IV: PROCEDURA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b/>
          <w:bCs/>
          <w:sz w:val="24"/>
          <w:szCs w:val="24"/>
          <w:lang w:eastAsia="pl-PL"/>
        </w:rPr>
        <w:t xml:space="preserve">IV.1) OPIS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IV.1.1) Tryb udzielenia zamówienia: </w:t>
      </w:r>
      <w:r w:rsidRPr="007F28D2">
        <w:rPr>
          <w:rFonts w:ascii="Times New Roman" w:eastAsia="Times New Roman" w:hAnsi="Times New Roman" w:cs="Times New Roman"/>
          <w:sz w:val="24"/>
          <w:szCs w:val="24"/>
          <w:lang w:eastAsia="pl-PL"/>
        </w:rPr>
        <w:t xml:space="preserve">Przetarg nieograniczony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IV.1.2) Zamawiający żąda wniesienia wadium:</w:t>
      </w:r>
      <w:r w:rsidRPr="007F28D2">
        <w:rPr>
          <w:rFonts w:ascii="Times New Roman" w:eastAsia="Times New Roman" w:hAnsi="Times New Roman" w:cs="Times New Roman"/>
          <w:sz w:val="24"/>
          <w:szCs w:val="24"/>
          <w:lang w:eastAsia="pl-PL"/>
        </w:rPr>
        <w:t xml:space="preserve">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 xml:space="preserve">Nie </w:t>
      </w:r>
      <w:r w:rsidRPr="007F28D2">
        <w:rPr>
          <w:rFonts w:ascii="Times New Roman" w:eastAsia="Times New Roman" w:hAnsi="Times New Roman" w:cs="Times New Roman"/>
          <w:sz w:val="24"/>
          <w:szCs w:val="24"/>
          <w:lang w:eastAsia="pl-PL"/>
        </w:rPr>
        <w:br/>
        <w:t xml:space="preserve">Informacja na temat wadium </w:t>
      </w:r>
      <w:r w:rsidRPr="007F28D2">
        <w:rPr>
          <w:rFonts w:ascii="Times New Roman" w:eastAsia="Times New Roman" w:hAnsi="Times New Roman" w:cs="Times New Roman"/>
          <w:sz w:val="24"/>
          <w:szCs w:val="24"/>
          <w:lang w:eastAsia="pl-PL"/>
        </w:rPr>
        <w:br/>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IV.1.3) Przewiduje się udzielenie zaliczek na poczet wykonania zamówienia:</w:t>
      </w:r>
      <w:r w:rsidRPr="007F28D2">
        <w:rPr>
          <w:rFonts w:ascii="Times New Roman" w:eastAsia="Times New Roman" w:hAnsi="Times New Roman" w:cs="Times New Roman"/>
          <w:sz w:val="24"/>
          <w:szCs w:val="24"/>
          <w:lang w:eastAsia="pl-PL"/>
        </w:rPr>
        <w:t xml:space="preserve">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 xml:space="preserve">Nie </w:t>
      </w:r>
      <w:r w:rsidRPr="007F28D2">
        <w:rPr>
          <w:rFonts w:ascii="Times New Roman" w:eastAsia="Times New Roman" w:hAnsi="Times New Roman" w:cs="Times New Roman"/>
          <w:sz w:val="24"/>
          <w:szCs w:val="24"/>
          <w:lang w:eastAsia="pl-PL"/>
        </w:rPr>
        <w:br/>
        <w:t xml:space="preserve">Należy podać informacje na temat udzielania zaliczek: </w:t>
      </w:r>
      <w:r w:rsidRPr="007F28D2">
        <w:rPr>
          <w:rFonts w:ascii="Times New Roman" w:eastAsia="Times New Roman" w:hAnsi="Times New Roman" w:cs="Times New Roman"/>
          <w:sz w:val="24"/>
          <w:szCs w:val="24"/>
          <w:lang w:eastAsia="pl-PL"/>
        </w:rPr>
        <w:br/>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 xml:space="preserve">Nie </w:t>
      </w:r>
      <w:r w:rsidRPr="007F28D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F28D2">
        <w:rPr>
          <w:rFonts w:ascii="Times New Roman" w:eastAsia="Times New Roman" w:hAnsi="Times New Roman" w:cs="Times New Roman"/>
          <w:sz w:val="24"/>
          <w:szCs w:val="24"/>
          <w:lang w:eastAsia="pl-PL"/>
        </w:rPr>
        <w:br/>
        <w:t xml:space="preserve">Nie </w:t>
      </w:r>
      <w:r w:rsidRPr="007F28D2">
        <w:rPr>
          <w:rFonts w:ascii="Times New Roman" w:eastAsia="Times New Roman" w:hAnsi="Times New Roman" w:cs="Times New Roman"/>
          <w:sz w:val="24"/>
          <w:szCs w:val="24"/>
          <w:lang w:eastAsia="pl-PL"/>
        </w:rPr>
        <w:br/>
        <w:t xml:space="preserve">Informacje dodatkowe: </w:t>
      </w:r>
      <w:r w:rsidRPr="007F28D2">
        <w:rPr>
          <w:rFonts w:ascii="Times New Roman" w:eastAsia="Times New Roman" w:hAnsi="Times New Roman" w:cs="Times New Roman"/>
          <w:sz w:val="24"/>
          <w:szCs w:val="24"/>
          <w:lang w:eastAsia="pl-PL"/>
        </w:rPr>
        <w:br/>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IV.1.5.) Wymaga się złożenia oferty wariantowej: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 xml:space="preserve">Nie </w:t>
      </w:r>
      <w:r w:rsidRPr="007F28D2">
        <w:rPr>
          <w:rFonts w:ascii="Times New Roman" w:eastAsia="Times New Roman" w:hAnsi="Times New Roman" w:cs="Times New Roman"/>
          <w:sz w:val="24"/>
          <w:szCs w:val="24"/>
          <w:lang w:eastAsia="pl-PL"/>
        </w:rPr>
        <w:br/>
        <w:t xml:space="preserve">Dopuszcza się złożenie oferty wariantowej </w:t>
      </w:r>
      <w:r w:rsidRPr="007F28D2">
        <w:rPr>
          <w:rFonts w:ascii="Times New Roman" w:eastAsia="Times New Roman" w:hAnsi="Times New Roman" w:cs="Times New Roman"/>
          <w:sz w:val="24"/>
          <w:szCs w:val="24"/>
          <w:lang w:eastAsia="pl-PL"/>
        </w:rPr>
        <w:br/>
        <w:t xml:space="preserve">Nie </w:t>
      </w:r>
      <w:r w:rsidRPr="007F28D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F28D2">
        <w:rPr>
          <w:rFonts w:ascii="Times New Roman" w:eastAsia="Times New Roman" w:hAnsi="Times New Roman" w:cs="Times New Roman"/>
          <w:sz w:val="24"/>
          <w:szCs w:val="24"/>
          <w:lang w:eastAsia="pl-PL"/>
        </w:rPr>
        <w:br/>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 xml:space="preserve">Liczba wykonawców   </w:t>
      </w:r>
      <w:r w:rsidRPr="007F28D2">
        <w:rPr>
          <w:rFonts w:ascii="Times New Roman" w:eastAsia="Times New Roman" w:hAnsi="Times New Roman" w:cs="Times New Roman"/>
          <w:sz w:val="24"/>
          <w:szCs w:val="24"/>
          <w:lang w:eastAsia="pl-PL"/>
        </w:rPr>
        <w:br/>
        <w:t xml:space="preserve">Przewidywana minimalna liczba wykonawców </w:t>
      </w:r>
      <w:r w:rsidRPr="007F28D2">
        <w:rPr>
          <w:rFonts w:ascii="Times New Roman" w:eastAsia="Times New Roman" w:hAnsi="Times New Roman" w:cs="Times New Roman"/>
          <w:sz w:val="24"/>
          <w:szCs w:val="24"/>
          <w:lang w:eastAsia="pl-PL"/>
        </w:rPr>
        <w:br/>
        <w:t xml:space="preserve">Maksymalna liczba wykonawców   </w:t>
      </w:r>
      <w:r w:rsidRPr="007F28D2">
        <w:rPr>
          <w:rFonts w:ascii="Times New Roman" w:eastAsia="Times New Roman" w:hAnsi="Times New Roman" w:cs="Times New Roman"/>
          <w:sz w:val="24"/>
          <w:szCs w:val="24"/>
          <w:lang w:eastAsia="pl-PL"/>
        </w:rPr>
        <w:br/>
        <w:t xml:space="preserve">Kryteria selekcji wykonawców: </w:t>
      </w:r>
      <w:r w:rsidRPr="007F28D2">
        <w:rPr>
          <w:rFonts w:ascii="Times New Roman" w:eastAsia="Times New Roman" w:hAnsi="Times New Roman" w:cs="Times New Roman"/>
          <w:sz w:val="24"/>
          <w:szCs w:val="24"/>
          <w:lang w:eastAsia="pl-PL"/>
        </w:rPr>
        <w:br/>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IV.1.7) Informacje na temat umowy ramowej lub dynamicznego systemu zakupów: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 xml:space="preserve">Umowa ramowa będzie zawarta: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lastRenderedPageBreak/>
        <w:t xml:space="preserve">Czy przewiduje się ograniczenie liczby uczestników umowy ramowej: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t xml:space="preserve">Przewidziana maksymalna liczba uczestników umowy ramowej: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t xml:space="preserve">Informacje dodatkowe: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t xml:space="preserve">Zamówienie obejmuje ustanowienie dynamicznego systemu zakupów: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t xml:space="preserve">Informacje dodatkowe: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F28D2">
        <w:rPr>
          <w:rFonts w:ascii="Times New Roman" w:eastAsia="Times New Roman" w:hAnsi="Times New Roman" w:cs="Times New Roman"/>
          <w:sz w:val="24"/>
          <w:szCs w:val="24"/>
          <w:lang w:eastAsia="pl-PL"/>
        </w:rPr>
        <w:br/>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IV.1.8) Aukcja elektroniczna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Przewidziane jest przeprowadzenie aukcji elektronicznej </w:t>
      </w:r>
      <w:r w:rsidRPr="007F28D2">
        <w:rPr>
          <w:rFonts w:ascii="Times New Roman" w:eastAsia="Times New Roman" w:hAnsi="Times New Roman" w:cs="Times New Roman"/>
          <w:i/>
          <w:iCs/>
          <w:sz w:val="24"/>
          <w:szCs w:val="24"/>
          <w:lang w:eastAsia="pl-PL"/>
        </w:rPr>
        <w:t xml:space="preserve">(przetarg nieograniczony, przetarg ograniczony, negocjacje z ogłoszeniem) </w:t>
      </w:r>
      <w:r w:rsidRPr="007F28D2">
        <w:rPr>
          <w:rFonts w:ascii="Times New Roman" w:eastAsia="Times New Roman" w:hAnsi="Times New Roman" w:cs="Times New Roman"/>
          <w:sz w:val="24"/>
          <w:szCs w:val="24"/>
          <w:lang w:eastAsia="pl-PL"/>
        </w:rPr>
        <w:t xml:space="preserve">Nie </w:t>
      </w:r>
      <w:r w:rsidRPr="007F28D2">
        <w:rPr>
          <w:rFonts w:ascii="Times New Roman" w:eastAsia="Times New Roman" w:hAnsi="Times New Roman" w:cs="Times New Roman"/>
          <w:sz w:val="24"/>
          <w:szCs w:val="24"/>
          <w:lang w:eastAsia="pl-PL"/>
        </w:rPr>
        <w:br/>
        <w:t xml:space="preserve">Należy podać adres strony internetowej, na której aukcja będzie prowadzona: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F28D2">
        <w:rPr>
          <w:rFonts w:ascii="Times New Roman" w:eastAsia="Times New Roman" w:hAnsi="Times New Roman" w:cs="Times New Roman"/>
          <w:sz w:val="24"/>
          <w:szCs w:val="24"/>
          <w:lang w:eastAsia="pl-PL"/>
        </w:rPr>
        <w:t xml:space="preserve">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F28D2">
        <w:rPr>
          <w:rFonts w:ascii="Times New Roman" w:eastAsia="Times New Roman" w:hAnsi="Times New Roman" w:cs="Times New Roman"/>
          <w:sz w:val="24"/>
          <w:szCs w:val="24"/>
          <w:lang w:eastAsia="pl-PL"/>
        </w:rPr>
        <w:br/>
        <w:t xml:space="preserve">Informacje dotyczące przebiegu aukcji elektronicznej: </w:t>
      </w:r>
      <w:r w:rsidRPr="007F28D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F28D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F28D2">
        <w:rPr>
          <w:rFonts w:ascii="Times New Roman" w:eastAsia="Times New Roman" w:hAnsi="Times New Roman" w:cs="Times New Roman"/>
          <w:sz w:val="24"/>
          <w:szCs w:val="24"/>
          <w:lang w:eastAsia="pl-PL"/>
        </w:rPr>
        <w:br/>
        <w:t xml:space="preserve">Wymagania dotyczące rejestracji i identyfikacji wykonawców w aukcji elektronicznej: </w:t>
      </w:r>
      <w:r w:rsidRPr="007F28D2">
        <w:rPr>
          <w:rFonts w:ascii="Times New Roman" w:eastAsia="Times New Roman" w:hAnsi="Times New Roman" w:cs="Times New Roman"/>
          <w:sz w:val="24"/>
          <w:szCs w:val="24"/>
          <w:lang w:eastAsia="pl-PL"/>
        </w:rPr>
        <w:br/>
        <w:t xml:space="preserve">Informacje o liczbie etapów aukcji elektronicznej i czasie ich trwania: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br/>
        <w:t xml:space="preserve">Czas trwania: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F28D2">
        <w:rPr>
          <w:rFonts w:ascii="Times New Roman" w:eastAsia="Times New Roman" w:hAnsi="Times New Roman" w:cs="Times New Roman"/>
          <w:sz w:val="24"/>
          <w:szCs w:val="24"/>
          <w:lang w:eastAsia="pl-PL"/>
        </w:rPr>
        <w:br/>
        <w:t xml:space="preserve">Warunki zamknięcia aukcji elektronicznej: </w:t>
      </w:r>
      <w:r w:rsidRPr="007F28D2">
        <w:rPr>
          <w:rFonts w:ascii="Times New Roman" w:eastAsia="Times New Roman" w:hAnsi="Times New Roman" w:cs="Times New Roman"/>
          <w:sz w:val="24"/>
          <w:szCs w:val="24"/>
          <w:lang w:eastAsia="pl-PL"/>
        </w:rPr>
        <w:br/>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IV.2) KRYTERIA OCENY OFERT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IV.2.1) Kryteria oceny ofert: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IV.2.2) Kryteria</w:t>
      </w:r>
      <w:r w:rsidRPr="007F28D2">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57"/>
        <w:gridCol w:w="1016"/>
      </w:tblGrid>
      <w:tr w:rsidR="007F28D2" w:rsidRPr="007F28D2" w:rsidTr="007F28D2">
        <w:tc>
          <w:tcPr>
            <w:tcW w:w="0" w:type="auto"/>
            <w:tcBorders>
              <w:top w:val="single" w:sz="4" w:space="0" w:color="000000"/>
              <w:left w:val="single" w:sz="4" w:space="0" w:color="000000"/>
              <w:bottom w:val="single" w:sz="4" w:space="0" w:color="000000"/>
              <w:right w:val="single" w:sz="4" w:space="0" w:color="000000"/>
            </w:tcBorders>
            <w:vAlign w:val="center"/>
            <w:hideMark/>
          </w:tcPr>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Znaczenie</w:t>
            </w:r>
          </w:p>
        </w:tc>
      </w:tr>
      <w:tr w:rsidR="007F28D2" w:rsidRPr="007F28D2" w:rsidTr="007F28D2">
        <w:tc>
          <w:tcPr>
            <w:tcW w:w="0" w:type="auto"/>
            <w:tcBorders>
              <w:top w:val="single" w:sz="4" w:space="0" w:color="000000"/>
              <w:left w:val="single" w:sz="4" w:space="0" w:color="000000"/>
              <w:bottom w:val="single" w:sz="4" w:space="0" w:color="000000"/>
              <w:right w:val="single" w:sz="4" w:space="0" w:color="000000"/>
            </w:tcBorders>
            <w:vAlign w:val="center"/>
            <w:hideMark/>
          </w:tcPr>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lastRenderedPageBreak/>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60,00</w:t>
            </w:r>
          </w:p>
        </w:tc>
      </w:tr>
      <w:tr w:rsidR="007F28D2" w:rsidRPr="007F28D2" w:rsidTr="007F28D2">
        <w:tc>
          <w:tcPr>
            <w:tcW w:w="0" w:type="auto"/>
            <w:tcBorders>
              <w:top w:val="single" w:sz="4" w:space="0" w:color="000000"/>
              <w:left w:val="single" w:sz="4" w:space="0" w:color="000000"/>
              <w:bottom w:val="single" w:sz="4" w:space="0" w:color="000000"/>
              <w:right w:val="single" w:sz="4" w:space="0" w:color="000000"/>
            </w:tcBorders>
            <w:vAlign w:val="center"/>
            <w:hideMark/>
          </w:tcPr>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40,00</w:t>
            </w:r>
          </w:p>
        </w:tc>
      </w:tr>
    </w:tbl>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IV.2.3) Zastosowanie procedury, o której mowa w art. 24aa ust. 1 ustawy Pzp </w:t>
      </w:r>
      <w:r w:rsidRPr="007F28D2">
        <w:rPr>
          <w:rFonts w:ascii="Times New Roman" w:eastAsia="Times New Roman" w:hAnsi="Times New Roman" w:cs="Times New Roman"/>
          <w:sz w:val="24"/>
          <w:szCs w:val="24"/>
          <w:lang w:eastAsia="pl-PL"/>
        </w:rPr>
        <w:t xml:space="preserve">(przetarg nieograniczony) </w:t>
      </w:r>
      <w:r w:rsidRPr="007F28D2">
        <w:rPr>
          <w:rFonts w:ascii="Times New Roman" w:eastAsia="Times New Roman" w:hAnsi="Times New Roman" w:cs="Times New Roman"/>
          <w:sz w:val="24"/>
          <w:szCs w:val="24"/>
          <w:lang w:eastAsia="pl-PL"/>
        </w:rPr>
        <w:br/>
        <w:t xml:space="preserve">Tak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IV.3) Negocjacje z ogłoszeniem, dialog konkurencyjny, partnerstwo innowacyjne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IV.3.1) Informacje na temat negocjacji z ogłoszeniem</w:t>
      </w:r>
      <w:r w:rsidRPr="007F28D2">
        <w:rPr>
          <w:rFonts w:ascii="Times New Roman" w:eastAsia="Times New Roman" w:hAnsi="Times New Roman" w:cs="Times New Roman"/>
          <w:sz w:val="24"/>
          <w:szCs w:val="24"/>
          <w:lang w:eastAsia="pl-PL"/>
        </w:rPr>
        <w:t xml:space="preserve"> </w:t>
      </w:r>
      <w:r w:rsidRPr="007F28D2">
        <w:rPr>
          <w:rFonts w:ascii="Times New Roman" w:eastAsia="Times New Roman" w:hAnsi="Times New Roman" w:cs="Times New Roman"/>
          <w:sz w:val="24"/>
          <w:szCs w:val="24"/>
          <w:lang w:eastAsia="pl-PL"/>
        </w:rPr>
        <w:br/>
        <w:t xml:space="preserve">Minimalne wymagania, które muszą spełniać wszystkie oferty: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F28D2">
        <w:rPr>
          <w:rFonts w:ascii="Times New Roman" w:eastAsia="Times New Roman" w:hAnsi="Times New Roman" w:cs="Times New Roman"/>
          <w:sz w:val="24"/>
          <w:szCs w:val="24"/>
          <w:lang w:eastAsia="pl-PL"/>
        </w:rPr>
        <w:br/>
        <w:t xml:space="preserve">Przewidziany jest podział negocjacji na etapy w celu ograniczenia liczby ofert: </w:t>
      </w:r>
      <w:r w:rsidRPr="007F28D2">
        <w:rPr>
          <w:rFonts w:ascii="Times New Roman" w:eastAsia="Times New Roman" w:hAnsi="Times New Roman" w:cs="Times New Roman"/>
          <w:sz w:val="24"/>
          <w:szCs w:val="24"/>
          <w:lang w:eastAsia="pl-PL"/>
        </w:rPr>
        <w:br/>
        <w:t xml:space="preserve">Należy podać informacje na temat etapów negocjacji (w tym liczbę etapów):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t xml:space="preserve">Informacje dodatkowe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IV.3.2) Informacje na temat dialogu konkurencyjnego</w:t>
      </w:r>
      <w:r w:rsidRPr="007F28D2">
        <w:rPr>
          <w:rFonts w:ascii="Times New Roman" w:eastAsia="Times New Roman" w:hAnsi="Times New Roman" w:cs="Times New Roman"/>
          <w:sz w:val="24"/>
          <w:szCs w:val="24"/>
          <w:lang w:eastAsia="pl-PL"/>
        </w:rPr>
        <w:t xml:space="preserve"> </w:t>
      </w:r>
      <w:r w:rsidRPr="007F28D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t xml:space="preserve">Wstępny harmonogram postępowania: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t xml:space="preserve">Podział dialogu na etapy w celu ograniczenia liczby rozwiązań: </w:t>
      </w:r>
      <w:r w:rsidRPr="007F28D2">
        <w:rPr>
          <w:rFonts w:ascii="Times New Roman" w:eastAsia="Times New Roman" w:hAnsi="Times New Roman" w:cs="Times New Roman"/>
          <w:sz w:val="24"/>
          <w:szCs w:val="24"/>
          <w:lang w:eastAsia="pl-PL"/>
        </w:rPr>
        <w:br/>
        <w:t xml:space="preserve">Należy podać informacje na temat etapów dialogu: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t xml:space="preserve">Informacje dodatkowe: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IV.3.3) Informacje na temat partnerstwa innowacyjnego</w:t>
      </w:r>
      <w:r w:rsidRPr="007F28D2">
        <w:rPr>
          <w:rFonts w:ascii="Times New Roman" w:eastAsia="Times New Roman" w:hAnsi="Times New Roman" w:cs="Times New Roman"/>
          <w:sz w:val="24"/>
          <w:szCs w:val="24"/>
          <w:lang w:eastAsia="pl-PL"/>
        </w:rPr>
        <w:t xml:space="preserve"> </w:t>
      </w:r>
      <w:r w:rsidRPr="007F28D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t xml:space="preserve">Informacje dodatkowe: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IV.4) Licytacja elektroniczna </w:t>
      </w:r>
      <w:r w:rsidRPr="007F28D2">
        <w:rPr>
          <w:rFonts w:ascii="Times New Roman" w:eastAsia="Times New Roman" w:hAnsi="Times New Roman" w:cs="Times New Roman"/>
          <w:sz w:val="24"/>
          <w:szCs w:val="24"/>
          <w:lang w:eastAsia="pl-PL"/>
        </w:rPr>
        <w:br/>
        <w:t xml:space="preserve">Adres strony internetowej, na której będzie prowadzona licytacja elektroniczna: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 xml:space="preserve">Informacje o liczbie etapów licytacji elektronicznej i czasie ich trwania: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 xml:space="preserve">Czas trwania: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 xml:space="preserve">Termin składania wniosków o dopuszczenie do udziału w licytacji elektronicznej: </w:t>
      </w:r>
      <w:r w:rsidRPr="007F28D2">
        <w:rPr>
          <w:rFonts w:ascii="Times New Roman" w:eastAsia="Times New Roman" w:hAnsi="Times New Roman" w:cs="Times New Roman"/>
          <w:sz w:val="24"/>
          <w:szCs w:val="24"/>
          <w:lang w:eastAsia="pl-PL"/>
        </w:rPr>
        <w:br/>
        <w:t xml:space="preserve">Data: godzina: </w:t>
      </w:r>
      <w:r w:rsidRPr="007F28D2">
        <w:rPr>
          <w:rFonts w:ascii="Times New Roman" w:eastAsia="Times New Roman" w:hAnsi="Times New Roman" w:cs="Times New Roman"/>
          <w:sz w:val="24"/>
          <w:szCs w:val="24"/>
          <w:lang w:eastAsia="pl-PL"/>
        </w:rPr>
        <w:br/>
        <w:t xml:space="preserve">Termin otwarcia licytacji elektronicznej: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t xml:space="preserve">Termin i warunki zamknięcia licytacji elektronicznej: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br/>
        <w:t xml:space="preserve">Wymagania dotyczące zabezpieczenia należytego wykonania umowy: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lang w:eastAsia="pl-PL"/>
        </w:rPr>
        <w:br/>
        <w:t xml:space="preserve">Informacje dodatkowe: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r w:rsidRPr="007F28D2">
        <w:rPr>
          <w:rFonts w:ascii="Times New Roman" w:eastAsia="Times New Roman" w:hAnsi="Times New Roman" w:cs="Times New Roman"/>
          <w:b/>
          <w:bCs/>
          <w:sz w:val="24"/>
          <w:szCs w:val="24"/>
          <w:lang w:eastAsia="pl-PL"/>
        </w:rPr>
        <w:t>IV.5) ZMIANA UMOWY</w:t>
      </w:r>
      <w:r w:rsidRPr="007F28D2">
        <w:rPr>
          <w:rFonts w:ascii="Times New Roman" w:eastAsia="Times New Roman" w:hAnsi="Times New Roman" w:cs="Times New Roman"/>
          <w:sz w:val="24"/>
          <w:szCs w:val="24"/>
          <w:lang w:eastAsia="pl-PL"/>
        </w:rPr>
        <w:t xml:space="preserve">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F28D2">
        <w:rPr>
          <w:rFonts w:ascii="Times New Roman" w:eastAsia="Times New Roman" w:hAnsi="Times New Roman" w:cs="Times New Roman"/>
          <w:sz w:val="24"/>
          <w:szCs w:val="24"/>
          <w:lang w:eastAsia="pl-PL"/>
        </w:rPr>
        <w:t xml:space="preserve"> Tak </w:t>
      </w:r>
      <w:r w:rsidRPr="007F28D2">
        <w:rPr>
          <w:rFonts w:ascii="Times New Roman" w:eastAsia="Times New Roman" w:hAnsi="Times New Roman" w:cs="Times New Roman"/>
          <w:sz w:val="24"/>
          <w:szCs w:val="24"/>
          <w:lang w:eastAsia="pl-PL"/>
        </w:rPr>
        <w:br/>
        <w:t xml:space="preserve">Należy wskazać zakres, charakter zmian oraz warunki wprowadzenia zmian: </w:t>
      </w:r>
      <w:r w:rsidRPr="007F28D2">
        <w:rPr>
          <w:rFonts w:ascii="Times New Roman" w:eastAsia="Times New Roman" w:hAnsi="Times New Roman" w:cs="Times New Roman"/>
          <w:sz w:val="24"/>
          <w:szCs w:val="24"/>
          <w:lang w:eastAsia="pl-PL"/>
        </w:rPr>
        <w:br/>
        <w:t xml:space="preserve">1. Istotne zmiany treści niniejszej umowy, przewidziane przez Zamawiającego, wymagają zachowania formy pisemnej pod rygorem nieważności. 2. Zamawiający dopuszcza możliwość dokonania zmian postanowień zawartej umowy w sytuacji niemożliwej do przewidzenia w chwili zawarcia umowy, na uzasadniony wniosek w następujących przypadkach: 1) zmiany adresu Wykonawcy, 2) zmiany nazwy firmy Wykonawcy, 3) wystąpi konieczność zmiany rachunku bankowego Wykonawcy, 4) wystąpi okoliczność, której nie można było przewidzieć podczas zawierania umowy, a która uniemożliwia realizację umowy w jej pierwotnej treści, 5) Zamawiający przewiduje możliwość dokonania zmiany Podwykonawcy i/lub części wykonywanego przez niego zakresu robót, bądź wprowadzenia nowego Podwykonawcy;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6) zmiany w zakresie podwykonawstwa - możliwe jest samodzielne realizowanie umowy lub jej części, pomimo zadeklarowania udziału podwykonawcy w realizacji zamówienia, 7) zmiany w zakresie podwykonawstwa – możliwe jest zlecenie podwykonawcy innego zakresu zamówienia, aniżeli wskazany przez Wykonawcę w ofercie, 8) 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 9) możliwa jest zmiana umowy, która w sposób obiektywny jest korzystna dla Zamawiającego, a na dokonanie tej zmiany wyraża zgodę Wykonawca, 10) zmiany dotyczące wynagrodzenia w przypadku konieczności ograniczenia zakresu rzeczowego przedmiotu umowy przez Zamawiającego ze względu na czynniki, których Zamawiający nie mógł przewidzieć w chwili zawierania umowy; w takiej sytuacji wynagrodzenie umowne ulegnie obniżeniu o wartość robót objętych rezygnacją, 11) w przypadku stwierdzenia rozbieżności </w:t>
      </w:r>
      <w:r w:rsidRPr="007F28D2">
        <w:rPr>
          <w:rFonts w:ascii="Times New Roman" w:eastAsia="Times New Roman" w:hAnsi="Times New Roman" w:cs="Times New Roman"/>
          <w:sz w:val="24"/>
          <w:szCs w:val="24"/>
          <w:lang w:eastAsia="pl-PL"/>
        </w:rPr>
        <w:lastRenderedPageBreak/>
        <w:t xml:space="preserve">lub niejasności w umowie, których nie można usunąć w inny sposób, a zmiana umowy będzie umożliwiać usuniecie rozbieżności i doprecyzowanie umowy celu jednoznacznej interpretacji jej zapisów przez strony, 12) zmiany strony umowy w sytuacji, gdy pracę i obowiązki Wykonawcy przejmie inny podmiot; np. Podwykonawca; w szczególnych okolicznościach możliwa jest zmiana umowy polegająca na tym, iż prawa i obowiązki wszystkich członków konsorcjum/wszystkich Wykonawców wspólnie realizujących zamówienie/przejmie jeden z członków Konsorcjum/jeden z Wykonawców wspólnie realizujących zamówienie/, 13) 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14) wystąpi konieczność przedłużenia terminu wykonania przedmiotu zamówienia spowodowana: a) zmianą dokumentacji projektowej w przypadku wystąpienia konieczności jej zmiany, m.in. w zakresie aktualizacji rozwiązań projektowych z uwagi na postęp technologiczny, z powodu wad ukrytych, istotnych braków lub błędów w dokumentacji projektowej również polegających na niezgodności z przepisami prawa, b) 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 c) zmianą spowodowaną nieprzewidzianymi w umowie nadzwyczajnymi warunkami: niewypały i niewybuchy, wykopaliska archeologiczne, działanie siły wyższej w rozumieniu kodeksu cywilnego lub innymi przyczynami niezawinionymi przez Wykonawcę oraz niezależnymi od Zamawiającego oraz Wykonawcy, skutkujące obiektywną niemożliwością prowadzenia prac lub wykonywania innych czynności, d) ze względu na warunki geotechniczne, których nie można było przewidzieć, e) siłą wyższą lub innymi okolicznościami niezależnymi od Wykonawcy lub których Wykonawca przy zachowaniu należytej staranności nie był w stanie uniknąć lub przewidzieć; w takim przypadku termin realizacji umowy zostanie wydłużony o czas trwania zdarzenia nieprzewidywalnego, f) w przypadku wystąpienia stanu nadzwyczajnego uniemożliwiającego dotrzymanie terminu realizacji zamówienia (np. stan wyjątkowy, stan klęski żywiołowej); w takim przypadku termin realizacji umowy zostanie wydłużony o czas trwania stanu nadzwyczajnego, g) zmiany będące następstwem wstrzymania robót przez uprawnione organy z przyczyn niewynikających z winy Wykonawcy, h) nie uzyskaniem decyzji administracyjnych, uzgodnień, opinii, niezbędnych do zakończenia prac stanowiących przedmiot umowy, pomimo złożenia kompletnych wniosków do właściwych organów w terminach przewidzianych w odpowiednich przepisach na ich wydanie, i) zmianą przepisów prawnych istotnych dla realizacji przedmiotu umowy i mających wpływ na zakres lub termin wykonania przedmiotu zamówienia, j) przedłużeniem, w stosunku do terminów określonych przepisami prawa, czasu trwania procedur administracyjnych, mających wpływ na termin wykonania przedmiotu zamówienia, a nie wynikających z przyczyn leżących po stronie Wykonawcy, k) wystąpieniem wyjątkowo niesprzyjających warunków atmosferycznych uniemożliwiających, w okresie ich występowania, realizację przedmiotu zamówienia i mających wpływ na termin wykonania; w takim przypadku termin realizacji umowy zostanie wydłużony o czas trwania niesprzyjających warunków atmosferycznych i udokumentowany danymi publikowanymi przez Instytut Meteorologii i Gospodarki Wodnej, l) wystąpieniem konieczności wykonania robót zamiennych mających wpływ na koszt i/lub termin realizacji zadania podstawowego, m) zaistnieniem okoliczności leżących po stronie Zamawiającego, w szczególności spowodowanych sytuacją finansową, zdolnościami płatniczymi lub warunkami </w:t>
      </w:r>
      <w:r w:rsidRPr="007F28D2">
        <w:rPr>
          <w:rFonts w:ascii="Times New Roman" w:eastAsia="Times New Roman" w:hAnsi="Times New Roman" w:cs="Times New Roman"/>
          <w:sz w:val="24"/>
          <w:szCs w:val="24"/>
          <w:lang w:eastAsia="pl-PL"/>
        </w:rPr>
        <w:lastRenderedPageBreak/>
        <w:t xml:space="preserve">organizacyjnymi lub okolicznościami, które nie były możliwe do przewidzenia w chwili zawarcia umowy, n) 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 o) w przypadku konieczności wykonania robót zamiennych, które nie są możliwe do wykonania w pierwotnie określonym terminie realizacji przedmiotu zamówienia. p) w przypadku konieczności wykonania zamówień dodatkowych, których wykonanie jest niezbędne dla wykonania przedmiotu umowy, q) wstrzymaniem przez Zamawiającego wykonania robót nie wynikających z okoliczności leżących po stronie Wykonawcy (nie dotyczy okoliczności wstrzymania robót przez Inspektora nadzoru inwestorskiego w przypadku stwierdzenia nieprawidłowości zawinionych przez Wykonawcę), na skutek decyzji służb, inspekcji i straży, które spowodują przerwanie lub czasowe zawieszenie realizacji zamówienia.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IV.6) INFORMACJE ADMINISTRACYJNE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IV.6.1) Sposób udostępniania informacji o charakterze poufnym </w:t>
      </w:r>
      <w:r w:rsidRPr="007F28D2">
        <w:rPr>
          <w:rFonts w:ascii="Times New Roman" w:eastAsia="Times New Roman" w:hAnsi="Times New Roman" w:cs="Times New Roman"/>
          <w:i/>
          <w:iCs/>
          <w:sz w:val="24"/>
          <w:szCs w:val="24"/>
          <w:lang w:eastAsia="pl-PL"/>
        </w:rPr>
        <w:t xml:space="preserve">(jeżeli dotyczy):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Środki służące ochronie informacji o charakterze poufnym</w:t>
      </w:r>
      <w:r w:rsidRPr="007F28D2">
        <w:rPr>
          <w:rFonts w:ascii="Times New Roman" w:eastAsia="Times New Roman" w:hAnsi="Times New Roman" w:cs="Times New Roman"/>
          <w:sz w:val="24"/>
          <w:szCs w:val="24"/>
          <w:lang w:eastAsia="pl-PL"/>
        </w:rPr>
        <w:t xml:space="preserve">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F28D2">
        <w:rPr>
          <w:rFonts w:ascii="Times New Roman" w:eastAsia="Times New Roman" w:hAnsi="Times New Roman" w:cs="Times New Roman"/>
          <w:sz w:val="24"/>
          <w:szCs w:val="24"/>
          <w:lang w:eastAsia="pl-PL"/>
        </w:rPr>
        <w:br/>
        <w:t xml:space="preserve">Data: 2018-06-13, godzina: 10:00, </w:t>
      </w:r>
      <w:r w:rsidRPr="007F28D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t xml:space="preserve">Wskazać powody: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F28D2">
        <w:rPr>
          <w:rFonts w:ascii="Times New Roman" w:eastAsia="Times New Roman" w:hAnsi="Times New Roman" w:cs="Times New Roman"/>
          <w:sz w:val="24"/>
          <w:szCs w:val="24"/>
          <w:lang w:eastAsia="pl-PL"/>
        </w:rPr>
        <w:br/>
        <w:t xml:space="preserve">&gt;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 xml:space="preserve">IV.6.3) Termin związania ofertą: </w:t>
      </w:r>
      <w:r w:rsidRPr="007F28D2">
        <w:rPr>
          <w:rFonts w:ascii="Times New Roman" w:eastAsia="Times New Roman" w:hAnsi="Times New Roman" w:cs="Times New Roman"/>
          <w:sz w:val="24"/>
          <w:szCs w:val="24"/>
          <w:lang w:eastAsia="pl-PL"/>
        </w:rPr>
        <w:t xml:space="preserve">do: okres w dniach: 30 (od ostatecznego terminu składania ofert)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F28D2">
        <w:rPr>
          <w:rFonts w:ascii="Times New Roman" w:eastAsia="Times New Roman" w:hAnsi="Times New Roman" w:cs="Times New Roman"/>
          <w:sz w:val="24"/>
          <w:szCs w:val="24"/>
          <w:lang w:eastAsia="pl-PL"/>
        </w:rPr>
        <w:t xml:space="preserve">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F28D2">
        <w:rPr>
          <w:rFonts w:ascii="Times New Roman" w:eastAsia="Times New Roman" w:hAnsi="Times New Roman" w:cs="Times New Roman"/>
          <w:sz w:val="24"/>
          <w:szCs w:val="24"/>
          <w:lang w:eastAsia="pl-PL"/>
        </w:rPr>
        <w:t xml:space="preserve"> </w:t>
      </w:r>
      <w:r w:rsidRPr="007F28D2">
        <w:rPr>
          <w:rFonts w:ascii="Times New Roman" w:eastAsia="Times New Roman" w:hAnsi="Times New Roman" w:cs="Times New Roman"/>
          <w:sz w:val="24"/>
          <w:szCs w:val="24"/>
          <w:lang w:eastAsia="pl-PL"/>
        </w:rPr>
        <w:br/>
      </w:r>
      <w:r w:rsidRPr="007F28D2">
        <w:rPr>
          <w:rFonts w:ascii="Times New Roman" w:eastAsia="Times New Roman" w:hAnsi="Times New Roman" w:cs="Times New Roman"/>
          <w:b/>
          <w:bCs/>
          <w:sz w:val="24"/>
          <w:szCs w:val="24"/>
          <w:lang w:eastAsia="pl-PL"/>
        </w:rPr>
        <w:t>IV.6.6) Informacje dodatkowe:</w:t>
      </w:r>
      <w:r w:rsidRPr="007F28D2">
        <w:rPr>
          <w:rFonts w:ascii="Times New Roman" w:eastAsia="Times New Roman" w:hAnsi="Times New Roman" w:cs="Times New Roman"/>
          <w:sz w:val="24"/>
          <w:szCs w:val="24"/>
          <w:lang w:eastAsia="pl-PL"/>
        </w:rPr>
        <w:t xml:space="preserve"> </w:t>
      </w:r>
      <w:r w:rsidRPr="007F28D2">
        <w:rPr>
          <w:rFonts w:ascii="Times New Roman" w:eastAsia="Times New Roman" w:hAnsi="Times New Roman" w:cs="Times New Roman"/>
          <w:sz w:val="24"/>
          <w:szCs w:val="24"/>
          <w:lang w:eastAsia="pl-PL"/>
        </w:rPr>
        <w:br/>
      </w:r>
    </w:p>
    <w:p w:rsidR="007F28D2" w:rsidRPr="007F28D2" w:rsidRDefault="007F28D2" w:rsidP="007F28D2">
      <w:pPr>
        <w:spacing w:after="0" w:line="240" w:lineRule="auto"/>
        <w:jc w:val="center"/>
        <w:rPr>
          <w:rFonts w:ascii="Times New Roman" w:eastAsia="Times New Roman" w:hAnsi="Times New Roman" w:cs="Times New Roman"/>
          <w:sz w:val="24"/>
          <w:szCs w:val="24"/>
          <w:lang w:eastAsia="pl-PL"/>
        </w:rPr>
      </w:pPr>
      <w:r w:rsidRPr="007F28D2">
        <w:rPr>
          <w:rFonts w:ascii="Times New Roman" w:eastAsia="Times New Roman" w:hAnsi="Times New Roman" w:cs="Times New Roman"/>
          <w:sz w:val="24"/>
          <w:szCs w:val="24"/>
          <w:u w:val="single"/>
          <w:lang w:eastAsia="pl-PL"/>
        </w:rPr>
        <w:t xml:space="preserve">ZAŁĄCZNIK I - INFORMACJE DOTYCZĄCE OFERT CZĘŚCIOWYCH </w:t>
      </w:r>
    </w:p>
    <w:p w:rsidR="007F28D2" w:rsidRPr="007F28D2" w:rsidRDefault="007F28D2" w:rsidP="007F28D2">
      <w:pPr>
        <w:spacing w:after="0" w:line="240" w:lineRule="auto"/>
        <w:rPr>
          <w:rFonts w:ascii="Times New Roman" w:eastAsia="Times New Roman" w:hAnsi="Times New Roman" w:cs="Times New Roman"/>
          <w:sz w:val="24"/>
          <w:szCs w:val="24"/>
          <w:lang w:eastAsia="pl-PL"/>
        </w:rPr>
      </w:pPr>
    </w:p>
    <w:p w:rsidR="007F28D2" w:rsidRPr="007F28D2" w:rsidRDefault="007F28D2" w:rsidP="007F28D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7F28D2" w:rsidRPr="007F28D2" w:rsidTr="007F28D2">
        <w:trPr>
          <w:tblCellSpacing w:w="15" w:type="dxa"/>
        </w:trPr>
        <w:tc>
          <w:tcPr>
            <w:tcW w:w="0" w:type="auto"/>
            <w:vAlign w:val="center"/>
            <w:hideMark/>
          </w:tcPr>
          <w:p w:rsidR="007F28D2" w:rsidRPr="007F28D2" w:rsidRDefault="007F28D2" w:rsidP="007F28D2">
            <w:pPr>
              <w:spacing w:after="0" w:line="240" w:lineRule="auto"/>
              <w:rPr>
                <w:rFonts w:ascii="Times New Roman" w:eastAsia="Times New Roman" w:hAnsi="Times New Roman" w:cs="Times New Roman"/>
                <w:sz w:val="24"/>
                <w:szCs w:val="24"/>
                <w:lang w:eastAsia="pl-PL"/>
              </w:rPr>
            </w:pPr>
          </w:p>
        </w:tc>
      </w:tr>
    </w:tbl>
    <w:p w:rsidR="00823D60" w:rsidRDefault="00823D60"/>
    <w:sectPr w:rsidR="00823D60" w:rsidSect="00823D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F28D2"/>
    <w:rsid w:val="007F28D2"/>
    <w:rsid w:val="00823D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D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2570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4062">
          <w:marLeft w:val="0"/>
          <w:marRight w:val="0"/>
          <w:marTop w:val="0"/>
          <w:marBottom w:val="0"/>
          <w:divBdr>
            <w:top w:val="none" w:sz="0" w:space="0" w:color="auto"/>
            <w:left w:val="none" w:sz="0" w:space="0" w:color="auto"/>
            <w:bottom w:val="none" w:sz="0" w:space="0" w:color="auto"/>
            <w:right w:val="none" w:sz="0" w:space="0" w:color="auto"/>
          </w:divBdr>
          <w:divsChild>
            <w:div w:id="422262240">
              <w:marLeft w:val="0"/>
              <w:marRight w:val="0"/>
              <w:marTop w:val="0"/>
              <w:marBottom w:val="0"/>
              <w:divBdr>
                <w:top w:val="none" w:sz="0" w:space="0" w:color="auto"/>
                <w:left w:val="none" w:sz="0" w:space="0" w:color="auto"/>
                <w:bottom w:val="none" w:sz="0" w:space="0" w:color="auto"/>
                <w:right w:val="none" w:sz="0" w:space="0" w:color="auto"/>
              </w:divBdr>
            </w:div>
            <w:div w:id="1961567132">
              <w:marLeft w:val="0"/>
              <w:marRight w:val="0"/>
              <w:marTop w:val="0"/>
              <w:marBottom w:val="0"/>
              <w:divBdr>
                <w:top w:val="none" w:sz="0" w:space="0" w:color="auto"/>
                <w:left w:val="none" w:sz="0" w:space="0" w:color="auto"/>
                <w:bottom w:val="none" w:sz="0" w:space="0" w:color="auto"/>
                <w:right w:val="none" w:sz="0" w:space="0" w:color="auto"/>
              </w:divBdr>
            </w:div>
            <w:div w:id="2106655548">
              <w:marLeft w:val="0"/>
              <w:marRight w:val="0"/>
              <w:marTop w:val="0"/>
              <w:marBottom w:val="0"/>
              <w:divBdr>
                <w:top w:val="none" w:sz="0" w:space="0" w:color="auto"/>
                <w:left w:val="none" w:sz="0" w:space="0" w:color="auto"/>
                <w:bottom w:val="none" w:sz="0" w:space="0" w:color="auto"/>
                <w:right w:val="none" w:sz="0" w:space="0" w:color="auto"/>
              </w:divBdr>
              <w:divsChild>
                <w:div w:id="526526293">
                  <w:marLeft w:val="0"/>
                  <w:marRight w:val="0"/>
                  <w:marTop w:val="0"/>
                  <w:marBottom w:val="0"/>
                  <w:divBdr>
                    <w:top w:val="none" w:sz="0" w:space="0" w:color="auto"/>
                    <w:left w:val="none" w:sz="0" w:space="0" w:color="auto"/>
                    <w:bottom w:val="none" w:sz="0" w:space="0" w:color="auto"/>
                    <w:right w:val="none" w:sz="0" w:space="0" w:color="auto"/>
                  </w:divBdr>
                </w:div>
              </w:divsChild>
            </w:div>
            <w:div w:id="883100242">
              <w:marLeft w:val="0"/>
              <w:marRight w:val="0"/>
              <w:marTop w:val="0"/>
              <w:marBottom w:val="0"/>
              <w:divBdr>
                <w:top w:val="none" w:sz="0" w:space="0" w:color="auto"/>
                <w:left w:val="none" w:sz="0" w:space="0" w:color="auto"/>
                <w:bottom w:val="none" w:sz="0" w:space="0" w:color="auto"/>
                <w:right w:val="none" w:sz="0" w:space="0" w:color="auto"/>
              </w:divBdr>
              <w:divsChild>
                <w:div w:id="205653140">
                  <w:marLeft w:val="0"/>
                  <w:marRight w:val="0"/>
                  <w:marTop w:val="0"/>
                  <w:marBottom w:val="0"/>
                  <w:divBdr>
                    <w:top w:val="none" w:sz="0" w:space="0" w:color="auto"/>
                    <w:left w:val="none" w:sz="0" w:space="0" w:color="auto"/>
                    <w:bottom w:val="none" w:sz="0" w:space="0" w:color="auto"/>
                    <w:right w:val="none" w:sz="0" w:space="0" w:color="auto"/>
                  </w:divBdr>
                </w:div>
              </w:divsChild>
            </w:div>
            <w:div w:id="20515630">
              <w:marLeft w:val="0"/>
              <w:marRight w:val="0"/>
              <w:marTop w:val="0"/>
              <w:marBottom w:val="0"/>
              <w:divBdr>
                <w:top w:val="none" w:sz="0" w:space="0" w:color="auto"/>
                <w:left w:val="none" w:sz="0" w:space="0" w:color="auto"/>
                <w:bottom w:val="none" w:sz="0" w:space="0" w:color="auto"/>
                <w:right w:val="none" w:sz="0" w:space="0" w:color="auto"/>
              </w:divBdr>
              <w:divsChild>
                <w:div w:id="121536146">
                  <w:marLeft w:val="0"/>
                  <w:marRight w:val="0"/>
                  <w:marTop w:val="0"/>
                  <w:marBottom w:val="0"/>
                  <w:divBdr>
                    <w:top w:val="none" w:sz="0" w:space="0" w:color="auto"/>
                    <w:left w:val="none" w:sz="0" w:space="0" w:color="auto"/>
                    <w:bottom w:val="none" w:sz="0" w:space="0" w:color="auto"/>
                    <w:right w:val="none" w:sz="0" w:space="0" w:color="auto"/>
                  </w:divBdr>
                </w:div>
                <w:div w:id="1723747373">
                  <w:marLeft w:val="0"/>
                  <w:marRight w:val="0"/>
                  <w:marTop w:val="0"/>
                  <w:marBottom w:val="0"/>
                  <w:divBdr>
                    <w:top w:val="none" w:sz="0" w:space="0" w:color="auto"/>
                    <w:left w:val="none" w:sz="0" w:space="0" w:color="auto"/>
                    <w:bottom w:val="none" w:sz="0" w:space="0" w:color="auto"/>
                    <w:right w:val="none" w:sz="0" w:space="0" w:color="auto"/>
                  </w:divBdr>
                </w:div>
                <w:div w:id="2101443201">
                  <w:marLeft w:val="0"/>
                  <w:marRight w:val="0"/>
                  <w:marTop w:val="0"/>
                  <w:marBottom w:val="0"/>
                  <w:divBdr>
                    <w:top w:val="none" w:sz="0" w:space="0" w:color="auto"/>
                    <w:left w:val="none" w:sz="0" w:space="0" w:color="auto"/>
                    <w:bottom w:val="none" w:sz="0" w:space="0" w:color="auto"/>
                    <w:right w:val="none" w:sz="0" w:space="0" w:color="auto"/>
                  </w:divBdr>
                </w:div>
                <w:div w:id="1558857146">
                  <w:marLeft w:val="0"/>
                  <w:marRight w:val="0"/>
                  <w:marTop w:val="0"/>
                  <w:marBottom w:val="0"/>
                  <w:divBdr>
                    <w:top w:val="none" w:sz="0" w:space="0" w:color="auto"/>
                    <w:left w:val="none" w:sz="0" w:space="0" w:color="auto"/>
                    <w:bottom w:val="none" w:sz="0" w:space="0" w:color="auto"/>
                    <w:right w:val="none" w:sz="0" w:space="0" w:color="auto"/>
                  </w:divBdr>
                </w:div>
              </w:divsChild>
            </w:div>
            <w:div w:id="1515415057">
              <w:marLeft w:val="0"/>
              <w:marRight w:val="0"/>
              <w:marTop w:val="0"/>
              <w:marBottom w:val="0"/>
              <w:divBdr>
                <w:top w:val="none" w:sz="0" w:space="0" w:color="auto"/>
                <w:left w:val="none" w:sz="0" w:space="0" w:color="auto"/>
                <w:bottom w:val="none" w:sz="0" w:space="0" w:color="auto"/>
                <w:right w:val="none" w:sz="0" w:space="0" w:color="auto"/>
              </w:divBdr>
              <w:divsChild>
                <w:div w:id="1617326950">
                  <w:marLeft w:val="0"/>
                  <w:marRight w:val="0"/>
                  <w:marTop w:val="0"/>
                  <w:marBottom w:val="0"/>
                  <w:divBdr>
                    <w:top w:val="none" w:sz="0" w:space="0" w:color="auto"/>
                    <w:left w:val="none" w:sz="0" w:space="0" w:color="auto"/>
                    <w:bottom w:val="none" w:sz="0" w:space="0" w:color="auto"/>
                    <w:right w:val="none" w:sz="0" w:space="0" w:color="auto"/>
                  </w:divBdr>
                </w:div>
                <w:div w:id="1248689771">
                  <w:marLeft w:val="0"/>
                  <w:marRight w:val="0"/>
                  <w:marTop w:val="0"/>
                  <w:marBottom w:val="0"/>
                  <w:divBdr>
                    <w:top w:val="none" w:sz="0" w:space="0" w:color="auto"/>
                    <w:left w:val="none" w:sz="0" w:space="0" w:color="auto"/>
                    <w:bottom w:val="none" w:sz="0" w:space="0" w:color="auto"/>
                    <w:right w:val="none" w:sz="0" w:space="0" w:color="auto"/>
                  </w:divBdr>
                </w:div>
                <w:div w:id="1769425226">
                  <w:marLeft w:val="0"/>
                  <w:marRight w:val="0"/>
                  <w:marTop w:val="0"/>
                  <w:marBottom w:val="0"/>
                  <w:divBdr>
                    <w:top w:val="none" w:sz="0" w:space="0" w:color="auto"/>
                    <w:left w:val="none" w:sz="0" w:space="0" w:color="auto"/>
                    <w:bottom w:val="none" w:sz="0" w:space="0" w:color="auto"/>
                    <w:right w:val="none" w:sz="0" w:space="0" w:color="auto"/>
                  </w:divBdr>
                </w:div>
                <w:div w:id="1140420005">
                  <w:marLeft w:val="0"/>
                  <w:marRight w:val="0"/>
                  <w:marTop w:val="0"/>
                  <w:marBottom w:val="0"/>
                  <w:divBdr>
                    <w:top w:val="none" w:sz="0" w:space="0" w:color="auto"/>
                    <w:left w:val="none" w:sz="0" w:space="0" w:color="auto"/>
                    <w:bottom w:val="none" w:sz="0" w:space="0" w:color="auto"/>
                    <w:right w:val="none" w:sz="0" w:space="0" w:color="auto"/>
                  </w:divBdr>
                </w:div>
                <w:div w:id="1796870754">
                  <w:marLeft w:val="0"/>
                  <w:marRight w:val="0"/>
                  <w:marTop w:val="0"/>
                  <w:marBottom w:val="0"/>
                  <w:divBdr>
                    <w:top w:val="none" w:sz="0" w:space="0" w:color="auto"/>
                    <w:left w:val="none" w:sz="0" w:space="0" w:color="auto"/>
                    <w:bottom w:val="none" w:sz="0" w:space="0" w:color="auto"/>
                    <w:right w:val="none" w:sz="0" w:space="0" w:color="auto"/>
                  </w:divBdr>
                </w:div>
                <w:div w:id="1378385366">
                  <w:marLeft w:val="0"/>
                  <w:marRight w:val="0"/>
                  <w:marTop w:val="0"/>
                  <w:marBottom w:val="0"/>
                  <w:divBdr>
                    <w:top w:val="none" w:sz="0" w:space="0" w:color="auto"/>
                    <w:left w:val="none" w:sz="0" w:space="0" w:color="auto"/>
                    <w:bottom w:val="none" w:sz="0" w:space="0" w:color="auto"/>
                    <w:right w:val="none" w:sz="0" w:space="0" w:color="auto"/>
                  </w:divBdr>
                </w:div>
                <w:div w:id="586118435">
                  <w:marLeft w:val="0"/>
                  <w:marRight w:val="0"/>
                  <w:marTop w:val="0"/>
                  <w:marBottom w:val="0"/>
                  <w:divBdr>
                    <w:top w:val="none" w:sz="0" w:space="0" w:color="auto"/>
                    <w:left w:val="none" w:sz="0" w:space="0" w:color="auto"/>
                    <w:bottom w:val="none" w:sz="0" w:space="0" w:color="auto"/>
                    <w:right w:val="none" w:sz="0" w:space="0" w:color="auto"/>
                  </w:divBdr>
                </w:div>
              </w:divsChild>
            </w:div>
            <w:div w:id="1069813617">
              <w:marLeft w:val="0"/>
              <w:marRight w:val="0"/>
              <w:marTop w:val="0"/>
              <w:marBottom w:val="0"/>
              <w:divBdr>
                <w:top w:val="none" w:sz="0" w:space="0" w:color="auto"/>
                <w:left w:val="none" w:sz="0" w:space="0" w:color="auto"/>
                <w:bottom w:val="none" w:sz="0" w:space="0" w:color="auto"/>
                <w:right w:val="none" w:sz="0" w:space="0" w:color="auto"/>
              </w:divBdr>
              <w:divsChild>
                <w:div w:id="1334988139">
                  <w:marLeft w:val="0"/>
                  <w:marRight w:val="0"/>
                  <w:marTop w:val="0"/>
                  <w:marBottom w:val="0"/>
                  <w:divBdr>
                    <w:top w:val="none" w:sz="0" w:space="0" w:color="auto"/>
                    <w:left w:val="none" w:sz="0" w:space="0" w:color="auto"/>
                    <w:bottom w:val="none" w:sz="0" w:space="0" w:color="auto"/>
                    <w:right w:val="none" w:sz="0" w:space="0" w:color="auto"/>
                  </w:divBdr>
                </w:div>
                <w:div w:id="331379668">
                  <w:marLeft w:val="0"/>
                  <w:marRight w:val="0"/>
                  <w:marTop w:val="0"/>
                  <w:marBottom w:val="0"/>
                  <w:divBdr>
                    <w:top w:val="none" w:sz="0" w:space="0" w:color="auto"/>
                    <w:left w:val="none" w:sz="0" w:space="0" w:color="auto"/>
                    <w:bottom w:val="none" w:sz="0" w:space="0" w:color="auto"/>
                    <w:right w:val="none" w:sz="0" w:space="0" w:color="auto"/>
                  </w:divBdr>
                </w:div>
              </w:divsChild>
            </w:div>
            <w:div w:id="768890160">
              <w:marLeft w:val="0"/>
              <w:marRight w:val="0"/>
              <w:marTop w:val="0"/>
              <w:marBottom w:val="0"/>
              <w:divBdr>
                <w:top w:val="none" w:sz="0" w:space="0" w:color="auto"/>
                <w:left w:val="none" w:sz="0" w:space="0" w:color="auto"/>
                <w:bottom w:val="none" w:sz="0" w:space="0" w:color="auto"/>
                <w:right w:val="none" w:sz="0" w:space="0" w:color="auto"/>
              </w:divBdr>
              <w:divsChild>
                <w:div w:id="2106605283">
                  <w:marLeft w:val="0"/>
                  <w:marRight w:val="0"/>
                  <w:marTop w:val="0"/>
                  <w:marBottom w:val="0"/>
                  <w:divBdr>
                    <w:top w:val="none" w:sz="0" w:space="0" w:color="auto"/>
                    <w:left w:val="none" w:sz="0" w:space="0" w:color="auto"/>
                    <w:bottom w:val="none" w:sz="0" w:space="0" w:color="auto"/>
                    <w:right w:val="none" w:sz="0" w:space="0" w:color="auto"/>
                  </w:divBdr>
                </w:div>
                <w:div w:id="524637903">
                  <w:marLeft w:val="0"/>
                  <w:marRight w:val="0"/>
                  <w:marTop w:val="0"/>
                  <w:marBottom w:val="0"/>
                  <w:divBdr>
                    <w:top w:val="none" w:sz="0" w:space="0" w:color="auto"/>
                    <w:left w:val="none" w:sz="0" w:space="0" w:color="auto"/>
                    <w:bottom w:val="none" w:sz="0" w:space="0" w:color="auto"/>
                    <w:right w:val="none" w:sz="0" w:space="0" w:color="auto"/>
                  </w:divBdr>
                </w:div>
                <w:div w:id="1718626258">
                  <w:marLeft w:val="0"/>
                  <w:marRight w:val="0"/>
                  <w:marTop w:val="0"/>
                  <w:marBottom w:val="0"/>
                  <w:divBdr>
                    <w:top w:val="none" w:sz="0" w:space="0" w:color="auto"/>
                    <w:left w:val="none" w:sz="0" w:space="0" w:color="auto"/>
                    <w:bottom w:val="none" w:sz="0" w:space="0" w:color="auto"/>
                    <w:right w:val="none" w:sz="0" w:space="0" w:color="auto"/>
                  </w:divBdr>
                </w:div>
                <w:div w:id="719938255">
                  <w:marLeft w:val="0"/>
                  <w:marRight w:val="0"/>
                  <w:marTop w:val="0"/>
                  <w:marBottom w:val="0"/>
                  <w:divBdr>
                    <w:top w:val="none" w:sz="0" w:space="0" w:color="auto"/>
                    <w:left w:val="none" w:sz="0" w:space="0" w:color="auto"/>
                    <w:bottom w:val="none" w:sz="0" w:space="0" w:color="auto"/>
                    <w:right w:val="none" w:sz="0" w:space="0" w:color="auto"/>
                  </w:divBdr>
                </w:div>
                <w:div w:id="1134063686">
                  <w:marLeft w:val="0"/>
                  <w:marRight w:val="0"/>
                  <w:marTop w:val="0"/>
                  <w:marBottom w:val="0"/>
                  <w:divBdr>
                    <w:top w:val="none" w:sz="0" w:space="0" w:color="auto"/>
                    <w:left w:val="none" w:sz="0" w:space="0" w:color="auto"/>
                    <w:bottom w:val="none" w:sz="0" w:space="0" w:color="auto"/>
                    <w:right w:val="none" w:sz="0" w:space="0" w:color="auto"/>
                  </w:divBdr>
                </w:div>
                <w:div w:id="1252930238">
                  <w:marLeft w:val="0"/>
                  <w:marRight w:val="0"/>
                  <w:marTop w:val="0"/>
                  <w:marBottom w:val="0"/>
                  <w:divBdr>
                    <w:top w:val="none" w:sz="0" w:space="0" w:color="auto"/>
                    <w:left w:val="none" w:sz="0" w:space="0" w:color="auto"/>
                    <w:bottom w:val="none" w:sz="0" w:space="0" w:color="auto"/>
                    <w:right w:val="none" w:sz="0" w:space="0" w:color="auto"/>
                  </w:divBdr>
                </w:div>
              </w:divsChild>
            </w:div>
            <w:div w:id="299574587">
              <w:marLeft w:val="0"/>
              <w:marRight w:val="0"/>
              <w:marTop w:val="0"/>
              <w:marBottom w:val="0"/>
              <w:divBdr>
                <w:top w:val="none" w:sz="0" w:space="0" w:color="auto"/>
                <w:left w:val="none" w:sz="0" w:space="0" w:color="auto"/>
                <w:bottom w:val="none" w:sz="0" w:space="0" w:color="auto"/>
                <w:right w:val="none" w:sz="0" w:space="0" w:color="auto"/>
              </w:divBdr>
              <w:divsChild>
                <w:div w:id="851450757">
                  <w:marLeft w:val="0"/>
                  <w:marRight w:val="0"/>
                  <w:marTop w:val="0"/>
                  <w:marBottom w:val="0"/>
                  <w:divBdr>
                    <w:top w:val="none" w:sz="0" w:space="0" w:color="auto"/>
                    <w:left w:val="none" w:sz="0" w:space="0" w:color="auto"/>
                    <w:bottom w:val="none" w:sz="0" w:space="0" w:color="auto"/>
                    <w:right w:val="none" w:sz="0" w:space="0" w:color="auto"/>
                  </w:divBdr>
                </w:div>
                <w:div w:id="1527525189">
                  <w:marLeft w:val="0"/>
                  <w:marRight w:val="0"/>
                  <w:marTop w:val="0"/>
                  <w:marBottom w:val="0"/>
                  <w:divBdr>
                    <w:top w:val="none" w:sz="0" w:space="0" w:color="auto"/>
                    <w:left w:val="none" w:sz="0" w:space="0" w:color="auto"/>
                    <w:bottom w:val="none" w:sz="0" w:space="0" w:color="auto"/>
                    <w:right w:val="none" w:sz="0" w:space="0" w:color="auto"/>
                  </w:divBdr>
                </w:div>
                <w:div w:id="19548952">
                  <w:marLeft w:val="0"/>
                  <w:marRight w:val="0"/>
                  <w:marTop w:val="0"/>
                  <w:marBottom w:val="0"/>
                  <w:divBdr>
                    <w:top w:val="none" w:sz="0" w:space="0" w:color="auto"/>
                    <w:left w:val="none" w:sz="0" w:space="0" w:color="auto"/>
                    <w:bottom w:val="none" w:sz="0" w:space="0" w:color="auto"/>
                    <w:right w:val="none" w:sz="0" w:space="0" w:color="auto"/>
                  </w:divBdr>
                </w:div>
                <w:div w:id="1664773981">
                  <w:marLeft w:val="0"/>
                  <w:marRight w:val="0"/>
                  <w:marTop w:val="0"/>
                  <w:marBottom w:val="0"/>
                  <w:divBdr>
                    <w:top w:val="none" w:sz="0" w:space="0" w:color="auto"/>
                    <w:left w:val="none" w:sz="0" w:space="0" w:color="auto"/>
                    <w:bottom w:val="none" w:sz="0" w:space="0" w:color="auto"/>
                    <w:right w:val="none" w:sz="0" w:space="0" w:color="auto"/>
                  </w:divBdr>
                </w:div>
                <w:div w:id="2074615381">
                  <w:marLeft w:val="0"/>
                  <w:marRight w:val="0"/>
                  <w:marTop w:val="0"/>
                  <w:marBottom w:val="0"/>
                  <w:divBdr>
                    <w:top w:val="none" w:sz="0" w:space="0" w:color="auto"/>
                    <w:left w:val="none" w:sz="0" w:space="0" w:color="auto"/>
                    <w:bottom w:val="none" w:sz="0" w:space="0" w:color="auto"/>
                    <w:right w:val="none" w:sz="0" w:space="0" w:color="auto"/>
                  </w:divBdr>
                </w:div>
                <w:div w:id="1102721081">
                  <w:marLeft w:val="0"/>
                  <w:marRight w:val="0"/>
                  <w:marTop w:val="0"/>
                  <w:marBottom w:val="0"/>
                  <w:divBdr>
                    <w:top w:val="none" w:sz="0" w:space="0" w:color="auto"/>
                    <w:left w:val="none" w:sz="0" w:space="0" w:color="auto"/>
                    <w:bottom w:val="none" w:sz="0" w:space="0" w:color="auto"/>
                    <w:right w:val="none" w:sz="0" w:space="0" w:color="auto"/>
                  </w:divBdr>
                </w:div>
                <w:div w:id="582880797">
                  <w:marLeft w:val="0"/>
                  <w:marRight w:val="0"/>
                  <w:marTop w:val="0"/>
                  <w:marBottom w:val="0"/>
                  <w:divBdr>
                    <w:top w:val="none" w:sz="0" w:space="0" w:color="auto"/>
                    <w:left w:val="none" w:sz="0" w:space="0" w:color="auto"/>
                    <w:bottom w:val="none" w:sz="0" w:space="0" w:color="auto"/>
                    <w:right w:val="none" w:sz="0" w:space="0" w:color="auto"/>
                  </w:divBdr>
                </w:div>
                <w:div w:id="1801800710">
                  <w:marLeft w:val="0"/>
                  <w:marRight w:val="0"/>
                  <w:marTop w:val="0"/>
                  <w:marBottom w:val="0"/>
                  <w:divBdr>
                    <w:top w:val="none" w:sz="0" w:space="0" w:color="auto"/>
                    <w:left w:val="none" w:sz="0" w:space="0" w:color="auto"/>
                    <w:bottom w:val="none" w:sz="0" w:space="0" w:color="auto"/>
                    <w:right w:val="none" w:sz="0" w:space="0" w:color="auto"/>
                  </w:divBdr>
                </w:div>
              </w:divsChild>
            </w:div>
            <w:div w:id="14684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5595</Words>
  <Characters>33571</Characters>
  <Application>Microsoft Office Word</Application>
  <DocSecurity>0</DocSecurity>
  <Lines>279</Lines>
  <Paragraphs>78</Paragraphs>
  <ScaleCrop>false</ScaleCrop>
  <Company/>
  <LinksUpToDate>false</LinksUpToDate>
  <CharactersWithSpaces>39088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m.lewicka</dc:creator>
  <cp:keywords/>
  <dc:description/>
  <cp:lastModifiedBy>m.lewicka</cp:lastModifiedBy>
  <cp:revision>2</cp:revision>
  <dcterms:created xsi:type="dcterms:W3CDTF">2018-05-29T13:57:00Z</dcterms:created>
  <dcterms:modified xsi:type="dcterms:W3CDTF">2018-05-29T13:57:00Z</dcterms:modified>
</cp:coreProperties>
</file>