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1F" w:rsidRPr="0046321A" w:rsidRDefault="000B0E1F" w:rsidP="000B0E1F">
      <w:pPr>
        <w:spacing w:after="172" w:line="240" w:lineRule="exact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>SIM.1.2017</w:t>
      </w:r>
    </w:p>
    <w:p w:rsidR="000B0E1F" w:rsidRPr="0046321A" w:rsidRDefault="000B0E1F" w:rsidP="000B0E1F">
      <w:pPr>
        <w:pStyle w:val="Teksttreci40"/>
        <w:shd w:val="clear" w:color="auto" w:fill="auto"/>
        <w:spacing w:before="0" w:after="184" w:line="240" w:lineRule="auto"/>
        <w:ind w:right="200"/>
        <w:rPr>
          <w:rFonts w:ascii="Arial" w:hAnsi="Arial" w:cs="Arial"/>
          <w:sz w:val="20"/>
          <w:szCs w:val="20"/>
        </w:rPr>
      </w:pPr>
    </w:p>
    <w:p w:rsidR="000B0E1F" w:rsidRPr="0046321A" w:rsidRDefault="000B0E1F" w:rsidP="000B0E1F">
      <w:pPr>
        <w:pStyle w:val="Teksttreci40"/>
        <w:shd w:val="clear" w:color="auto" w:fill="auto"/>
        <w:spacing w:before="0" w:after="184" w:line="240" w:lineRule="auto"/>
        <w:ind w:left="851" w:right="200" w:hanging="851"/>
        <w:jc w:val="both"/>
        <w:rPr>
          <w:rFonts w:ascii="Arial" w:hAnsi="Arial" w:cs="Arial"/>
          <w:b w:val="0"/>
          <w:sz w:val="20"/>
          <w:szCs w:val="20"/>
        </w:rPr>
      </w:pPr>
      <w:r w:rsidRPr="0046321A">
        <w:rPr>
          <w:rFonts w:ascii="Arial" w:hAnsi="Arial" w:cs="Arial"/>
          <w:b w:val="0"/>
          <w:sz w:val="20"/>
          <w:szCs w:val="20"/>
        </w:rPr>
        <w:t>dotyczy: postępowania o udzielenie zamówienia publicznego prowadzonym w trybie przetargu nieograniczonego na realizację  zadania pn. „Zakup i dostawa opraw oświetleniowych LED”</w:t>
      </w:r>
    </w:p>
    <w:p w:rsidR="000B0E1F" w:rsidRPr="0046321A" w:rsidRDefault="000B0E1F" w:rsidP="000B0E1F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  <w:sz w:val="20"/>
          <w:szCs w:val="20"/>
        </w:rPr>
      </w:pPr>
    </w:p>
    <w:p w:rsidR="000B0E1F" w:rsidRPr="0046321A" w:rsidRDefault="000B0E1F" w:rsidP="000B0E1F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>INFORMACJA O WYBORZE NAJKORZYSTNIEJSZEJ OFERTY</w:t>
      </w:r>
    </w:p>
    <w:p w:rsidR="000B0E1F" w:rsidRPr="0046321A" w:rsidRDefault="000B0E1F" w:rsidP="000B0E1F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 xml:space="preserve">( </w:t>
      </w:r>
      <w:r w:rsidRPr="0046321A">
        <w:rPr>
          <w:rFonts w:ascii="Arial" w:hAnsi="Arial" w:cs="Arial"/>
          <w:b w:val="0"/>
          <w:i/>
          <w:sz w:val="20"/>
          <w:szCs w:val="20"/>
        </w:rPr>
        <w:t xml:space="preserve">zamieszczona na stronie internetowej </w:t>
      </w:r>
      <w:r w:rsidRPr="0046321A">
        <w:rPr>
          <w:rFonts w:ascii="Arial" w:hAnsi="Arial" w:cs="Arial"/>
          <w:b w:val="0"/>
          <w:i/>
          <w:color w:val="000000" w:themeColor="text1"/>
          <w:sz w:val="20"/>
          <w:szCs w:val="20"/>
          <w:u w:val="single"/>
          <w:lang w:val="de-DE"/>
        </w:rPr>
        <w:t>http://umgdrobin.bip.org.pl</w:t>
      </w:r>
      <w:r w:rsidRPr="0046321A">
        <w:rPr>
          <w:rFonts w:ascii="Arial" w:hAnsi="Arial" w:cs="Arial"/>
          <w:sz w:val="20"/>
          <w:szCs w:val="20"/>
        </w:rPr>
        <w:t xml:space="preserve"> )</w:t>
      </w:r>
    </w:p>
    <w:p w:rsidR="000B0E1F" w:rsidRPr="0046321A" w:rsidRDefault="000B0E1F" w:rsidP="000B0E1F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  <w:sz w:val="20"/>
          <w:szCs w:val="20"/>
        </w:rPr>
      </w:pPr>
    </w:p>
    <w:p w:rsidR="000B0E1F" w:rsidRPr="0046321A" w:rsidRDefault="000B0E1F" w:rsidP="008A76BA">
      <w:pPr>
        <w:spacing w:after="245"/>
        <w:ind w:firstLine="567"/>
        <w:jc w:val="both"/>
        <w:rPr>
          <w:rFonts w:ascii="Arial" w:hAnsi="Arial" w:cs="Arial"/>
          <w:sz w:val="20"/>
          <w:szCs w:val="20"/>
        </w:rPr>
      </w:pPr>
      <w:r w:rsidRPr="0046321A">
        <w:rPr>
          <w:rStyle w:val="Teksttreci2"/>
          <w:rFonts w:ascii="Arial" w:eastAsia="Arial Unicode MS" w:hAnsi="Arial" w:cs="Arial"/>
          <w:sz w:val="20"/>
          <w:szCs w:val="20"/>
        </w:rPr>
        <w:t xml:space="preserve">Na podstawie art. 92 ust. 2 ustawy z dnia 29.01.2004 r. Prawo zamówień publicznych </w:t>
      </w:r>
      <w:r w:rsidR="008A76BA">
        <w:rPr>
          <w:rStyle w:val="Teksttreci2"/>
          <w:rFonts w:ascii="Arial" w:eastAsia="Arial Unicode MS" w:hAnsi="Arial" w:cs="Arial"/>
          <w:sz w:val="20"/>
          <w:szCs w:val="20"/>
        </w:rPr>
        <w:br/>
      </w:r>
      <w:r w:rsidRPr="0046321A">
        <w:rPr>
          <w:rStyle w:val="Teksttreci2"/>
          <w:rFonts w:ascii="Arial" w:eastAsia="Arial Unicode MS" w:hAnsi="Arial" w:cs="Arial"/>
          <w:sz w:val="20"/>
          <w:szCs w:val="20"/>
        </w:rPr>
        <w:t>(</w:t>
      </w:r>
      <w:proofErr w:type="spellStart"/>
      <w:r w:rsidRPr="0046321A">
        <w:rPr>
          <w:rStyle w:val="Teksttreci2"/>
          <w:rFonts w:ascii="Arial" w:eastAsia="Arial Unicode MS" w:hAnsi="Arial" w:cs="Arial"/>
          <w:sz w:val="20"/>
          <w:szCs w:val="20"/>
        </w:rPr>
        <w:t>t.j</w:t>
      </w:r>
      <w:proofErr w:type="spellEnd"/>
      <w:r w:rsidRPr="0046321A">
        <w:rPr>
          <w:rStyle w:val="Teksttreci2"/>
          <w:rFonts w:ascii="Arial" w:eastAsia="Arial Unicode MS" w:hAnsi="Arial" w:cs="Arial"/>
          <w:sz w:val="20"/>
          <w:szCs w:val="20"/>
        </w:rPr>
        <w:t xml:space="preserve">. Dz. U. z 2017 r., poz. 1579 ) Zamawiający – Spółka </w:t>
      </w:r>
      <w:proofErr w:type="spellStart"/>
      <w:r w:rsidRPr="0046321A">
        <w:rPr>
          <w:rStyle w:val="Teksttreci2"/>
          <w:rFonts w:ascii="Arial" w:eastAsia="Arial Unicode MS" w:hAnsi="Arial" w:cs="Arial"/>
          <w:sz w:val="20"/>
          <w:szCs w:val="20"/>
        </w:rPr>
        <w:t>Inwestycyjno</w:t>
      </w:r>
      <w:proofErr w:type="spellEnd"/>
      <w:r w:rsidRPr="0046321A">
        <w:rPr>
          <w:rStyle w:val="Teksttreci2"/>
          <w:rFonts w:ascii="Arial" w:eastAsia="Arial Unicode MS" w:hAnsi="Arial" w:cs="Arial"/>
          <w:sz w:val="20"/>
          <w:szCs w:val="20"/>
        </w:rPr>
        <w:t xml:space="preserve"> – Mieszkaniowa</w:t>
      </w:r>
      <w:r w:rsidRPr="0046321A">
        <w:rPr>
          <w:rStyle w:val="Teksttreci2"/>
          <w:rFonts w:ascii="Arial" w:eastAsia="Arial Unicode MS" w:hAnsi="Arial" w:cs="Arial"/>
          <w:sz w:val="20"/>
          <w:szCs w:val="20"/>
        </w:rPr>
        <w:br/>
        <w:t xml:space="preserve">Sp. z o.o. w Drobinie ul. Spółdzielcza 10A 09-210 Drobin, udostępnia informację o wyborze najkorzystniejszej oferty na zadanie pn. </w:t>
      </w:r>
      <w:r w:rsidRPr="0046321A">
        <w:rPr>
          <w:rStyle w:val="Teksttreci2Pogrubienie"/>
          <w:rFonts w:ascii="Arial" w:eastAsia="Arial Unicode MS" w:hAnsi="Arial" w:cs="Arial"/>
          <w:sz w:val="20"/>
          <w:szCs w:val="20"/>
        </w:rPr>
        <w:t>„</w:t>
      </w:r>
      <w:r w:rsidRPr="0046321A">
        <w:rPr>
          <w:rFonts w:ascii="Arial" w:hAnsi="Arial" w:cs="Arial"/>
          <w:b/>
          <w:sz w:val="20"/>
          <w:szCs w:val="20"/>
        </w:rPr>
        <w:t>Zakup i dostawa opraw oświetleniowych LED</w:t>
      </w:r>
      <w:r w:rsidRPr="0046321A">
        <w:rPr>
          <w:rStyle w:val="Teksttreci2Pogrubienie"/>
          <w:rFonts w:ascii="Arial" w:eastAsia="Arial Unicode MS" w:hAnsi="Arial" w:cs="Arial"/>
          <w:sz w:val="20"/>
          <w:szCs w:val="20"/>
        </w:rPr>
        <w:t xml:space="preserve">”, </w:t>
      </w:r>
      <w:r w:rsidRPr="0046321A">
        <w:rPr>
          <w:rStyle w:val="Teksttreci2"/>
          <w:rFonts w:ascii="Arial" w:eastAsia="Arial Unicode MS" w:hAnsi="Arial" w:cs="Arial"/>
          <w:sz w:val="20"/>
          <w:szCs w:val="20"/>
        </w:rPr>
        <w:t>podając nazwę albo imię i nazwisko, siedzibę albo miejsce zamieszkania i adres, jeżeli jest miejscem wykonywania działalności Wykonawcy, którego ofertę wybrano:</w:t>
      </w:r>
    </w:p>
    <w:p w:rsidR="000B0E1F" w:rsidRPr="0046321A" w:rsidRDefault="000B0E1F" w:rsidP="000B0E1F">
      <w:pPr>
        <w:jc w:val="both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b/>
          <w:sz w:val="20"/>
          <w:szCs w:val="20"/>
        </w:rPr>
        <w:t xml:space="preserve">Oferta nr 03: </w:t>
      </w:r>
      <w:r w:rsidRPr="0046321A">
        <w:rPr>
          <w:rFonts w:ascii="Arial" w:hAnsi="Arial" w:cs="Arial"/>
          <w:sz w:val="20"/>
          <w:szCs w:val="20"/>
        </w:rPr>
        <w:t xml:space="preserve">Nowak Dom P. Nowak &amp; A. Popiół – Nowak S.C 08-110 Siedlce, </w:t>
      </w:r>
      <w:r w:rsidRPr="0046321A">
        <w:rPr>
          <w:rFonts w:ascii="Arial" w:hAnsi="Arial" w:cs="Arial"/>
          <w:sz w:val="20"/>
          <w:szCs w:val="20"/>
        </w:rPr>
        <w:br/>
        <w:t xml:space="preserve">ul. Warszawska 22 </w:t>
      </w:r>
    </w:p>
    <w:p w:rsidR="000B0E1F" w:rsidRPr="0046321A" w:rsidRDefault="000B0E1F" w:rsidP="000B0E1F">
      <w:pPr>
        <w:jc w:val="both"/>
        <w:rPr>
          <w:rFonts w:ascii="Arial" w:hAnsi="Arial" w:cs="Arial"/>
          <w:sz w:val="20"/>
          <w:szCs w:val="20"/>
        </w:rPr>
      </w:pPr>
    </w:p>
    <w:p w:rsidR="000B0E1F" w:rsidRPr="0046321A" w:rsidRDefault="000B0E1F" w:rsidP="000B0E1F">
      <w:pPr>
        <w:jc w:val="both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>Poniżej przedstawia się informację podając nazwy albo imiona i nazwiska, siedziby albo miejsca zamieszkania i adresy, jeżeli są miejscami wykonywania działalności wykonawców, którzy złożyli oferty oraz punktację przyznaną ofertom w każdym kryterium oceny i łączną punktację:</w:t>
      </w:r>
    </w:p>
    <w:p w:rsidR="00333498" w:rsidRPr="0046321A" w:rsidRDefault="00333498" w:rsidP="000B0E1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9055" w:type="dxa"/>
        <w:tblInd w:w="240" w:type="dxa"/>
        <w:tblLook w:val="04A0" w:firstRow="1" w:lastRow="0" w:firstColumn="1" w:lastColumn="0" w:noHBand="0" w:noVBand="1"/>
      </w:tblPr>
      <w:tblGrid>
        <w:gridCol w:w="773"/>
        <w:gridCol w:w="2685"/>
        <w:gridCol w:w="1766"/>
        <w:gridCol w:w="2047"/>
        <w:gridCol w:w="1777"/>
        <w:gridCol w:w="7"/>
      </w:tblGrid>
      <w:tr w:rsidR="000B0E1F" w:rsidRPr="0046321A" w:rsidTr="000B0E1F">
        <w:tc>
          <w:tcPr>
            <w:tcW w:w="773" w:type="dxa"/>
            <w:vMerge w:val="restart"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2685" w:type="dxa"/>
            <w:vMerge w:val="restart"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13" w:type="dxa"/>
            <w:gridSpan w:val="2"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Punktacja w kryterium</w:t>
            </w:r>
          </w:p>
        </w:tc>
        <w:tc>
          <w:tcPr>
            <w:tcW w:w="1784" w:type="dxa"/>
            <w:gridSpan w:val="2"/>
            <w:vMerge w:val="restart"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 xml:space="preserve">Łączna punktacja </w:t>
            </w: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/pkt/</w:t>
            </w:r>
          </w:p>
        </w:tc>
      </w:tr>
      <w:tr w:rsidR="000B0E1F" w:rsidRPr="0046321A" w:rsidTr="000B0E1F">
        <w:tc>
          <w:tcPr>
            <w:tcW w:w="773" w:type="dxa"/>
            <w:vMerge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/ pkt/</w:t>
            </w:r>
          </w:p>
        </w:tc>
        <w:tc>
          <w:tcPr>
            <w:tcW w:w="2047" w:type="dxa"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</w:p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/ pkt /</w:t>
            </w:r>
          </w:p>
        </w:tc>
        <w:tc>
          <w:tcPr>
            <w:tcW w:w="1784" w:type="dxa"/>
            <w:gridSpan w:val="2"/>
            <w:vMerge/>
          </w:tcPr>
          <w:p w:rsidR="000B0E1F" w:rsidRPr="0046321A" w:rsidRDefault="000B0E1F" w:rsidP="00184E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E1F" w:rsidRPr="0046321A" w:rsidTr="000B0E1F">
        <w:trPr>
          <w:gridAfter w:val="1"/>
          <w:wAfter w:w="7" w:type="dxa"/>
        </w:trPr>
        <w:tc>
          <w:tcPr>
            <w:tcW w:w="773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85" w:type="dxa"/>
          </w:tcPr>
          <w:p w:rsidR="000B0E1F" w:rsidRPr="0046321A" w:rsidRDefault="000B0E1F" w:rsidP="000B0E1F">
            <w:pPr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 xml:space="preserve">EFL POLARIS Sp. z o.o. </w:t>
            </w:r>
            <w:r w:rsidRPr="0046321A">
              <w:rPr>
                <w:rFonts w:ascii="Arial" w:hAnsi="Arial" w:cs="Arial"/>
                <w:sz w:val="20"/>
                <w:szCs w:val="20"/>
              </w:rPr>
              <w:br/>
              <w:t>ul. Żeromskiego 12A, 05-250 Słupno</w:t>
            </w:r>
          </w:p>
        </w:tc>
        <w:tc>
          <w:tcPr>
            <w:tcW w:w="1766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47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0B0E1F" w:rsidRPr="0046321A" w:rsidTr="000B0E1F">
        <w:trPr>
          <w:gridAfter w:val="1"/>
          <w:wAfter w:w="7" w:type="dxa"/>
        </w:trPr>
        <w:tc>
          <w:tcPr>
            <w:tcW w:w="773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0E1F" w:rsidRPr="008A76B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6B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85" w:type="dxa"/>
          </w:tcPr>
          <w:p w:rsidR="000B0E1F" w:rsidRPr="0046321A" w:rsidRDefault="000B0E1F" w:rsidP="000B0E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21A">
              <w:rPr>
                <w:rFonts w:ascii="Arial" w:hAnsi="Arial" w:cs="Arial"/>
                <w:sz w:val="20"/>
                <w:szCs w:val="20"/>
              </w:rPr>
              <w:t>Alpida</w:t>
            </w:r>
            <w:proofErr w:type="spellEnd"/>
            <w:r w:rsidRPr="0046321A">
              <w:rPr>
                <w:rFonts w:ascii="Arial" w:hAnsi="Arial" w:cs="Arial"/>
                <w:sz w:val="20"/>
                <w:szCs w:val="20"/>
              </w:rPr>
              <w:t xml:space="preserve"> Sp. z o.o. ul. Franciszka Klimczaka 20 lok. 86, 02-797 Warszawa – lider konsorcjum</w:t>
            </w:r>
          </w:p>
          <w:p w:rsidR="000B0E1F" w:rsidRPr="0046321A" w:rsidRDefault="00E644E6" w:rsidP="000B0E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Bremm</w:t>
            </w:r>
            <w:r w:rsidR="000B0E1F" w:rsidRPr="0046321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0B0E1F" w:rsidRPr="0046321A"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  <w:r w:rsidR="000B0E1F" w:rsidRPr="0046321A">
              <w:rPr>
                <w:rFonts w:ascii="Arial" w:hAnsi="Arial" w:cs="Arial"/>
                <w:sz w:val="20"/>
                <w:szCs w:val="20"/>
              </w:rPr>
              <w:br/>
              <w:t>Al. Jerozolimskie 96, 00-</w:t>
            </w:r>
            <w:bookmarkStart w:id="0" w:name="_GoBack"/>
            <w:bookmarkEnd w:id="0"/>
            <w:r w:rsidR="000B0E1F" w:rsidRPr="0046321A">
              <w:rPr>
                <w:rFonts w:ascii="Arial" w:hAnsi="Arial" w:cs="Arial"/>
                <w:sz w:val="20"/>
                <w:szCs w:val="20"/>
              </w:rPr>
              <w:t>807 Warszawa - konsorcjant</w:t>
            </w:r>
          </w:p>
        </w:tc>
        <w:tc>
          <w:tcPr>
            <w:tcW w:w="1766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47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1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0B0E1F" w:rsidRPr="0046321A" w:rsidTr="000B0E1F">
        <w:trPr>
          <w:gridAfter w:val="1"/>
          <w:wAfter w:w="7" w:type="dxa"/>
        </w:trPr>
        <w:tc>
          <w:tcPr>
            <w:tcW w:w="773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685" w:type="dxa"/>
          </w:tcPr>
          <w:p w:rsidR="000B0E1F" w:rsidRPr="0046321A" w:rsidRDefault="000B0E1F" w:rsidP="000B0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Nowak Dom P. Nowak &amp; A. Popiół -Nowak S.C</w:t>
            </w:r>
            <w:r w:rsidRPr="0046321A">
              <w:rPr>
                <w:rFonts w:ascii="Arial" w:hAnsi="Arial" w:cs="Arial"/>
                <w:b/>
                <w:sz w:val="20"/>
                <w:szCs w:val="20"/>
              </w:rPr>
              <w:br/>
              <w:t>ul. Warszawska 22, 08-110 Siedlce</w:t>
            </w:r>
          </w:p>
        </w:tc>
        <w:tc>
          <w:tcPr>
            <w:tcW w:w="1766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047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77" w:type="dxa"/>
          </w:tcPr>
          <w:p w:rsidR="000B0E1F" w:rsidRPr="0046321A" w:rsidRDefault="000B0E1F" w:rsidP="000B0E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21A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:rsidR="000B0E1F" w:rsidRPr="0046321A" w:rsidRDefault="000B0E1F" w:rsidP="000B0E1F">
      <w:pPr>
        <w:spacing w:line="240" w:lineRule="exact"/>
        <w:ind w:left="240"/>
        <w:rPr>
          <w:rFonts w:ascii="Arial" w:hAnsi="Arial" w:cs="Arial"/>
          <w:sz w:val="20"/>
          <w:szCs w:val="20"/>
        </w:rPr>
      </w:pPr>
    </w:p>
    <w:p w:rsidR="0046321A" w:rsidRPr="0046321A" w:rsidRDefault="0046321A" w:rsidP="0046321A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46321A">
        <w:rPr>
          <w:rFonts w:ascii="Arial" w:hAnsi="Arial" w:cs="Arial"/>
          <w:sz w:val="20"/>
          <w:szCs w:val="20"/>
          <w:u w:val="single"/>
        </w:rPr>
        <w:t>Uzasadnienie faktyczne:</w:t>
      </w:r>
    </w:p>
    <w:p w:rsidR="0046321A" w:rsidRPr="0046321A" w:rsidRDefault="0046321A" w:rsidP="0046321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>Oferta Wykonawcy otrzymała</w:t>
      </w:r>
      <w:r w:rsidR="00BB61DD">
        <w:rPr>
          <w:rFonts w:ascii="Arial" w:hAnsi="Arial" w:cs="Arial"/>
          <w:sz w:val="20"/>
          <w:szCs w:val="20"/>
        </w:rPr>
        <w:t xml:space="preserve"> najwyższą ilość punktów tj. 70</w:t>
      </w:r>
      <w:r w:rsidRPr="0046321A">
        <w:rPr>
          <w:rFonts w:ascii="Arial" w:hAnsi="Arial" w:cs="Arial"/>
          <w:sz w:val="20"/>
          <w:szCs w:val="20"/>
        </w:rPr>
        <w:t>,00 pkt</w:t>
      </w:r>
      <w:r w:rsidR="009E6749">
        <w:rPr>
          <w:rFonts w:ascii="Arial" w:hAnsi="Arial" w:cs="Arial"/>
          <w:sz w:val="20"/>
          <w:szCs w:val="20"/>
        </w:rPr>
        <w:t>.</w:t>
      </w:r>
      <w:r w:rsidRPr="0046321A">
        <w:rPr>
          <w:rFonts w:ascii="Arial" w:hAnsi="Arial" w:cs="Arial"/>
          <w:sz w:val="20"/>
          <w:szCs w:val="20"/>
        </w:rPr>
        <w:t xml:space="preserve"> na podstawie kryterium oceny ofert określonych w specyfikacji istotnych warunków zamówienia tj. cena </w:t>
      </w:r>
      <w:r w:rsidR="009F719F">
        <w:rPr>
          <w:rFonts w:ascii="Arial" w:hAnsi="Arial" w:cs="Arial"/>
          <w:sz w:val="20"/>
          <w:szCs w:val="20"/>
        </w:rPr>
        <w:t>kryterium 60 pkt.</w:t>
      </w:r>
      <w:r w:rsidRPr="0046321A">
        <w:rPr>
          <w:rFonts w:ascii="Arial" w:hAnsi="Arial" w:cs="Arial"/>
          <w:sz w:val="20"/>
          <w:szCs w:val="20"/>
        </w:rPr>
        <w:t>, ok</w:t>
      </w:r>
      <w:r w:rsidR="009F719F">
        <w:rPr>
          <w:rFonts w:ascii="Arial" w:hAnsi="Arial" w:cs="Arial"/>
          <w:sz w:val="20"/>
          <w:szCs w:val="20"/>
        </w:rPr>
        <w:t>res gwarancji kryterium 10 pkt.</w:t>
      </w:r>
    </w:p>
    <w:p w:rsidR="000B0E1F" w:rsidRPr="0046321A" w:rsidRDefault="000B0E1F" w:rsidP="000B0E1F">
      <w:pPr>
        <w:tabs>
          <w:tab w:val="left" w:pos="5085"/>
        </w:tabs>
        <w:rPr>
          <w:rFonts w:ascii="Arial" w:hAnsi="Arial" w:cs="Arial"/>
          <w:color w:val="auto"/>
          <w:sz w:val="20"/>
          <w:szCs w:val="20"/>
          <w:u w:val="single"/>
        </w:rPr>
      </w:pPr>
      <w:r w:rsidRPr="0046321A">
        <w:rPr>
          <w:rFonts w:ascii="Arial" w:hAnsi="Arial" w:cs="Arial"/>
          <w:color w:val="auto"/>
          <w:sz w:val="20"/>
          <w:szCs w:val="20"/>
          <w:u w:val="single"/>
        </w:rPr>
        <w:t>Uzasadnienie prawne:</w:t>
      </w:r>
    </w:p>
    <w:p w:rsidR="000B0E1F" w:rsidRPr="0046321A" w:rsidRDefault="000B0E1F" w:rsidP="000B0E1F">
      <w:pPr>
        <w:tabs>
          <w:tab w:val="left" w:pos="5085"/>
        </w:tabs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color w:val="auto"/>
          <w:sz w:val="20"/>
          <w:szCs w:val="20"/>
        </w:rPr>
        <w:t xml:space="preserve">Art. 91 ust. 1 i 2 ustawy Prawo </w:t>
      </w:r>
      <w:r w:rsidRPr="0046321A">
        <w:rPr>
          <w:rFonts w:ascii="Arial" w:hAnsi="Arial" w:cs="Arial"/>
          <w:sz w:val="20"/>
          <w:szCs w:val="20"/>
        </w:rPr>
        <w:t>zamówień publicznych ( Dz. U. z 2017 r. poz. 1579 ).</w:t>
      </w:r>
    </w:p>
    <w:p w:rsidR="000B0E1F" w:rsidRPr="0046321A" w:rsidRDefault="000B0E1F" w:rsidP="000B0E1F">
      <w:pPr>
        <w:tabs>
          <w:tab w:val="left" w:pos="5085"/>
        </w:tabs>
        <w:rPr>
          <w:rFonts w:ascii="Arial" w:hAnsi="Arial" w:cs="Arial"/>
          <w:sz w:val="20"/>
          <w:szCs w:val="20"/>
        </w:rPr>
      </w:pPr>
    </w:p>
    <w:p w:rsidR="000B0E1F" w:rsidRDefault="000B0E1F" w:rsidP="00FC4056">
      <w:pPr>
        <w:tabs>
          <w:tab w:val="left" w:pos="-993"/>
        </w:tabs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46321A" w:rsidRDefault="0046321A" w:rsidP="00FC4056">
      <w:pPr>
        <w:tabs>
          <w:tab w:val="left" w:pos="-993"/>
        </w:tabs>
        <w:rPr>
          <w:rFonts w:ascii="Arial" w:hAnsi="Arial" w:cs="Arial"/>
          <w:sz w:val="20"/>
          <w:szCs w:val="20"/>
        </w:rPr>
      </w:pPr>
    </w:p>
    <w:p w:rsidR="0046321A" w:rsidRPr="0046321A" w:rsidRDefault="0046321A" w:rsidP="00FC4056">
      <w:pPr>
        <w:tabs>
          <w:tab w:val="left" w:pos="-993"/>
        </w:tabs>
        <w:rPr>
          <w:rFonts w:ascii="Arial" w:hAnsi="Arial" w:cs="Arial"/>
          <w:sz w:val="20"/>
          <w:szCs w:val="20"/>
        </w:rPr>
      </w:pPr>
    </w:p>
    <w:p w:rsidR="000B0E1F" w:rsidRPr="0046321A" w:rsidRDefault="000B0E1F" w:rsidP="000B0E1F">
      <w:pPr>
        <w:tabs>
          <w:tab w:val="left" w:pos="-993"/>
        </w:tabs>
        <w:jc w:val="center"/>
        <w:rPr>
          <w:rFonts w:ascii="Arial" w:hAnsi="Arial" w:cs="Arial"/>
          <w:sz w:val="20"/>
          <w:szCs w:val="20"/>
        </w:rPr>
      </w:pPr>
      <w:r w:rsidRPr="004632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ZAMAWIAJĄCY  </w:t>
      </w:r>
    </w:p>
    <w:p w:rsidR="000B0E1F" w:rsidRPr="0046321A" w:rsidRDefault="000B0E1F" w:rsidP="000B0E1F">
      <w:pPr>
        <w:spacing w:before="100"/>
        <w:ind w:left="4518"/>
        <w:jc w:val="center"/>
        <w:rPr>
          <w:rFonts w:ascii="Arial" w:hAnsi="Arial" w:cs="Arial"/>
          <w:sz w:val="20"/>
          <w:szCs w:val="20"/>
        </w:rPr>
      </w:pPr>
      <w:r w:rsidRPr="0046321A">
        <w:rPr>
          <w:rFonts w:ascii="Arial" w:eastAsia="Times New Roman" w:hAnsi="Arial" w:cs="Arial"/>
          <w:i/>
          <w:sz w:val="20"/>
          <w:szCs w:val="20"/>
        </w:rPr>
        <w:t xml:space="preserve">         Prezes Zarządu</w:t>
      </w:r>
    </w:p>
    <w:p w:rsidR="001E2F32" w:rsidRPr="0046321A" w:rsidRDefault="000B0E1F" w:rsidP="00333498">
      <w:pPr>
        <w:spacing w:before="100"/>
        <w:ind w:left="4518"/>
        <w:jc w:val="center"/>
        <w:rPr>
          <w:sz w:val="20"/>
          <w:szCs w:val="20"/>
        </w:rPr>
      </w:pPr>
      <w:r w:rsidRPr="0046321A">
        <w:rPr>
          <w:rFonts w:ascii="Arial" w:eastAsia="Times New Roman" w:hAnsi="Arial" w:cs="Arial"/>
          <w:i/>
          <w:sz w:val="20"/>
          <w:szCs w:val="20"/>
        </w:rPr>
        <w:t xml:space="preserve">         /-/ Hubert </w:t>
      </w:r>
      <w:proofErr w:type="spellStart"/>
      <w:r w:rsidRPr="0046321A">
        <w:rPr>
          <w:rFonts w:ascii="Arial" w:eastAsia="Times New Roman" w:hAnsi="Arial" w:cs="Arial"/>
          <w:i/>
          <w:sz w:val="20"/>
          <w:szCs w:val="20"/>
        </w:rPr>
        <w:t>Luśniewski</w:t>
      </w:r>
      <w:proofErr w:type="spellEnd"/>
    </w:p>
    <w:sectPr w:rsidR="001E2F32" w:rsidRPr="0046321A" w:rsidSect="007B52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9A" w:rsidRDefault="001D069A" w:rsidP="000B0E1F">
      <w:r>
        <w:separator/>
      </w:r>
    </w:p>
  </w:endnote>
  <w:endnote w:type="continuationSeparator" w:id="0">
    <w:p w:rsidR="001D069A" w:rsidRDefault="001D069A" w:rsidP="000B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9A" w:rsidRDefault="001D069A" w:rsidP="000B0E1F">
      <w:r>
        <w:separator/>
      </w:r>
    </w:p>
  </w:footnote>
  <w:footnote w:type="continuationSeparator" w:id="0">
    <w:p w:rsidR="001D069A" w:rsidRDefault="001D069A" w:rsidP="000B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11" w:rsidRDefault="00542F12" w:rsidP="00B05D15">
    <w:pPr>
      <w:pStyle w:val="Nagwek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2"/>
    <w:rsid w:val="000B0E1F"/>
    <w:rsid w:val="001D069A"/>
    <w:rsid w:val="001E2F32"/>
    <w:rsid w:val="0022220E"/>
    <w:rsid w:val="00333498"/>
    <w:rsid w:val="0046321A"/>
    <w:rsid w:val="00542F12"/>
    <w:rsid w:val="00663EDE"/>
    <w:rsid w:val="008A76BA"/>
    <w:rsid w:val="009E6749"/>
    <w:rsid w:val="009F719F"/>
    <w:rsid w:val="00A50E20"/>
    <w:rsid w:val="00BB61DD"/>
    <w:rsid w:val="00E644E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B7C"/>
  <w15:chartTrackingRefBased/>
  <w15:docId w15:val="{3F4D6D03-40AE-4B6C-85A2-1B4732D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B0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0B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0E1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B0E1F"/>
  </w:style>
  <w:style w:type="character" w:customStyle="1" w:styleId="Teksttreci4">
    <w:name w:val="Tekst treści (4)_"/>
    <w:basedOn w:val="Domylnaczcionkaakapitu"/>
    <w:link w:val="Teksttreci40"/>
    <w:rsid w:val="000B0E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0B0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Domylnaczcionkaakapitu"/>
    <w:rsid w:val="000B0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rsid w:val="000B0E1F"/>
    <w:pPr>
      <w:shd w:val="clear" w:color="auto" w:fill="FFFFFF"/>
      <w:spacing w:before="300"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0B0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E1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E6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m.stepinska</cp:lastModifiedBy>
  <cp:revision>8</cp:revision>
  <cp:lastPrinted>2017-10-06T13:30:00Z</cp:lastPrinted>
  <dcterms:created xsi:type="dcterms:W3CDTF">2017-10-06T11:19:00Z</dcterms:created>
  <dcterms:modified xsi:type="dcterms:W3CDTF">2017-10-06T13:58:00Z</dcterms:modified>
</cp:coreProperties>
</file>