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35" w:rsidRDefault="00272235" w:rsidP="00272235">
      <w:r>
        <w:t>BRM.0012.94.2014</w:t>
      </w:r>
    </w:p>
    <w:p w:rsidR="00272235" w:rsidRDefault="00272235" w:rsidP="00272235"/>
    <w:p w:rsidR="00272235" w:rsidRDefault="00272235" w:rsidP="002722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272235" w:rsidRDefault="00272235" w:rsidP="00272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przebiegu posiedzenia  Komisji Rozwoju Miasta i Gminy Drobin </w:t>
      </w:r>
    </w:p>
    <w:p w:rsidR="00272235" w:rsidRDefault="00272235" w:rsidP="002722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Gospodarki Komunalnej Rady Miejskiej w Drobinie</w:t>
      </w:r>
    </w:p>
    <w:p w:rsidR="00272235" w:rsidRDefault="00272235" w:rsidP="00272235">
      <w:pPr>
        <w:jc w:val="center"/>
        <w:rPr>
          <w:b/>
        </w:rPr>
      </w:pPr>
      <w:r>
        <w:rPr>
          <w:b/>
        </w:rPr>
        <w:t>z dnia  22 lipca 2014 r.</w:t>
      </w:r>
    </w:p>
    <w:p w:rsidR="00272235" w:rsidRDefault="00272235" w:rsidP="00272235">
      <w:pPr>
        <w:jc w:val="center"/>
      </w:pPr>
    </w:p>
    <w:p w:rsidR="00272235" w:rsidRDefault="00272235" w:rsidP="00272235">
      <w:pPr>
        <w:jc w:val="center"/>
      </w:pPr>
    </w:p>
    <w:p w:rsidR="00272235" w:rsidRDefault="00272235" w:rsidP="00272235">
      <w:pPr>
        <w:jc w:val="both"/>
      </w:pPr>
      <w:r>
        <w:t>Posiedzenie rozpoczęło się  o godz. 11.00.</w:t>
      </w:r>
    </w:p>
    <w:p w:rsidR="00272235" w:rsidRDefault="00272235" w:rsidP="00272235">
      <w:pPr>
        <w:jc w:val="both"/>
      </w:pPr>
      <w:r>
        <w:t>W posiedzeniu udział wzięli radni - członkowie  Komisji Rozwoju Miasta i Gminy Drobin i Gospodarki Komunalnej  - 5 radnych (skład Komisji 5 radnych)</w:t>
      </w:r>
    </w:p>
    <w:p w:rsidR="00272235" w:rsidRDefault="00272235" w:rsidP="00272235">
      <w:pPr>
        <w:jc w:val="both"/>
      </w:pPr>
    </w:p>
    <w:p w:rsidR="00272235" w:rsidRDefault="00272235" w:rsidP="00272235">
      <w:pPr>
        <w:jc w:val="both"/>
      </w:pPr>
      <w:r>
        <w:t xml:space="preserve">oraz Przewodniczący Komisji Planowania i Budżetu Adam Zbigniew Kłosiński, </w:t>
      </w:r>
      <w:r w:rsidR="009D3637">
        <w:t xml:space="preserve">P. </w:t>
      </w:r>
      <w:r>
        <w:t xml:space="preserve">Elżbieta Anna Grączeska Kierownik Referatu Rozwoju Gospodarczego, </w:t>
      </w:r>
      <w:r w:rsidR="009D3637">
        <w:t>P. Marlena Brzezińska Inspektor ds. ochrony środowiska</w:t>
      </w:r>
      <w:r>
        <w:t>.</w:t>
      </w:r>
    </w:p>
    <w:p w:rsidR="00272235" w:rsidRDefault="00272235" w:rsidP="00272235">
      <w:pPr>
        <w:jc w:val="both"/>
      </w:pPr>
      <w:r>
        <w:t>Lista  obecności stanowi załącznik nr 1 do niniejszego protokołu.</w:t>
      </w:r>
    </w:p>
    <w:p w:rsidR="00272235" w:rsidRDefault="00272235" w:rsidP="00272235">
      <w:pPr>
        <w:jc w:val="both"/>
      </w:pPr>
    </w:p>
    <w:p w:rsidR="00272235" w:rsidRDefault="00272235" w:rsidP="00272235">
      <w:pPr>
        <w:jc w:val="both"/>
        <w:rPr>
          <w:b/>
        </w:rPr>
      </w:pPr>
      <w:r>
        <w:rPr>
          <w:b/>
        </w:rPr>
        <w:t>Porządek posiedzenia:</w:t>
      </w:r>
    </w:p>
    <w:p w:rsidR="009D3637" w:rsidRDefault="009D3637" w:rsidP="009D3637">
      <w:pPr>
        <w:pStyle w:val="Akapitzlist"/>
        <w:shd w:val="clear" w:color="auto" w:fill="FFFFFF"/>
        <w:spacing w:line="276" w:lineRule="auto"/>
        <w:ind w:left="0"/>
        <w:jc w:val="both"/>
        <w:rPr>
          <w:spacing w:val="-1"/>
        </w:rPr>
      </w:pPr>
      <w:r>
        <w:rPr>
          <w:spacing w:val="-1"/>
        </w:rPr>
        <w:t>1. Otwarcie posiedzenia.</w:t>
      </w:r>
    </w:p>
    <w:p w:rsidR="009D3637" w:rsidRDefault="009D3637" w:rsidP="009D3637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2. </w:t>
      </w:r>
      <w:r w:rsidRPr="009D3637">
        <w:rPr>
          <w:spacing w:val="-1"/>
        </w:rPr>
        <w:t xml:space="preserve">Rozpatrzenie skargi złożonej przez Stowarzyszenie „Nasza Wieś” na działania i zaniechania </w:t>
      </w:r>
      <w:r>
        <w:rPr>
          <w:spacing w:val="-1"/>
        </w:rPr>
        <w:t>    </w:t>
      </w:r>
      <w:r w:rsidRPr="009D3637">
        <w:rPr>
          <w:spacing w:val="-1"/>
        </w:rPr>
        <w:t>Burmistrza Miasta i Gminy Drobin.</w:t>
      </w:r>
    </w:p>
    <w:p w:rsidR="009D3637" w:rsidRDefault="009D3637" w:rsidP="009D3637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3. Zakończenie posiedzenia.</w:t>
      </w:r>
    </w:p>
    <w:p w:rsidR="009D3637" w:rsidRDefault="009D3637" w:rsidP="009D3637">
      <w:pPr>
        <w:shd w:val="clear" w:color="auto" w:fill="FFFFFF"/>
        <w:spacing w:line="276" w:lineRule="auto"/>
        <w:jc w:val="both"/>
        <w:rPr>
          <w:spacing w:val="-1"/>
        </w:rPr>
      </w:pPr>
    </w:p>
    <w:p w:rsidR="00880AE2" w:rsidRPr="00C60303" w:rsidRDefault="00880AE2" w:rsidP="00D75F6C">
      <w:pPr>
        <w:shd w:val="clear" w:color="auto" w:fill="FFFFFF"/>
        <w:spacing w:line="276" w:lineRule="auto"/>
        <w:jc w:val="center"/>
        <w:rPr>
          <w:i/>
          <w:spacing w:val="-1"/>
        </w:rPr>
      </w:pPr>
      <w:r w:rsidRPr="00C60303">
        <w:rPr>
          <w:i/>
          <w:spacing w:val="-1"/>
        </w:rPr>
        <w:t>Posiedzeniu Przewodniczył Przewodniczący Komisji Rozwoju Miasta i Gminy Drobin i Gospodarki Komunalnej Henryk Jeziak</w:t>
      </w:r>
    </w:p>
    <w:p w:rsidR="00880AE2" w:rsidRDefault="00880AE2" w:rsidP="009D3637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9D3637" w:rsidRDefault="00880AE2" w:rsidP="009D3637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880AE2">
        <w:rPr>
          <w:b/>
          <w:spacing w:val="-1"/>
        </w:rPr>
        <w:t>Do punktu 1-go porządku posiedzenia:</w:t>
      </w:r>
    </w:p>
    <w:p w:rsidR="00880AE2" w:rsidRDefault="00880AE2" w:rsidP="009D3637">
      <w:pPr>
        <w:shd w:val="clear" w:color="auto" w:fill="FFFFFF"/>
        <w:spacing w:line="276" w:lineRule="auto"/>
        <w:jc w:val="both"/>
        <w:rPr>
          <w:b/>
          <w:spacing w:val="-1"/>
        </w:rPr>
      </w:pPr>
    </w:p>
    <w:p w:rsidR="00880AE2" w:rsidRDefault="00880AE2" w:rsidP="009D3637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b/>
          <w:spacing w:val="-1"/>
        </w:rPr>
        <w:t xml:space="preserve">Przewodniczący posiedzenia – </w:t>
      </w:r>
      <w:r w:rsidRPr="00880AE2">
        <w:rPr>
          <w:spacing w:val="-1"/>
        </w:rPr>
        <w:t>przywitał pracowników Urzędu, Przewodniczącego Komisji Planowania i Budżetu oraz członków Komisji Rozwoju Miasta i Gminy Drobin</w:t>
      </w:r>
      <w:r w:rsidR="00EF47ED">
        <w:rPr>
          <w:b/>
          <w:spacing w:val="-1"/>
        </w:rPr>
        <w:t xml:space="preserve">, </w:t>
      </w:r>
      <w:r w:rsidR="00EF47ED" w:rsidRPr="00EF47ED">
        <w:rPr>
          <w:spacing w:val="-1"/>
        </w:rPr>
        <w:t>a następnie zapoznał z porządkiem dzisiejszego posiedzenia.</w:t>
      </w:r>
    </w:p>
    <w:p w:rsidR="006A4897" w:rsidRDefault="006A4897" w:rsidP="009D3637">
      <w:pPr>
        <w:shd w:val="clear" w:color="auto" w:fill="FFFFFF"/>
        <w:spacing w:line="276" w:lineRule="auto"/>
        <w:jc w:val="both"/>
        <w:rPr>
          <w:spacing w:val="-1"/>
        </w:rPr>
      </w:pPr>
    </w:p>
    <w:p w:rsidR="006A4897" w:rsidRPr="006A4897" w:rsidRDefault="006A4897" w:rsidP="009D3637">
      <w:pPr>
        <w:shd w:val="clear" w:color="auto" w:fill="FFFFFF"/>
        <w:spacing w:line="276" w:lineRule="auto"/>
        <w:jc w:val="both"/>
        <w:rPr>
          <w:b/>
          <w:spacing w:val="-1"/>
        </w:rPr>
      </w:pPr>
      <w:r w:rsidRPr="006A4897">
        <w:rPr>
          <w:b/>
          <w:spacing w:val="-1"/>
        </w:rPr>
        <w:t>Do punktu 2-go porządku posiedzenia:</w:t>
      </w:r>
    </w:p>
    <w:p w:rsidR="006A4897" w:rsidRDefault="006A4897" w:rsidP="009D3637">
      <w:pPr>
        <w:shd w:val="clear" w:color="auto" w:fill="FFFFFF"/>
        <w:spacing w:line="276" w:lineRule="auto"/>
        <w:jc w:val="both"/>
        <w:rPr>
          <w:spacing w:val="-1"/>
        </w:rPr>
      </w:pPr>
    </w:p>
    <w:p w:rsidR="004E14EE" w:rsidRDefault="006A4897" w:rsidP="004E14E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b/>
          <w:spacing w:val="-1"/>
        </w:rPr>
        <w:t xml:space="preserve">Przewodniczący posiedzenia </w:t>
      </w:r>
      <w:r w:rsidR="004E14EE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4E14EE" w:rsidRPr="004E14EE">
        <w:rPr>
          <w:spacing w:val="-1"/>
        </w:rPr>
        <w:t>zapoznał zebranych z treścią skargi złożonej przez</w:t>
      </w:r>
      <w:r w:rsidR="004E14EE">
        <w:rPr>
          <w:b/>
          <w:spacing w:val="-1"/>
        </w:rPr>
        <w:t xml:space="preserve"> </w:t>
      </w:r>
      <w:r w:rsidR="004E14EE" w:rsidRPr="009D3637">
        <w:rPr>
          <w:spacing w:val="-1"/>
        </w:rPr>
        <w:t>Stowarzyszenie „Nasza Wieś” na działania i zaniechania</w:t>
      </w:r>
      <w:r w:rsidR="004E14EE">
        <w:rPr>
          <w:spacing w:val="-1"/>
        </w:rPr>
        <w:t>  </w:t>
      </w:r>
      <w:r w:rsidR="004E14EE" w:rsidRPr="009D3637">
        <w:rPr>
          <w:spacing w:val="-1"/>
        </w:rPr>
        <w:t>Burmistrza Miasta i Gminy Drobin.</w:t>
      </w:r>
    </w:p>
    <w:p w:rsidR="0007645B" w:rsidRDefault="0007645B" w:rsidP="004E14E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Przewodniczący p</w:t>
      </w:r>
      <w:r w:rsidR="004E14EE">
        <w:rPr>
          <w:spacing w:val="-1"/>
        </w:rPr>
        <w:t xml:space="preserve">rosił o </w:t>
      </w:r>
      <w:r>
        <w:rPr>
          <w:spacing w:val="-1"/>
        </w:rPr>
        <w:t>pytania i uwagi do przedstawionej skargi.</w:t>
      </w:r>
    </w:p>
    <w:p w:rsidR="0007645B" w:rsidRDefault="00D75F6C" w:rsidP="004E14EE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>Kserokopia skargi stanowi załącznik Nr 2 do niniejszego protokołu.</w:t>
      </w:r>
    </w:p>
    <w:p w:rsidR="00D75F6C" w:rsidRDefault="00D75F6C" w:rsidP="004E14EE">
      <w:pPr>
        <w:shd w:val="clear" w:color="auto" w:fill="FFFFFF"/>
        <w:spacing w:line="276" w:lineRule="auto"/>
        <w:jc w:val="both"/>
        <w:rPr>
          <w:spacing w:val="-1"/>
        </w:rPr>
      </w:pPr>
    </w:p>
    <w:p w:rsidR="006A4897" w:rsidRDefault="0007645B" w:rsidP="009D3637">
      <w:pPr>
        <w:shd w:val="clear" w:color="auto" w:fill="FFFFFF"/>
        <w:spacing w:line="276" w:lineRule="auto"/>
        <w:jc w:val="both"/>
        <w:rPr>
          <w:spacing w:val="-1"/>
        </w:rPr>
      </w:pPr>
      <w:r w:rsidRPr="0007645B">
        <w:rPr>
          <w:b/>
          <w:spacing w:val="-1"/>
        </w:rPr>
        <w:t>Pani Marlena Brzezińska Inspektor ds. ochrony środowiska</w:t>
      </w:r>
      <w:r>
        <w:rPr>
          <w:spacing w:val="-1"/>
        </w:rPr>
        <w:t xml:space="preserve"> – poinformowała, że </w:t>
      </w:r>
      <w:r w:rsidR="004E14EE">
        <w:rPr>
          <w:spacing w:val="-1"/>
        </w:rPr>
        <w:t xml:space="preserve"> </w:t>
      </w:r>
      <w:r w:rsidR="00491B4C">
        <w:rPr>
          <w:spacing w:val="-1"/>
        </w:rPr>
        <w:t xml:space="preserve">z uwagi na to, że </w:t>
      </w:r>
      <w:r>
        <w:rPr>
          <w:spacing w:val="-1"/>
        </w:rPr>
        <w:t xml:space="preserve">część pytań zawartych </w:t>
      </w:r>
      <w:r w:rsidR="00423D01">
        <w:rPr>
          <w:spacing w:val="-1"/>
        </w:rPr>
        <w:t>w</w:t>
      </w:r>
      <w:r>
        <w:rPr>
          <w:spacing w:val="-1"/>
        </w:rPr>
        <w:t xml:space="preserve"> skardze dotyczyła bezpośrednio inwestora</w:t>
      </w:r>
      <w:r w:rsidR="00491B4C">
        <w:rPr>
          <w:spacing w:val="-1"/>
        </w:rPr>
        <w:t xml:space="preserve">, a </w:t>
      </w:r>
      <w:r w:rsidR="00423D01">
        <w:rPr>
          <w:spacing w:val="-1"/>
        </w:rPr>
        <w:t>szczególnie</w:t>
      </w:r>
      <w:r w:rsidR="00491B4C">
        <w:rPr>
          <w:spacing w:val="-1"/>
        </w:rPr>
        <w:t xml:space="preserve"> kwestii finansowych</w:t>
      </w:r>
      <w:r w:rsidR="00423D01">
        <w:rPr>
          <w:spacing w:val="-1"/>
        </w:rPr>
        <w:t>,</w:t>
      </w:r>
      <w:r w:rsidR="00B843B0">
        <w:rPr>
          <w:spacing w:val="-1"/>
        </w:rPr>
        <w:t xml:space="preserve"> </w:t>
      </w:r>
      <w:r w:rsidR="00491B4C">
        <w:rPr>
          <w:spacing w:val="-1"/>
        </w:rPr>
        <w:t xml:space="preserve">28 kwietnia br. zostało wysłane pismo do Farmy Wiatrowej Staroźreby o ustosunkowanie się do treści niektórych z tych pytań. Natomiast 5 maja br. </w:t>
      </w:r>
      <w:r w:rsidR="00415210">
        <w:rPr>
          <w:spacing w:val="-1"/>
        </w:rPr>
        <w:t>Burmistrz wystąpił z</w:t>
      </w:r>
      <w:r w:rsidR="00491B4C">
        <w:rPr>
          <w:spacing w:val="-1"/>
        </w:rPr>
        <w:t xml:space="preserve"> pism</w:t>
      </w:r>
      <w:r w:rsidR="00415210">
        <w:rPr>
          <w:spacing w:val="-1"/>
        </w:rPr>
        <w:t>em</w:t>
      </w:r>
      <w:r w:rsidR="00491B4C">
        <w:rPr>
          <w:spacing w:val="-1"/>
        </w:rPr>
        <w:t xml:space="preserve"> do </w:t>
      </w:r>
      <w:r w:rsidR="00CF5041">
        <w:rPr>
          <w:spacing w:val="-1"/>
        </w:rPr>
        <w:t xml:space="preserve">Stowarzyszenia </w:t>
      </w:r>
      <w:r w:rsidR="00EA6F3A">
        <w:rPr>
          <w:spacing w:val="-1"/>
        </w:rPr>
        <w:t>Energii Odnawialnej z prośbą o ustosunkowanie się i</w:t>
      </w:r>
      <w:r w:rsidR="00415210">
        <w:rPr>
          <w:spacing w:val="-1"/>
        </w:rPr>
        <w:t> </w:t>
      </w:r>
      <w:r w:rsidR="00EA6F3A">
        <w:rPr>
          <w:spacing w:val="-1"/>
        </w:rPr>
        <w:t>pomoc do</w:t>
      </w:r>
      <w:r w:rsidR="00CF5041">
        <w:rPr>
          <w:spacing w:val="-1"/>
        </w:rPr>
        <w:t> </w:t>
      </w:r>
      <w:r w:rsidR="00EA6F3A">
        <w:rPr>
          <w:spacing w:val="-1"/>
        </w:rPr>
        <w:t xml:space="preserve">pytań zawartych w tej skardze. </w:t>
      </w:r>
      <w:r w:rsidR="00C16F06">
        <w:rPr>
          <w:spacing w:val="-1"/>
        </w:rPr>
        <w:t>Następnie pismem z dnia 14 maja br. Burmistrz powiadomił Stowar</w:t>
      </w:r>
      <w:r w:rsidR="00D93375">
        <w:rPr>
          <w:spacing w:val="-1"/>
        </w:rPr>
        <w:t>z</w:t>
      </w:r>
      <w:r w:rsidR="00C16F06">
        <w:rPr>
          <w:spacing w:val="-1"/>
        </w:rPr>
        <w:t xml:space="preserve">yszenie „Nasza Wieś” o </w:t>
      </w:r>
      <w:r w:rsidR="00D93375">
        <w:rPr>
          <w:spacing w:val="-1"/>
        </w:rPr>
        <w:t xml:space="preserve">wystosowaniu pism do Farmy Wiatrowej </w:t>
      </w:r>
      <w:r w:rsidR="00D93375">
        <w:rPr>
          <w:spacing w:val="-1"/>
        </w:rPr>
        <w:lastRenderedPageBreak/>
        <w:t>Staroźreby i Stowarzyszenia Energii Odnawialnej</w:t>
      </w:r>
      <w:r w:rsidR="00053EFD">
        <w:rPr>
          <w:spacing w:val="-1"/>
        </w:rPr>
        <w:t xml:space="preserve"> i po otrzymaniu odpowiedzi udzieli szczegółowych odpowiedzi na postawione pytania. </w:t>
      </w:r>
      <w:r w:rsidR="00512534">
        <w:rPr>
          <w:spacing w:val="-1"/>
        </w:rPr>
        <w:t>Odpowiedzi udzielono – Farma Wiatrowa Staroźreby przysłała odpowiedź w dniu 13 czerwca br., a Stowarzyszenie Energii Odnawialnej w dniu 12 czerwca br.</w:t>
      </w:r>
      <w:r w:rsidR="00ED1CC6">
        <w:rPr>
          <w:spacing w:val="-1"/>
        </w:rPr>
        <w:t xml:space="preserve"> „</w:t>
      </w:r>
      <w:r w:rsidR="005F13DA">
        <w:rPr>
          <w:spacing w:val="-1"/>
        </w:rPr>
        <w:t>P</w:t>
      </w:r>
      <w:r w:rsidR="00ED1CC6">
        <w:rPr>
          <w:spacing w:val="-1"/>
        </w:rPr>
        <w:t>osiłkując się wiedzą Stowarzyszenia Energii Odnawialnej i Farmy Wiatrowej udzieliliśmy odpowiedzi Stowarzyszeniu „Nasza</w:t>
      </w:r>
      <w:r w:rsidR="007766FB">
        <w:rPr>
          <w:spacing w:val="-1"/>
        </w:rPr>
        <w:t xml:space="preserve"> Wieś</w:t>
      </w:r>
      <w:r w:rsidR="00ED1CC6">
        <w:rPr>
          <w:spacing w:val="-1"/>
        </w:rPr>
        <w:t xml:space="preserve">” w dniu </w:t>
      </w:r>
      <w:r w:rsidR="00D75F6C">
        <w:rPr>
          <w:spacing w:val="-1"/>
        </w:rPr>
        <w:t>30</w:t>
      </w:r>
      <w:r w:rsidR="00C929E5">
        <w:rPr>
          <w:spacing w:val="-1"/>
        </w:rPr>
        <w:t xml:space="preserve"> czerwca 2014 r.”</w:t>
      </w:r>
    </w:p>
    <w:p w:rsidR="00B05798" w:rsidRDefault="00B05798" w:rsidP="009D3637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Odpowiedzi na pytania stanowią załącznik </w:t>
      </w:r>
      <w:r w:rsidR="002A7B39">
        <w:rPr>
          <w:spacing w:val="-1"/>
        </w:rPr>
        <w:t>Nr</w:t>
      </w:r>
      <w:r w:rsidR="005D6450">
        <w:rPr>
          <w:spacing w:val="-1"/>
        </w:rPr>
        <w:t xml:space="preserve"> 3</w:t>
      </w:r>
      <w:r>
        <w:rPr>
          <w:spacing w:val="-1"/>
        </w:rPr>
        <w:t xml:space="preserve"> do niniejszego protokołu.</w:t>
      </w:r>
    </w:p>
    <w:p w:rsidR="00B05798" w:rsidRDefault="00B05798" w:rsidP="009D3637">
      <w:pPr>
        <w:shd w:val="clear" w:color="auto" w:fill="FFFFFF"/>
        <w:spacing w:line="276" w:lineRule="auto"/>
        <w:jc w:val="both"/>
        <w:rPr>
          <w:spacing w:val="-1"/>
        </w:rPr>
      </w:pPr>
    </w:p>
    <w:p w:rsidR="00B05798" w:rsidRDefault="00762FE0" w:rsidP="009D3637">
      <w:pPr>
        <w:shd w:val="clear" w:color="auto" w:fill="FFFFFF"/>
        <w:spacing w:line="276" w:lineRule="auto"/>
        <w:jc w:val="both"/>
      </w:pPr>
      <w:r w:rsidRPr="00762FE0">
        <w:rPr>
          <w:b/>
        </w:rPr>
        <w:t>Pani Elżbieta Anna Grączeska Kierownik Referatu Rozwoju Gospodarczego</w:t>
      </w:r>
      <w:r>
        <w:t xml:space="preserve"> </w:t>
      </w:r>
      <w:r w:rsidR="000419CC">
        <w:t>–</w:t>
      </w:r>
      <w:r>
        <w:t xml:space="preserve"> </w:t>
      </w:r>
      <w:r w:rsidR="000419CC">
        <w:t xml:space="preserve">podkreśliła, że odpowiadając na te pytania Burmistrz kierował się </w:t>
      </w:r>
      <w:r w:rsidR="00FA183D">
        <w:t>informacjami pozyskanymi ze Stowarzyszenia Ener</w:t>
      </w:r>
      <w:r w:rsidR="007C5A47">
        <w:t>gii Odnawialnej, z którym gmina współpracuje już kilka lat.</w:t>
      </w:r>
    </w:p>
    <w:p w:rsidR="004232CE" w:rsidRDefault="004232CE" w:rsidP="009D3637">
      <w:pPr>
        <w:shd w:val="clear" w:color="auto" w:fill="FFFFFF"/>
        <w:spacing w:line="276" w:lineRule="auto"/>
        <w:jc w:val="both"/>
      </w:pPr>
    </w:p>
    <w:p w:rsidR="004232CE" w:rsidRDefault="004232CE" w:rsidP="009D3637">
      <w:pPr>
        <w:shd w:val="clear" w:color="auto" w:fill="FFFFFF"/>
        <w:spacing w:line="276" w:lineRule="auto"/>
        <w:jc w:val="both"/>
      </w:pPr>
      <w:r w:rsidRPr="004232CE">
        <w:rPr>
          <w:b/>
        </w:rPr>
        <w:t>Przewodniczący Komisji Planowania i Budżetu Adam Zbigniew Kłosiński</w:t>
      </w:r>
      <w:r>
        <w:t xml:space="preserve"> -  </w:t>
      </w:r>
      <w:r w:rsidR="002D400F">
        <w:t>zapytał: „</w:t>
      </w:r>
      <w:r w:rsidR="00B07567">
        <w:t>C</w:t>
      </w:r>
      <w:r w:rsidR="002D400F">
        <w:t>zy pod względem administracyjnym w tym przypadku, wszystkie te terminy udzielenia odpowiedzi zostały zachowane?</w:t>
      </w:r>
      <w:r w:rsidR="00B07567">
        <w:t>”.</w:t>
      </w:r>
    </w:p>
    <w:p w:rsidR="00B07567" w:rsidRDefault="00B07567" w:rsidP="009D3637">
      <w:pPr>
        <w:shd w:val="clear" w:color="auto" w:fill="FFFFFF"/>
        <w:spacing w:line="276" w:lineRule="auto"/>
        <w:jc w:val="both"/>
      </w:pPr>
    </w:p>
    <w:p w:rsidR="00B07567" w:rsidRPr="00EF47ED" w:rsidRDefault="00B07567" w:rsidP="009D3637">
      <w:pPr>
        <w:shd w:val="clear" w:color="auto" w:fill="FFFFFF"/>
        <w:spacing w:line="276" w:lineRule="auto"/>
        <w:jc w:val="both"/>
        <w:rPr>
          <w:spacing w:val="-1"/>
        </w:rPr>
      </w:pPr>
      <w:r w:rsidRPr="0007645B">
        <w:rPr>
          <w:b/>
          <w:spacing w:val="-1"/>
        </w:rPr>
        <w:t>Pani Marlena Brzezińska Inspektor ds. ochrony środowiska</w:t>
      </w:r>
      <w:r>
        <w:rPr>
          <w:b/>
          <w:spacing w:val="-1"/>
        </w:rPr>
        <w:t xml:space="preserve"> – </w:t>
      </w:r>
      <w:r w:rsidRPr="00B07567">
        <w:rPr>
          <w:spacing w:val="-1"/>
        </w:rPr>
        <w:t>poinformowała</w:t>
      </w:r>
      <w:r w:rsidR="00D52D9C">
        <w:rPr>
          <w:spacing w:val="-1"/>
        </w:rPr>
        <w:t xml:space="preserve">, że w tym </w:t>
      </w:r>
      <w:r w:rsidRPr="00B07567">
        <w:rPr>
          <w:spacing w:val="-1"/>
        </w:rPr>
        <w:t>przypadku nie obowiązuj</w:t>
      </w:r>
      <w:r w:rsidR="00D52D9C">
        <w:rPr>
          <w:spacing w:val="-1"/>
        </w:rPr>
        <w:t>ą</w:t>
      </w:r>
      <w:r w:rsidR="00A3736A">
        <w:rPr>
          <w:spacing w:val="-1"/>
        </w:rPr>
        <w:t xml:space="preserve"> przepisy kodeksu administracyjnego, a Stowarzyszenie zostało poinformowane pismem, że w związku z t</w:t>
      </w:r>
      <w:r w:rsidR="00D52D9C">
        <w:rPr>
          <w:spacing w:val="-1"/>
        </w:rPr>
        <w:t>ym, ż</w:t>
      </w:r>
      <w:r w:rsidR="00A3736A">
        <w:rPr>
          <w:spacing w:val="-1"/>
        </w:rPr>
        <w:t xml:space="preserve">e musimy zaczerpnąć wiedzy, fachowej </w:t>
      </w:r>
      <w:r w:rsidR="00E00D8E">
        <w:rPr>
          <w:spacing w:val="-1"/>
        </w:rPr>
        <w:t>otrzymają odpowiedź na postawione pytania po otrzymaniu odpowiedzi od inwestora i od Stowarzyszenia Energii Odnawialnej.</w:t>
      </w:r>
      <w:r w:rsidR="00A3736A">
        <w:rPr>
          <w:spacing w:val="-1"/>
        </w:rPr>
        <w:t xml:space="preserve"> </w:t>
      </w:r>
    </w:p>
    <w:p w:rsidR="00985F50" w:rsidRDefault="00985F50"/>
    <w:p w:rsidR="00EA0579" w:rsidRDefault="0016297E" w:rsidP="0016297E">
      <w:pPr>
        <w:jc w:val="both"/>
      </w:pPr>
      <w:r w:rsidRPr="004232CE">
        <w:rPr>
          <w:b/>
        </w:rPr>
        <w:t>Przewodniczący Komisji Planowania i Budżetu Adam Zbigniew Kłosiński</w:t>
      </w:r>
      <w:r>
        <w:rPr>
          <w:b/>
        </w:rPr>
        <w:t xml:space="preserve"> – </w:t>
      </w:r>
      <w:r w:rsidRPr="0016297E">
        <w:t xml:space="preserve">miał wątpliwości, co do punktu 2, a mianowicie </w:t>
      </w:r>
      <w:r w:rsidR="00023F22">
        <w:t>„Czy subwencja w związku z ewentualną realizacją tej inwestycji będzie mniejsza, czy nie”.</w:t>
      </w:r>
    </w:p>
    <w:p w:rsidR="00023F22" w:rsidRDefault="00023F22" w:rsidP="0016297E">
      <w:pPr>
        <w:jc w:val="both"/>
      </w:pPr>
    </w:p>
    <w:p w:rsidR="00023F22" w:rsidRDefault="00023F22" w:rsidP="0016297E">
      <w:pPr>
        <w:jc w:val="both"/>
        <w:rPr>
          <w:spacing w:val="-1"/>
        </w:rPr>
      </w:pPr>
      <w:r w:rsidRPr="0007645B">
        <w:rPr>
          <w:b/>
          <w:spacing w:val="-1"/>
        </w:rPr>
        <w:t>Pani Marlena Brzezińska Inspektor ds. ochrony środowiska</w:t>
      </w:r>
      <w:r>
        <w:rPr>
          <w:b/>
          <w:spacing w:val="-1"/>
        </w:rPr>
        <w:t xml:space="preserve"> – </w:t>
      </w:r>
      <w:r w:rsidRPr="00023F22">
        <w:rPr>
          <w:spacing w:val="-1"/>
        </w:rPr>
        <w:t xml:space="preserve">wyjaśniła, że po konsultacji z p. Skarbnik </w:t>
      </w:r>
      <w:r>
        <w:rPr>
          <w:spacing w:val="-1"/>
        </w:rPr>
        <w:t>subwencja zależy od tego ile jest mieszkańców</w:t>
      </w:r>
      <w:r w:rsidR="00B46439">
        <w:rPr>
          <w:spacing w:val="-1"/>
        </w:rPr>
        <w:t>. „A na dzień dzisiejszy trudno jest powiedzieć ile możemy zyskać, a ile możemy stracić”.</w:t>
      </w:r>
      <w:r>
        <w:rPr>
          <w:spacing w:val="-1"/>
        </w:rPr>
        <w:t xml:space="preserve"> </w:t>
      </w:r>
    </w:p>
    <w:p w:rsidR="00CF135E" w:rsidRDefault="00CF135E" w:rsidP="0016297E">
      <w:pPr>
        <w:jc w:val="both"/>
        <w:rPr>
          <w:spacing w:val="-1"/>
        </w:rPr>
      </w:pPr>
    </w:p>
    <w:p w:rsidR="00CF135E" w:rsidRDefault="00CF135E" w:rsidP="0016297E">
      <w:pPr>
        <w:jc w:val="both"/>
        <w:rPr>
          <w:spacing w:val="-1"/>
        </w:rPr>
      </w:pPr>
      <w:r>
        <w:rPr>
          <w:b/>
          <w:spacing w:val="-1"/>
        </w:rPr>
        <w:t xml:space="preserve">Przewodniczący posiedzenia – </w:t>
      </w:r>
      <w:r w:rsidRPr="00CF135E">
        <w:rPr>
          <w:spacing w:val="-1"/>
        </w:rPr>
        <w:t xml:space="preserve">podkreślił, że dochody z dzierżaw i wpływy z podatku od nieruchomości </w:t>
      </w:r>
      <w:r w:rsidR="00DA3344">
        <w:rPr>
          <w:spacing w:val="-1"/>
        </w:rPr>
        <w:t xml:space="preserve">wpłynie na pomniejszenie subwencji. </w:t>
      </w:r>
    </w:p>
    <w:p w:rsidR="00DA3344" w:rsidRDefault="00DA3344" w:rsidP="0016297E">
      <w:pPr>
        <w:jc w:val="both"/>
        <w:rPr>
          <w:spacing w:val="-1"/>
        </w:rPr>
      </w:pPr>
    </w:p>
    <w:p w:rsidR="00DA3344" w:rsidRDefault="00DA3344" w:rsidP="0016297E">
      <w:pPr>
        <w:jc w:val="both"/>
      </w:pPr>
      <w:r w:rsidRPr="00762FE0">
        <w:rPr>
          <w:b/>
        </w:rPr>
        <w:t>Pani Elżbieta Anna Grączeska Kierownik Referatu Rozwoju Gospodarczego</w:t>
      </w:r>
      <w:r>
        <w:t xml:space="preserve"> – stwierdziła, ze nie może wypowiedzieć się w tej kwestii ponieważ nie jest fachowcem. Pani Kierownik zapytała: „Czy gmina ma oczekiwać na subwencję, czy lepiej stać na własnych nogach”.</w:t>
      </w:r>
    </w:p>
    <w:p w:rsidR="00441C28" w:rsidRDefault="00441C28" w:rsidP="0016297E">
      <w:pPr>
        <w:jc w:val="both"/>
      </w:pPr>
    </w:p>
    <w:p w:rsidR="00441C28" w:rsidRDefault="00441C28" w:rsidP="0016297E">
      <w:pPr>
        <w:jc w:val="both"/>
      </w:pPr>
      <w:r w:rsidRPr="004232CE">
        <w:rPr>
          <w:b/>
        </w:rPr>
        <w:t>Przewodniczący Komisji Planowania i Budżetu Adam Zbigniew Kłosiński</w:t>
      </w:r>
      <w:r>
        <w:rPr>
          <w:b/>
        </w:rPr>
        <w:t xml:space="preserve"> </w:t>
      </w:r>
      <w:r w:rsidRPr="00441C28">
        <w:t>– zapytał: „Czy wpłynęły wnioski o odszkodowania związane z realizacją elektrowni wiatrowych”.</w:t>
      </w:r>
    </w:p>
    <w:p w:rsidR="00DC1CF3" w:rsidRDefault="00DC1CF3" w:rsidP="0016297E">
      <w:pPr>
        <w:jc w:val="both"/>
      </w:pPr>
    </w:p>
    <w:p w:rsidR="00DC1CF3" w:rsidRDefault="00AA1441" w:rsidP="0016297E">
      <w:pPr>
        <w:jc w:val="both"/>
      </w:pPr>
      <w:r w:rsidRPr="00762FE0">
        <w:rPr>
          <w:b/>
        </w:rPr>
        <w:t>Pani Elżbieta Anna Grączeska Kierownik Referatu Rozwoju Gospodarczego</w:t>
      </w:r>
      <w:r>
        <w:rPr>
          <w:b/>
        </w:rPr>
        <w:t xml:space="preserve"> – </w:t>
      </w:r>
      <w:r w:rsidRPr="00AA1441">
        <w:t>„nie jestem w tej chwili w stanie odpowiedzieć na to pytanie”.</w:t>
      </w:r>
    </w:p>
    <w:p w:rsidR="003B5EFC" w:rsidRDefault="003B5EFC" w:rsidP="0016297E">
      <w:pPr>
        <w:jc w:val="both"/>
      </w:pPr>
    </w:p>
    <w:p w:rsidR="003B5EFC" w:rsidRDefault="003B5EFC" w:rsidP="0016297E">
      <w:pPr>
        <w:jc w:val="both"/>
        <w:rPr>
          <w:b/>
        </w:rPr>
      </w:pPr>
    </w:p>
    <w:p w:rsidR="003B5EFC" w:rsidRDefault="003B5EFC" w:rsidP="0016297E">
      <w:pPr>
        <w:jc w:val="both"/>
        <w:rPr>
          <w:b/>
        </w:rPr>
      </w:pPr>
    </w:p>
    <w:p w:rsidR="003B5EFC" w:rsidRDefault="003B5EFC" w:rsidP="0016297E">
      <w:pPr>
        <w:jc w:val="both"/>
      </w:pPr>
      <w:r w:rsidRPr="003B5EFC">
        <w:rPr>
          <w:b/>
        </w:rPr>
        <w:lastRenderedPageBreak/>
        <w:t>Radny Rady Miejskiej w Drobinie Członek Komisji Rozwoju Miasta i Gminy Drobin Błażej Staniszewski</w:t>
      </w:r>
      <w:r>
        <w:t xml:space="preserve"> </w:t>
      </w:r>
      <w:r w:rsidR="00291838">
        <w:t>–</w:t>
      </w:r>
      <w:r>
        <w:t xml:space="preserve"> </w:t>
      </w:r>
      <w:r w:rsidR="00291838">
        <w:t xml:space="preserve">stwierdził, że starostwo wydaje różne decyzje i pozwolenia nie patrząc na to, czy jest to </w:t>
      </w:r>
      <w:r w:rsidR="00623D7F">
        <w:t>dobre</w:t>
      </w:r>
      <w:r w:rsidR="00291838">
        <w:t xml:space="preserve"> dla spo</w:t>
      </w:r>
      <w:r w:rsidR="00623D7F">
        <w:t>łeczeństwa</w:t>
      </w:r>
      <w:r w:rsidR="00291838">
        <w:t>, czy też nie.</w:t>
      </w:r>
    </w:p>
    <w:p w:rsidR="00623D7F" w:rsidRDefault="00623D7F" w:rsidP="0016297E">
      <w:pPr>
        <w:jc w:val="both"/>
      </w:pPr>
    </w:p>
    <w:p w:rsidR="00623D7F" w:rsidRDefault="00623D7F" w:rsidP="0016297E">
      <w:pPr>
        <w:jc w:val="both"/>
        <w:rPr>
          <w:spacing w:val="-1"/>
        </w:rPr>
      </w:pPr>
      <w:r>
        <w:rPr>
          <w:b/>
          <w:spacing w:val="-1"/>
        </w:rPr>
        <w:t xml:space="preserve">Przewodniczący posiedzenia </w:t>
      </w:r>
      <w:r w:rsidR="00D052ED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D052ED" w:rsidRPr="00032448">
        <w:rPr>
          <w:spacing w:val="-1"/>
        </w:rPr>
        <w:t>nie zgodził się z wypowiedzi</w:t>
      </w:r>
      <w:r w:rsidR="00032448" w:rsidRPr="00032448">
        <w:rPr>
          <w:spacing w:val="-1"/>
        </w:rPr>
        <w:t>ą</w:t>
      </w:r>
      <w:r w:rsidR="00D052ED" w:rsidRPr="00032448">
        <w:rPr>
          <w:spacing w:val="-1"/>
        </w:rPr>
        <w:t xml:space="preserve"> przedmówcy, stwierdził, </w:t>
      </w:r>
      <w:r w:rsidR="00032448" w:rsidRPr="00032448">
        <w:rPr>
          <w:spacing w:val="-1"/>
        </w:rPr>
        <w:t>ż</w:t>
      </w:r>
      <w:r w:rsidR="00D052ED" w:rsidRPr="00032448">
        <w:rPr>
          <w:spacing w:val="-1"/>
        </w:rPr>
        <w:t>e</w:t>
      </w:r>
      <w:r w:rsidR="00032448" w:rsidRPr="00032448">
        <w:rPr>
          <w:spacing w:val="-1"/>
        </w:rPr>
        <w:t> </w:t>
      </w:r>
      <w:r w:rsidR="00D052ED" w:rsidRPr="00032448">
        <w:rPr>
          <w:spacing w:val="-1"/>
        </w:rPr>
        <w:t>to nie starostwo jest winne takiego podejścia</w:t>
      </w:r>
      <w:r w:rsidR="00D052ED">
        <w:rPr>
          <w:b/>
          <w:spacing w:val="-1"/>
        </w:rPr>
        <w:t xml:space="preserve"> </w:t>
      </w:r>
      <w:r w:rsidR="00032448" w:rsidRPr="00032448">
        <w:rPr>
          <w:spacing w:val="-1"/>
        </w:rPr>
        <w:t>inwestora</w:t>
      </w:r>
      <w:r w:rsidR="00032448">
        <w:rPr>
          <w:spacing w:val="-1"/>
        </w:rPr>
        <w:t>, czy gospodarza na danym terenie</w:t>
      </w:r>
      <w:r w:rsidR="006E3E4A">
        <w:rPr>
          <w:spacing w:val="-1"/>
        </w:rPr>
        <w:t xml:space="preserve"> lecz </w:t>
      </w:r>
      <w:r w:rsidR="00EF6342">
        <w:rPr>
          <w:spacing w:val="-1"/>
        </w:rPr>
        <w:t xml:space="preserve">społeczeństwo. </w:t>
      </w:r>
      <w:r w:rsidR="00AC34FF">
        <w:rPr>
          <w:spacing w:val="-1"/>
        </w:rPr>
        <w:t xml:space="preserve">Przewodniczący podkreślił, </w:t>
      </w:r>
      <w:r w:rsidR="004C292C">
        <w:rPr>
          <w:spacing w:val="-1"/>
        </w:rPr>
        <w:t>ż</w:t>
      </w:r>
      <w:r w:rsidR="00AC34FF">
        <w:rPr>
          <w:spacing w:val="-1"/>
        </w:rPr>
        <w:t>e w skardze jest zarzut</w:t>
      </w:r>
      <w:r w:rsidR="003D4D11">
        <w:rPr>
          <w:spacing w:val="-1"/>
        </w:rPr>
        <w:t>: wprowadzenia w błąd szeroką opinię publiczną upowszechniając za pośrednictwem mediów te same, nieprawdziwe informacje</w:t>
      </w:r>
      <w:r w:rsidR="00D55FE6">
        <w:rPr>
          <w:spacing w:val="-1"/>
        </w:rPr>
        <w:t>,</w:t>
      </w:r>
      <w:r w:rsidR="00AC34FF">
        <w:rPr>
          <w:spacing w:val="-1"/>
        </w:rPr>
        <w:t xml:space="preserve"> zaniechania uzyskania przez Burmistrza </w:t>
      </w:r>
      <w:r w:rsidR="00FC5EB6">
        <w:rPr>
          <w:spacing w:val="-1"/>
        </w:rPr>
        <w:t>rzetelnej informacji na temat ewentualnych przychodów i szeroko rozumianych kosztów wiążących się z ewentualną inwestycją.</w:t>
      </w:r>
      <w:r w:rsidR="004C292C">
        <w:rPr>
          <w:spacing w:val="-1"/>
        </w:rPr>
        <w:t xml:space="preserve"> Zadał pytanie członkom Komisji, czy oceniają działania Burmistrza pozytywnie, czy </w:t>
      </w:r>
      <w:r w:rsidR="006A1900">
        <w:rPr>
          <w:spacing w:val="-1"/>
        </w:rPr>
        <w:t xml:space="preserve">negatywnie i skargę należy odrzucić. </w:t>
      </w:r>
    </w:p>
    <w:p w:rsidR="005D1B3E" w:rsidRDefault="005D1B3E" w:rsidP="0016297E">
      <w:pPr>
        <w:jc w:val="both"/>
        <w:rPr>
          <w:spacing w:val="-1"/>
        </w:rPr>
      </w:pPr>
    </w:p>
    <w:p w:rsidR="005D1B3E" w:rsidRDefault="005D1B3E" w:rsidP="0016297E">
      <w:pPr>
        <w:jc w:val="both"/>
        <w:rPr>
          <w:spacing w:val="-1"/>
        </w:rPr>
      </w:pPr>
      <w:r w:rsidRPr="00C46B4C">
        <w:rPr>
          <w:b/>
          <w:spacing w:val="-1"/>
        </w:rPr>
        <w:t xml:space="preserve">Radny Rady </w:t>
      </w:r>
      <w:r w:rsidR="00C46B4C" w:rsidRPr="00C46B4C">
        <w:rPr>
          <w:b/>
          <w:spacing w:val="-1"/>
        </w:rPr>
        <w:t>Miejskiej w Drobinie</w:t>
      </w:r>
      <w:r w:rsidR="002932E5">
        <w:rPr>
          <w:b/>
          <w:spacing w:val="-1"/>
        </w:rPr>
        <w:t xml:space="preserve">, członek Komisji Rozwoju Miasta i Gminy Drobin </w:t>
      </w:r>
      <w:r w:rsidR="00C46B4C" w:rsidRPr="00C46B4C">
        <w:rPr>
          <w:b/>
          <w:spacing w:val="-1"/>
        </w:rPr>
        <w:t xml:space="preserve"> Andrzej Wawrowski</w:t>
      </w:r>
      <w:r w:rsidR="00C46B4C">
        <w:rPr>
          <w:spacing w:val="-1"/>
        </w:rPr>
        <w:t xml:space="preserve"> </w:t>
      </w:r>
      <w:r w:rsidR="003D4D11">
        <w:rPr>
          <w:spacing w:val="-1"/>
        </w:rPr>
        <w:t>–</w:t>
      </w:r>
      <w:r w:rsidR="00C46B4C">
        <w:rPr>
          <w:spacing w:val="-1"/>
        </w:rPr>
        <w:t xml:space="preserve"> </w:t>
      </w:r>
      <w:r w:rsidR="003D4D11">
        <w:rPr>
          <w:spacing w:val="-1"/>
        </w:rPr>
        <w:t xml:space="preserve">podkreślił, </w:t>
      </w:r>
      <w:r w:rsidR="00D55FE6">
        <w:rPr>
          <w:spacing w:val="-1"/>
        </w:rPr>
        <w:t>ż</w:t>
      </w:r>
      <w:r w:rsidR="003D4D11">
        <w:rPr>
          <w:spacing w:val="-1"/>
        </w:rPr>
        <w:t xml:space="preserve">e w skardze jest zarzut </w:t>
      </w:r>
      <w:r w:rsidR="001C66E5">
        <w:rPr>
          <w:spacing w:val="-1"/>
        </w:rPr>
        <w:t>nieterminowych odpowiedzi na</w:t>
      </w:r>
      <w:r w:rsidR="002932E5">
        <w:rPr>
          <w:spacing w:val="-1"/>
        </w:rPr>
        <w:t> </w:t>
      </w:r>
      <w:r w:rsidR="001C66E5">
        <w:rPr>
          <w:spacing w:val="-1"/>
        </w:rPr>
        <w:t>pism</w:t>
      </w:r>
      <w:r w:rsidR="006D723A">
        <w:rPr>
          <w:spacing w:val="-1"/>
        </w:rPr>
        <w:t>a</w:t>
      </w:r>
      <w:r w:rsidR="001C66E5">
        <w:rPr>
          <w:spacing w:val="-1"/>
        </w:rPr>
        <w:t>. Radny uważa, że</w:t>
      </w:r>
      <w:r w:rsidR="006D723A">
        <w:rPr>
          <w:spacing w:val="-1"/>
        </w:rPr>
        <w:t xml:space="preserve"> każde pismo winno mieć odpowiedz i </w:t>
      </w:r>
      <w:r w:rsidR="00AB4F93">
        <w:rPr>
          <w:spacing w:val="-1"/>
        </w:rPr>
        <w:t>jest jakiś termin ustawowy wg którego należy odpowiedzieć na pismo.</w:t>
      </w:r>
      <w:r w:rsidR="001C66E5">
        <w:rPr>
          <w:spacing w:val="-1"/>
        </w:rPr>
        <w:t xml:space="preserve"> </w:t>
      </w:r>
      <w:r w:rsidR="00AB4F93">
        <w:rPr>
          <w:spacing w:val="-1"/>
        </w:rPr>
        <w:t>Radny nawiązał również do wypowiedzi pani Kierownik, że subwencja nie ma wpływu na budżet gminy. Według radnego subwencja ma duży wpływ na budżet gminy</w:t>
      </w:r>
      <w:r w:rsidR="005660E2">
        <w:rPr>
          <w:spacing w:val="-1"/>
        </w:rPr>
        <w:t xml:space="preserve">. </w:t>
      </w:r>
    </w:p>
    <w:p w:rsidR="005660E2" w:rsidRDefault="005660E2" w:rsidP="0016297E">
      <w:pPr>
        <w:jc w:val="both"/>
        <w:rPr>
          <w:spacing w:val="-1"/>
        </w:rPr>
      </w:pPr>
    </w:p>
    <w:p w:rsidR="005660E2" w:rsidRDefault="005660E2" w:rsidP="0016297E">
      <w:pPr>
        <w:jc w:val="both"/>
      </w:pPr>
      <w:r w:rsidRPr="00762FE0">
        <w:rPr>
          <w:b/>
        </w:rPr>
        <w:t>Pani Elżbieta Anna Grączeska Kierownik Referatu Rozwoju Gospodarczego</w:t>
      </w:r>
      <w:r>
        <w:rPr>
          <w:b/>
        </w:rPr>
        <w:t xml:space="preserve"> </w:t>
      </w:r>
      <w:r w:rsidR="00B24920">
        <w:rPr>
          <w:b/>
        </w:rPr>
        <w:t>–</w:t>
      </w:r>
      <w:r>
        <w:rPr>
          <w:b/>
        </w:rPr>
        <w:t xml:space="preserve"> </w:t>
      </w:r>
      <w:r w:rsidR="00B24920" w:rsidRPr="000370AC">
        <w:t xml:space="preserve">podkreśliła, ze nigdy nie odważyłaby się sformułować takiej tezy, że </w:t>
      </w:r>
      <w:r w:rsidR="000370AC">
        <w:t xml:space="preserve">nieważna jest </w:t>
      </w:r>
      <w:r w:rsidR="00B24920" w:rsidRPr="000370AC">
        <w:t xml:space="preserve">subwencja </w:t>
      </w:r>
      <w:r w:rsidR="000370AC">
        <w:t xml:space="preserve">i nigdy tego nie powiedziała. Pani Kierownik </w:t>
      </w:r>
      <w:r w:rsidR="00764EA2">
        <w:t>stwierdziła, że każda gmina powinna dążyć do tego, aby utrzymywać się z własnych dochodów</w:t>
      </w:r>
      <w:r w:rsidR="00FF1B0A">
        <w:t>. Pani Kierownik podkreśliła, że zgodnie z</w:t>
      </w:r>
      <w:r w:rsidR="00F14856">
        <w:t xml:space="preserve"> przepisami kodeksu postępowania administracyjnego </w:t>
      </w:r>
      <w:r w:rsidR="008053ED">
        <w:t>sprawy są rozpatrywane w sprawach indywidualnych i kończ</w:t>
      </w:r>
      <w:r w:rsidR="00732212">
        <w:t xml:space="preserve">ące </w:t>
      </w:r>
      <w:r w:rsidR="008053ED">
        <w:t>się wydaniem decyzji administracyjnej</w:t>
      </w:r>
      <w:r w:rsidR="00732212">
        <w:t xml:space="preserve">. Skarga nie dotyczy sprawy indywidualnej i nie została wydana decyzja administracyjna. „Informowaliśmy Stowarzyszenie, o tym, żeby odpowiedzieć w miarę wyczerpująco </w:t>
      </w:r>
      <w:r w:rsidR="002C57E3">
        <w:t xml:space="preserve">[…] wystąpiliśmy do Farmy Wiatrowej Staroźreby i do Stowarzyszenia Energii Odnawialnej jako </w:t>
      </w:r>
      <w:r w:rsidR="00467DDE">
        <w:t>f</w:t>
      </w:r>
      <w:r w:rsidR="002C57E3">
        <w:t xml:space="preserve">achowców </w:t>
      </w:r>
      <w:r w:rsidR="00467DDE">
        <w:t>w tej dziedzini</w:t>
      </w:r>
      <w:r w:rsidR="005403B6">
        <w:t>e […]”.</w:t>
      </w:r>
    </w:p>
    <w:p w:rsidR="00CB6131" w:rsidRDefault="00CB6131" w:rsidP="0016297E">
      <w:pPr>
        <w:jc w:val="both"/>
      </w:pPr>
    </w:p>
    <w:p w:rsidR="00CB6131" w:rsidRDefault="00CB6131" w:rsidP="0016297E">
      <w:pPr>
        <w:jc w:val="both"/>
      </w:pPr>
      <w:r w:rsidRPr="00CB6131">
        <w:rPr>
          <w:b/>
        </w:rPr>
        <w:t>Przewodniczący posiedzenia</w:t>
      </w:r>
      <w:r>
        <w:t xml:space="preserve"> </w:t>
      </w:r>
      <w:r w:rsidR="00EE16F2">
        <w:t>– po raz kolejny zapytał członków Komisji: „Czy Burmistrz zaniechał rzetelnej informacji</w:t>
      </w:r>
      <w:r w:rsidR="00E63834">
        <w:t>, czy też nie</w:t>
      </w:r>
      <w:r w:rsidR="00EE16F2">
        <w:t>?</w:t>
      </w:r>
      <w:r w:rsidR="00987418">
        <w:t>”.</w:t>
      </w:r>
    </w:p>
    <w:p w:rsidR="00E63834" w:rsidRDefault="00E63834" w:rsidP="0016297E">
      <w:pPr>
        <w:jc w:val="both"/>
      </w:pPr>
    </w:p>
    <w:p w:rsidR="00E63834" w:rsidRDefault="00E63834" w:rsidP="0016297E">
      <w:pPr>
        <w:jc w:val="both"/>
      </w:pPr>
      <w:r w:rsidRPr="004232CE">
        <w:rPr>
          <w:b/>
        </w:rPr>
        <w:t>Przewodniczący Komisji Planowania i Budżetu Adam Zbigniew Kłosiński</w:t>
      </w:r>
      <w:r>
        <w:rPr>
          <w:b/>
        </w:rPr>
        <w:t xml:space="preserve"> </w:t>
      </w:r>
      <w:r w:rsidR="009C7376">
        <w:rPr>
          <w:b/>
        </w:rPr>
        <w:t>–</w:t>
      </w:r>
      <w:r>
        <w:rPr>
          <w:b/>
        </w:rPr>
        <w:t xml:space="preserve"> </w:t>
      </w:r>
      <w:r w:rsidR="009C7376" w:rsidRPr="009C7376">
        <w:t xml:space="preserve">podkreślił, że z 1 postawionego wiatraka jest </w:t>
      </w:r>
      <w:r w:rsidR="007602BD">
        <w:t>od 60 do 70 tys. urobku</w:t>
      </w:r>
      <w:r w:rsidR="00BC2EA7">
        <w:t xml:space="preserve">, czyli rocznie ok. 1 mln zł rocznie. Pan Przewodniczący </w:t>
      </w:r>
      <w:r w:rsidR="00262E2D">
        <w:t>uważa, że Pan Burmistrz nie upowszechniał nieprawdziwych informacji, przekazywał informacje prawdziwe</w:t>
      </w:r>
      <w:r w:rsidR="00693B92">
        <w:t xml:space="preserve"> i</w:t>
      </w:r>
      <w:r w:rsidR="00262E2D">
        <w:t xml:space="preserve"> rzetelne. </w:t>
      </w:r>
      <w:r w:rsidR="00BC2EA7">
        <w:t xml:space="preserve"> </w:t>
      </w:r>
    </w:p>
    <w:p w:rsidR="00743567" w:rsidRDefault="00743567" w:rsidP="0016297E">
      <w:pPr>
        <w:jc w:val="both"/>
      </w:pPr>
    </w:p>
    <w:p w:rsidR="00743567" w:rsidRDefault="00743567" w:rsidP="00743567">
      <w:pPr>
        <w:jc w:val="both"/>
        <w:rPr>
          <w:spacing w:val="-1"/>
        </w:rPr>
      </w:pPr>
      <w:r w:rsidRPr="00C46B4C">
        <w:rPr>
          <w:b/>
          <w:spacing w:val="-1"/>
        </w:rPr>
        <w:t>Radny Rady Miejskiej w Drobinie</w:t>
      </w:r>
      <w:r w:rsidR="002932E5">
        <w:rPr>
          <w:b/>
          <w:spacing w:val="-1"/>
        </w:rPr>
        <w:t>, członek Komisji Roz</w:t>
      </w:r>
      <w:r w:rsidR="00133A3F">
        <w:rPr>
          <w:b/>
          <w:spacing w:val="-1"/>
        </w:rPr>
        <w:t>woju Miasta i Gminy Drobin</w:t>
      </w:r>
      <w:r w:rsidRPr="00C46B4C">
        <w:rPr>
          <w:b/>
          <w:spacing w:val="-1"/>
        </w:rPr>
        <w:t xml:space="preserve"> Andrzej Wawrowski</w:t>
      </w:r>
      <w:r>
        <w:rPr>
          <w:b/>
          <w:spacing w:val="-1"/>
        </w:rPr>
        <w:t xml:space="preserve"> – </w:t>
      </w:r>
      <w:r w:rsidRPr="00743567">
        <w:rPr>
          <w:spacing w:val="-1"/>
        </w:rPr>
        <w:t>nie zgodził się z wypowiedzią przedmówcy</w:t>
      </w:r>
      <w:r>
        <w:rPr>
          <w:spacing w:val="-1"/>
        </w:rPr>
        <w:t xml:space="preserve"> </w:t>
      </w:r>
      <w:r w:rsidR="00AB2914">
        <w:rPr>
          <w:spacing w:val="-1"/>
        </w:rPr>
        <w:t>dlatego, że nie jest nigdzie określone, że taki będzie dochód z 1 wiatraka. Po drugie według radnego nikt nie odejmuje strat subwencji. PO trzecie było zbyt mało spotkań</w:t>
      </w:r>
      <w:r w:rsidR="004D6A01">
        <w:rPr>
          <w:spacing w:val="-1"/>
        </w:rPr>
        <w:t xml:space="preserve"> z mieszkańcami i firmą wiatrakową oraz mało rozmów na ten temat. Natomiast szkodliwości, radny uważa, że nie ma racjonalnych wytycznych, państwo się tym tematem nie</w:t>
      </w:r>
      <w:r w:rsidR="004F3D3C">
        <w:rPr>
          <w:spacing w:val="-1"/>
        </w:rPr>
        <w:t> </w:t>
      </w:r>
      <w:r w:rsidR="004D6A01">
        <w:rPr>
          <w:spacing w:val="-1"/>
        </w:rPr>
        <w:t xml:space="preserve">interesuje. </w:t>
      </w:r>
    </w:p>
    <w:p w:rsidR="00B65A79" w:rsidRDefault="00B65A79" w:rsidP="00743567">
      <w:pPr>
        <w:jc w:val="both"/>
        <w:rPr>
          <w:spacing w:val="-1"/>
        </w:rPr>
      </w:pPr>
    </w:p>
    <w:p w:rsidR="00B65A79" w:rsidRDefault="00B65A79" w:rsidP="00743567">
      <w:pPr>
        <w:jc w:val="both"/>
        <w:rPr>
          <w:spacing w:val="-1"/>
        </w:rPr>
      </w:pPr>
      <w:r w:rsidRPr="00E44D6D">
        <w:rPr>
          <w:b/>
          <w:spacing w:val="-1"/>
        </w:rPr>
        <w:t>Przewodniczący posiedzenia</w:t>
      </w:r>
      <w:r>
        <w:rPr>
          <w:spacing w:val="-1"/>
        </w:rPr>
        <w:t xml:space="preserve"> – zapytał członków Komisji, czy Burmistrz wprowadzał radnych wielokrotnie w błąd</w:t>
      </w:r>
      <w:r w:rsidR="00E44D6D">
        <w:rPr>
          <w:spacing w:val="-1"/>
        </w:rPr>
        <w:t>?</w:t>
      </w:r>
    </w:p>
    <w:p w:rsidR="005D23F8" w:rsidRDefault="005D23F8" w:rsidP="00743567">
      <w:pPr>
        <w:jc w:val="both"/>
        <w:rPr>
          <w:spacing w:val="-1"/>
        </w:rPr>
      </w:pPr>
    </w:p>
    <w:p w:rsidR="005D23F8" w:rsidRDefault="005D23F8" w:rsidP="00743567">
      <w:pPr>
        <w:jc w:val="both"/>
        <w:rPr>
          <w:spacing w:val="-1"/>
        </w:rPr>
      </w:pPr>
    </w:p>
    <w:p w:rsidR="005D23F8" w:rsidRDefault="005D23F8" w:rsidP="00743567">
      <w:pPr>
        <w:jc w:val="both"/>
        <w:rPr>
          <w:spacing w:val="-1"/>
        </w:rPr>
      </w:pPr>
      <w:r w:rsidRPr="00C46B4C">
        <w:rPr>
          <w:b/>
          <w:spacing w:val="-1"/>
        </w:rPr>
        <w:lastRenderedPageBreak/>
        <w:t>Radny Rady Miejskiej w Drobinie</w:t>
      </w:r>
      <w:r>
        <w:rPr>
          <w:b/>
          <w:spacing w:val="-1"/>
        </w:rPr>
        <w:t>, członek Komisji Rozwoju Miasta i Gminy Drobin</w:t>
      </w:r>
      <w:r w:rsidRPr="00C46B4C">
        <w:rPr>
          <w:b/>
          <w:spacing w:val="-1"/>
        </w:rPr>
        <w:t xml:space="preserve"> Andrzej Wawrowski</w:t>
      </w:r>
      <w:r>
        <w:rPr>
          <w:b/>
          <w:spacing w:val="-1"/>
        </w:rPr>
        <w:t xml:space="preserve"> – </w:t>
      </w:r>
      <w:r w:rsidRPr="005D23F8">
        <w:rPr>
          <w:spacing w:val="-1"/>
        </w:rPr>
        <w:t xml:space="preserve">podkreślił, że </w:t>
      </w:r>
      <w:r w:rsidR="00FD3012">
        <w:rPr>
          <w:spacing w:val="-1"/>
        </w:rPr>
        <w:t xml:space="preserve">Burmistrz </w:t>
      </w:r>
      <w:r w:rsidRPr="005D23F8">
        <w:rPr>
          <w:spacing w:val="-1"/>
        </w:rPr>
        <w:t>nie mógł wprowadzać radnych w błąd, jeżeli było zbyt mało spotkań.</w:t>
      </w:r>
    </w:p>
    <w:p w:rsidR="00FD3012" w:rsidRDefault="00FD3012" w:rsidP="00743567">
      <w:pPr>
        <w:jc w:val="both"/>
        <w:rPr>
          <w:spacing w:val="-1"/>
        </w:rPr>
      </w:pPr>
    </w:p>
    <w:p w:rsidR="00FD3012" w:rsidRPr="00FD3012" w:rsidRDefault="00FD3012" w:rsidP="00743567">
      <w:pPr>
        <w:jc w:val="both"/>
        <w:rPr>
          <w:spacing w:val="-1"/>
        </w:rPr>
      </w:pPr>
      <w:r w:rsidRPr="00FD3012">
        <w:rPr>
          <w:b/>
          <w:spacing w:val="-1"/>
        </w:rPr>
        <w:t>Radny</w:t>
      </w:r>
      <w:r>
        <w:rPr>
          <w:spacing w:val="-1"/>
        </w:rPr>
        <w:t xml:space="preserve"> </w:t>
      </w:r>
      <w:r w:rsidRPr="00C46B4C">
        <w:rPr>
          <w:b/>
          <w:spacing w:val="-1"/>
        </w:rPr>
        <w:t>Rady Miejskiej w Drobinie</w:t>
      </w:r>
      <w:r>
        <w:rPr>
          <w:b/>
          <w:spacing w:val="-1"/>
        </w:rPr>
        <w:t xml:space="preserve">, członek Komisji Rozwoju Miasta i Gminy Drobin Jerzy Gajewski – </w:t>
      </w:r>
      <w:r w:rsidRPr="00FD3012">
        <w:rPr>
          <w:spacing w:val="-1"/>
        </w:rPr>
        <w:t>stwierdził, że wiedza na temat dochodów jest niepewna. Brak rzetelnej informacji.</w:t>
      </w:r>
    </w:p>
    <w:p w:rsidR="005D23F8" w:rsidRDefault="005D23F8" w:rsidP="00743567">
      <w:pPr>
        <w:jc w:val="both"/>
        <w:rPr>
          <w:spacing w:val="-1"/>
        </w:rPr>
      </w:pPr>
    </w:p>
    <w:p w:rsidR="00FD3012" w:rsidRDefault="00B74362" w:rsidP="00743567">
      <w:pPr>
        <w:jc w:val="both"/>
        <w:rPr>
          <w:spacing w:val="-1"/>
        </w:rPr>
      </w:pPr>
      <w:r w:rsidRPr="00FD3012">
        <w:rPr>
          <w:b/>
          <w:spacing w:val="-1"/>
        </w:rPr>
        <w:t>Radny</w:t>
      </w:r>
      <w:r>
        <w:rPr>
          <w:spacing w:val="-1"/>
        </w:rPr>
        <w:t xml:space="preserve"> </w:t>
      </w:r>
      <w:r w:rsidRPr="00C46B4C">
        <w:rPr>
          <w:b/>
          <w:spacing w:val="-1"/>
        </w:rPr>
        <w:t>Rady Miejskiej w Drobinie</w:t>
      </w:r>
      <w:r>
        <w:rPr>
          <w:b/>
          <w:spacing w:val="-1"/>
        </w:rPr>
        <w:t xml:space="preserve">, członek Komisji Rozwoju Miasta i Gminy Drobin Mieczysław Kozłowski </w:t>
      </w:r>
      <w:r w:rsidR="00FC0DA2">
        <w:rPr>
          <w:b/>
          <w:spacing w:val="-1"/>
        </w:rPr>
        <w:t>–</w:t>
      </w:r>
      <w:r>
        <w:rPr>
          <w:b/>
          <w:spacing w:val="-1"/>
        </w:rPr>
        <w:t xml:space="preserve"> </w:t>
      </w:r>
      <w:r w:rsidR="00FC0DA2" w:rsidRPr="00FC0DA2">
        <w:rPr>
          <w:spacing w:val="-1"/>
        </w:rPr>
        <w:t xml:space="preserve">uważa, że nie może zając </w:t>
      </w:r>
      <w:r w:rsidR="00735AB4">
        <w:rPr>
          <w:spacing w:val="-1"/>
        </w:rPr>
        <w:t xml:space="preserve">konkretnego </w:t>
      </w:r>
      <w:r w:rsidR="00FC0DA2" w:rsidRPr="00FC0DA2">
        <w:rPr>
          <w:spacing w:val="-1"/>
        </w:rPr>
        <w:t xml:space="preserve">stanowiska </w:t>
      </w:r>
      <w:r w:rsidR="00735AB4">
        <w:rPr>
          <w:spacing w:val="-1"/>
        </w:rPr>
        <w:t xml:space="preserve">z uwagi na to, że sam inwestor nie wie jakie będą dochodu, więc kto ma to wiedzieć. </w:t>
      </w:r>
    </w:p>
    <w:p w:rsidR="006D741B" w:rsidRDefault="006D741B" w:rsidP="00743567">
      <w:pPr>
        <w:jc w:val="both"/>
        <w:rPr>
          <w:spacing w:val="-1"/>
        </w:rPr>
      </w:pPr>
    </w:p>
    <w:p w:rsidR="006D741B" w:rsidRPr="00020888" w:rsidRDefault="006D741B" w:rsidP="00743567">
      <w:pPr>
        <w:jc w:val="both"/>
        <w:rPr>
          <w:spacing w:val="-1"/>
        </w:rPr>
      </w:pPr>
      <w:r w:rsidRPr="00FD3012">
        <w:rPr>
          <w:b/>
          <w:spacing w:val="-1"/>
        </w:rPr>
        <w:t>Radny</w:t>
      </w:r>
      <w:r>
        <w:rPr>
          <w:spacing w:val="-1"/>
        </w:rPr>
        <w:t xml:space="preserve"> </w:t>
      </w:r>
      <w:r w:rsidRPr="00C46B4C">
        <w:rPr>
          <w:b/>
          <w:spacing w:val="-1"/>
        </w:rPr>
        <w:t>Rady Miejskiej w Drobinie</w:t>
      </w:r>
      <w:r>
        <w:rPr>
          <w:b/>
          <w:spacing w:val="-1"/>
        </w:rPr>
        <w:t xml:space="preserve">, członek Komisji Rozwoju Miasta i Gminy Drobin Błażej Staniszewski – </w:t>
      </w:r>
      <w:r w:rsidRPr="00020888">
        <w:rPr>
          <w:spacing w:val="-1"/>
        </w:rPr>
        <w:t xml:space="preserve">„na dzień dzisiejszy jest jedna niewiadoma, dużo niewiadomych […]”. Radny stwierdził, </w:t>
      </w:r>
      <w:r w:rsidR="00020888" w:rsidRPr="00020888">
        <w:rPr>
          <w:spacing w:val="-1"/>
        </w:rPr>
        <w:t>ż</w:t>
      </w:r>
      <w:r w:rsidRPr="00020888">
        <w:rPr>
          <w:spacing w:val="-1"/>
        </w:rPr>
        <w:t>e informacji odpowiedniej</w:t>
      </w:r>
      <w:r w:rsidR="00020888" w:rsidRPr="00020888">
        <w:rPr>
          <w:spacing w:val="-1"/>
        </w:rPr>
        <w:t>, rzetelnej nie było.</w:t>
      </w:r>
    </w:p>
    <w:p w:rsidR="005D23F8" w:rsidRDefault="005D23F8" w:rsidP="00743567">
      <w:pPr>
        <w:jc w:val="both"/>
      </w:pPr>
    </w:p>
    <w:p w:rsidR="003E7283" w:rsidRDefault="003E7283" w:rsidP="00743567">
      <w:pPr>
        <w:jc w:val="both"/>
      </w:pPr>
      <w:r w:rsidRPr="004232CE">
        <w:rPr>
          <w:b/>
        </w:rPr>
        <w:t>Przewodniczący Komisji Planowania i Budżetu Adam Zbigniew Kłosiński</w:t>
      </w:r>
      <w:r>
        <w:rPr>
          <w:b/>
        </w:rPr>
        <w:t xml:space="preserve"> – </w:t>
      </w:r>
      <w:r w:rsidRPr="008C58D8">
        <w:t xml:space="preserve">podkreślił, ze z treści skargi wywnioskował, </w:t>
      </w:r>
      <w:r w:rsidR="00FF6C30">
        <w:t>ż</w:t>
      </w:r>
      <w:r w:rsidRPr="008C58D8">
        <w:t xml:space="preserve">e skarżącemu chodzi w szczególności o </w:t>
      </w:r>
      <w:r w:rsidR="008C58D8" w:rsidRPr="008C58D8">
        <w:t>„</w:t>
      </w:r>
      <w:r w:rsidRPr="008C58D8">
        <w:t>urobek</w:t>
      </w:r>
      <w:r w:rsidR="008C58D8" w:rsidRPr="008C58D8">
        <w:t>”</w:t>
      </w:r>
      <w:r w:rsidRPr="008C58D8">
        <w:t xml:space="preserve"> z</w:t>
      </w:r>
      <w:r w:rsidR="008C58D8" w:rsidRPr="008C58D8">
        <w:t> wiatraków.</w:t>
      </w:r>
    </w:p>
    <w:p w:rsidR="00FF6C30" w:rsidRDefault="00FF6C30" w:rsidP="00743567">
      <w:pPr>
        <w:jc w:val="both"/>
      </w:pPr>
    </w:p>
    <w:p w:rsidR="00FF6C30" w:rsidRDefault="00593655" w:rsidP="00743567">
      <w:pPr>
        <w:jc w:val="both"/>
      </w:pPr>
      <w:r w:rsidRPr="00593655">
        <w:rPr>
          <w:b/>
        </w:rPr>
        <w:t xml:space="preserve">Przewodniczący posiedzenia </w:t>
      </w:r>
      <w:r>
        <w:rPr>
          <w:b/>
        </w:rPr>
        <w:t xml:space="preserve">– </w:t>
      </w:r>
      <w:r w:rsidRPr="005B79A6">
        <w:t xml:space="preserve">stwierdził, </w:t>
      </w:r>
      <w:r w:rsidR="00A311DF">
        <w:t>ż</w:t>
      </w:r>
      <w:r w:rsidRPr="005B79A6">
        <w:t>e wszystko potoczy</w:t>
      </w:r>
      <w:r w:rsidR="005B79A6" w:rsidRPr="005B79A6">
        <w:t>ł</w:t>
      </w:r>
      <w:r w:rsidRPr="005B79A6">
        <w:t>oby się inaczej</w:t>
      </w:r>
      <w:r w:rsidR="005B79A6" w:rsidRPr="005B79A6">
        <w:t xml:space="preserve"> gdyby nie było protestów. </w:t>
      </w:r>
      <w:r w:rsidR="00A311DF">
        <w:t>„Działania Burmistrza szły w tym kierunku, aby ściągnąć inwestycje i ta inwestycja nie mogła mieć wad</w:t>
      </w:r>
      <w:r w:rsidR="00E42A83">
        <w:t xml:space="preserve"> w publicznie wypowiadanych do nas, do Rady do opinii publicznej, że Burmistrz mówiąc o wadach chce inwestycje wprowadzić</w:t>
      </w:r>
      <w:r w:rsidR="0003703E">
        <w:t xml:space="preserve">. W pewnym sensie jest to uzasadnione. […] Naszym obowiązkiem było sięganie po te prawdziwe dane </w:t>
      </w:r>
      <w:r w:rsidR="00BD0B10">
        <w:t>[…] chociaż nie zwalnia to z obowiązku  uczciwego informowania Rady. Pytania były różne i</w:t>
      </w:r>
      <w:r w:rsidR="00341F46">
        <w:t> </w:t>
      </w:r>
      <w:r w:rsidR="00BD0B10">
        <w:t>odpowiedzi też</w:t>
      </w:r>
      <w:r w:rsidR="00341F46">
        <w:t xml:space="preserve"> zdawkowe i wymijające. Gdyby nie protesty to pewnie inwestycja szła</w:t>
      </w:r>
      <w:r w:rsidR="00EB1F03">
        <w:t xml:space="preserve"> by szerokim frontem, a że komuś to przeszkadza i znalazł uwagi i przeciwności i wady tego</w:t>
      </w:r>
      <w:r w:rsidR="00B92B3E">
        <w:t>,</w:t>
      </w:r>
      <w:r w:rsidR="00EB1F03">
        <w:t xml:space="preserve"> no</w:t>
      </w:r>
      <w:r w:rsidR="00B92B3E">
        <w:t> </w:t>
      </w:r>
      <w:r w:rsidR="00EB1F03">
        <w:t xml:space="preserve">to znów szuka do czego się przyczepić </w:t>
      </w:r>
      <w:r w:rsidR="00B92B3E">
        <w:t>i żeby znaleźć argument na nie”.</w:t>
      </w:r>
      <w:r w:rsidR="008F1B0F">
        <w:t xml:space="preserve"> Pan Przewodniczący podkreślił, ze jest to niewdzięczna rola Rady, a jeszcze bardziej niewdzięczna rola Komisji, która musi to ocenić. </w:t>
      </w:r>
    </w:p>
    <w:p w:rsidR="00925C62" w:rsidRDefault="00925C62" w:rsidP="00743567">
      <w:pPr>
        <w:jc w:val="both"/>
      </w:pPr>
    </w:p>
    <w:p w:rsidR="00925C62" w:rsidRPr="002D535E" w:rsidRDefault="00925C62" w:rsidP="00743567">
      <w:pPr>
        <w:jc w:val="both"/>
      </w:pPr>
      <w:r w:rsidRPr="004232CE">
        <w:rPr>
          <w:b/>
        </w:rPr>
        <w:t>Przewodniczący Komisji Planowania i Budżetu Adam Zbigniew Kłosiński</w:t>
      </w:r>
      <w:r>
        <w:rPr>
          <w:b/>
        </w:rPr>
        <w:t xml:space="preserve"> </w:t>
      </w:r>
      <w:r w:rsidR="002D535E">
        <w:rPr>
          <w:b/>
        </w:rPr>
        <w:t>–</w:t>
      </w:r>
      <w:r>
        <w:rPr>
          <w:b/>
        </w:rPr>
        <w:t xml:space="preserve"> </w:t>
      </w:r>
      <w:r w:rsidR="002D535E" w:rsidRPr="002D535E">
        <w:t xml:space="preserve">stwierdził, że winna być ustawa rządowa na temat wiatraków, która wszystko by rozstrzygnęła, </w:t>
      </w:r>
    </w:p>
    <w:p w:rsidR="00FF6C30" w:rsidRPr="002D535E" w:rsidRDefault="00FF6C30" w:rsidP="00743567">
      <w:pPr>
        <w:jc w:val="both"/>
      </w:pPr>
    </w:p>
    <w:p w:rsidR="002D535E" w:rsidRDefault="002D535E" w:rsidP="002D535E">
      <w:pPr>
        <w:jc w:val="both"/>
      </w:pPr>
      <w:r w:rsidRPr="00762FE0">
        <w:rPr>
          <w:b/>
        </w:rPr>
        <w:t>Pani Elżbieta Anna Grączeska Kierownik Referatu Rozwoju Gospodarczego</w:t>
      </w:r>
      <w:r>
        <w:rPr>
          <w:b/>
        </w:rPr>
        <w:t xml:space="preserve"> – </w:t>
      </w:r>
      <w:r w:rsidRPr="000B5E4B">
        <w:t xml:space="preserve">podkreśliła, że nie było do tej pory pytań, jakiś eskalacji ze strony mieszkańców </w:t>
      </w:r>
      <w:r>
        <w:t>i coś się w pewnej chwili stało, że powstało wiele wątpliwości i pytań.</w:t>
      </w:r>
    </w:p>
    <w:p w:rsidR="00FF6C30" w:rsidRDefault="00FF6C30" w:rsidP="00743567">
      <w:pPr>
        <w:jc w:val="both"/>
      </w:pPr>
    </w:p>
    <w:p w:rsidR="006922A5" w:rsidRDefault="006922A5" w:rsidP="00743567">
      <w:pPr>
        <w:jc w:val="both"/>
      </w:pPr>
      <w:r w:rsidRPr="006922A5">
        <w:rPr>
          <w:b/>
        </w:rPr>
        <w:t>Przewodniczący posiedzenia</w:t>
      </w:r>
      <w:r>
        <w:t xml:space="preserve"> – stwierdził, </w:t>
      </w:r>
      <w:r w:rsidR="001D3558">
        <w:t>ż</w:t>
      </w:r>
      <w:r>
        <w:t>e powinno być więcej informacji i więcej rozmów na ten temat.</w:t>
      </w:r>
    </w:p>
    <w:p w:rsidR="001D3558" w:rsidRDefault="001D3558" w:rsidP="00743567">
      <w:pPr>
        <w:jc w:val="both"/>
      </w:pPr>
    </w:p>
    <w:p w:rsidR="001D3558" w:rsidRDefault="008C3BA2" w:rsidP="00743567">
      <w:pPr>
        <w:jc w:val="both"/>
      </w:pPr>
      <w:r w:rsidRPr="004232CE">
        <w:rPr>
          <w:b/>
        </w:rPr>
        <w:t>Przewodniczący Komisji Planowania i Budżetu Adam Zbigniew Kłosiński</w:t>
      </w:r>
      <w:r>
        <w:rPr>
          <w:b/>
        </w:rPr>
        <w:t xml:space="preserve">  - </w:t>
      </w:r>
      <w:r>
        <w:t>„trudny orzech do zgryzienia, żeby ustosunkować się do tej skargi”.</w:t>
      </w:r>
    </w:p>
    <w:p w:rsidR="00350AFD" w:rsidRDefault="00350AFD" w:rsidP="00743567">
      <w:pPr>
        <w:jc w:val="both"/>
      </w:pPr>
    </w:p>
    <w:p w:rsidR="00350AFD" w:rsidRDefault="00350AFD" w:rsidP="00743567">
      <w:pPr>
        <w:jc w:val="both"/>
      </w:pPr>
      <w:r w:rsidRPr="006922A5">
        <w:rPr>
          <w:b/>
        </w:rPr>
        <w:t>Przewodniczący posiedzenia</w:t>
      </w:r>
      <w:r>
        <w:rPr>
          <w:b/>
        </w:rPr>
        <w:t xml:space="preserve"> </w:t>
      </w:r>
      <w:r w:rsidR="005822A4">
        <w:rPr>
          <w:b/>
        </w:rPr>
        <w:t>–</w:t>
      </w:r>
      <w:r>
        <w:rPr>
          <w:b/>
        </w:rPr>
        <w:t xml:space="preserve"> </w:t>
      </w:r>
      <w:r w:rsidR="005822A4" w:rsidRPr="005822A4">
        <w:t>reasumując stwierdził, że radni powinni mieć więcej informacji</w:t>
      </w:r>
      <w:r w:rsidR="005822A4">
        <w:t xml:space="preserve"> i źródeł</w:t>
      </w:r>
      <w:r w:rsidR="005506A2">
        <w:t xml:space="preserve">, Burmistrz nie wprowadzał wielokrotnie </w:t>
      </w:r>
      <w:r w:rsidR="00EE7F32">
        <w:t xml:space="preserve">Rady </w:t>
      </w:r>
      <w:r w:rsidR="005506A2">
        <w:t>w błąd</w:t>
      </w:r>
      <w:r w:rsidR="00EE7F32">
        <w:t>, w tej formie nie obowiązują terminy.</w:t>
      </w:r>
    </w:p>
    <w:p w:rsidR="00EE7F32" w:rsidRDefault="00EE7F32" w:rsidP="00743567">
      <w:pPr>
        <w:jc w:val="both"/>
      </w:pPr>
    </w:p>
    <w:p w:rsidR="00EE7F32" w:rsidRDefault="00EE7F32" w:rsidP="00743567">
      <w:pPr>
        <w:jc w:val="both"/>
      </w:pPr>
    </w:p>
    <w:p w:rsidR="00EE7F32" w:rsidRDefault="00EE7F32" w:rsidP="00743567">
      <w:pPr>
        <w:jc w:val="both"/>
        <w:rPr>
          <w:spacing w:val="-1"/>
        </w:rPr>
      </w:pPr>
      <w:r w:rsidRPr="00C46B4C">
        <w:rPr>
          <w:b/>
          <w:spacing w:val="-1"/>
        </w:rPr>
        <w:lastRenderedPageBreak/>
        <w:t>Radny Rady Miejskiej w Drobinie</w:t>
      </w:r>
      <w:r>
        <w:rPr>
          <w:b/>
          <w:spacing w:val="-1"/>
        </w:rPr>
        <w:t>, członek Komisji Rozwoju Miasta i Gminy Drobin</w:t>
      </w:r>
      <w:r w:rsidRPr="00C46B4C">
        <w:rPr>
          <w:b/>
          <w:spacing w:val="-1"/>
        </w:rPr>
        <w:t xml:space="preserve"> Andrzej Wawrowski</w:t>
      </w:r>
      <w:r>
        <w:rPr>
          <w:b/>
          <w:spacing w:val="-1"/>
        </w:rPr>
        <w:t xml:space="preserve"> – </w:t>
      </w:r>
      <w:r w:rsidRPr="00EE7F32">
        <w:rPr>
          <w:spacing w:val="-1"/>
        </w:rPr>
        <w:t xml:space="preserve">stwierdził, że </w:t>
      </w:r>
      <w:r w:rsidR="00472B20">
        <w:rPr>
          <w:spacing w:val="-1"/>
        </w:rPr>
        <w:t>z firma wiatrakową jako radny miał  kontakt tylko 2 razy w tym roku.</w:t>
      </w:r>
    </w:p>
    <w:p w:rsidR="00472B20" w:rsidRDefault="00472B20" w:rsidP="00743567">
      <w:pPr>
        <w:jc w:val="both"/>
        <w:rPr>
          <w:spacing w:val="-1"/>
        </w:rPr>
      </w:pPr>
    </w:p>
    <w:p w:rsidR="00472B20" w:rsidRDefault="00472B20" w:rsidP="00743567">
      <w:pPr>
        <w:jc w:val="both"/>
        <w:rPr>
          <w:spacing w:val="-1"/>
        </w:rPr>
      </w:pPr>
    </w:p>
    <w:p w:rsidR="00472B20" w:rsidRDefault="00472B20" w:rsidP="00743567">
      <w:pPr>
        <w:jc w:val="both"/>
        <w:rPr>
          <w:b/>
          <w:spacing w:val="-1"/>
        </w:rPr>
      </w:pPr>
      <w:r w:rsidRPr="005A2332">
        <w:rPr>
          <w:b/>
          <w:spacing w:val="-1"/>
        </w:rPr>
        <w:t>Wniosek Komisji:</w:t>
      </w:r>
    </w:p>
    <w:p w:rsidR="00366E42" w:rsidRPr="005A2332" w:rsidRDefault="00366E42" w:rsidP="00743567">
      <w:pPr>
        <w:jc w:val="both"/>
        <w:rPr>
          <w:b/>
          <w:spacing w:val="-1"/>
        </w:rPr>
      </w:pPr>
    </w:p>
    <w:p w:rsidR="00D6033B" w:rsidRDefault="00472B20" w:rsidP="00D21FE2">
      <w:pPr>
        <w:shd w:val="clear" w:color="auto" w:fill="FFFFFF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Komisja Rozwoju Miasta i Gminy Drobin </w:t>
      </w:r>
      <w:r w:rsidR="002F2634">
        <w:rPr>
          <w:spacing w:val="-1"/>
        </w:rPr>
        <w:t xml:space="preserve">i Gospodarki Komunalnej </w:t>
      </w:r>
      <w:r>
        <w:rPr>
          <w:spacing w:val="-1"/>
        </w:rPr>
        <w:t>analizując zarzuty zawarte w skardze</w:t>
      </w:r>
      <w:r w:rsidR="00D6033B">
        <w:rPr>
          <w:spacing w:val="-1"/>
        </w:rPr>
        <w:t xml:space="preserve"> złożonej przez Stowarzyszenie „Nasza Wieś” </w:t>
      </w:r>
      <w:r w:rsidR="00D21FE2" w:rsidRPr="009D3637">
        <w:rPr>
          <w:spacing w:val="-1"/>
        </w:rPr>
        <w:t>na działania i zaniechania B</w:t>
      </w:r>
      <w:r w:rsidR="00D21FE2">
        <w:rPr>
          <w:spacing w:val="-1"/>
        </w:rPr>
        <w:t xml:space="preserve">urmistrza Miasta i Gminy Drobin </w:t>
      </w:r>
      <w:r w:rsidR="00D6033B">
        <w:rPr>
          <w:spacing w:val="-1"/>
        </w:rPr>
        <w:t>stwierdza, uznać skargę za:</w:t>
      </w:r>
    </w:p>
    <w:p w:rsidR="005A2332" w:rsidRDefault="005A2332" w:rsidP="00743567">
      <w:pPr>
        <w:jc w:val="both"/>
        <w:rPr>
          <w:spacing w:val="-1"/>
        </w:rPr>
      </w:pPr>
    </w:p>
    <w:p w:rsidR="005A2332" w:rsidRDefault="00D6033B" w:rsidP="00D6033B">
      <w:pPr>
        <w:pStyle w:val="Akapitzlist"/>
        <w:numPr>
          <w:ilvl w:val="0"/>
          <w:numId w:val="3"/>
        </w:numPr>
        <w:jc w:val="both"/>
        <w:rPr>
          <w:spacing w:val="-1"/>
        </w:rPr>
      </w:pPr>
      <w:r w:rsidRPr="005A2332">
        <w:rPr>
          <w:spacing w:val="-1"/>
          <w:u w:val="single"/>
        </w:rPr>
        <w:t xml:space="preserve">Zasadną </w:t>
      </w:r>
      <w:r w:rsidR="00E93D52" w:rsidRPr="005A2332">
        <w:rPr>
          <w:spacing w:val="-1"/>
          <w:u w:val="single"/>
        </w:rPr>
        <w:t>-</w:t>
      </w:r>
      <w:r w:rsidR="00E93D52">
        <w:rPr>
          <w:spacing w:val="-1"/>
        </w:rPr>
        <w:t xml:space="preserve"> </w:t>
      </w:r>
      <w:r>
        <w:rPr>
          <w:spacing w:val="-1"/>
        </w:rPr>
        <w:t>w kwestii</w:t>
      </w:r>
      <w:r w:rsidR="00E93D52">
        <w:rPr>
          <w:spacing w:val="-1"/>
        </w:rPr>
        <w:t xml:space="preserve"> brak rzetelnych informacji</w:t>
      </w:r>
      <w:r w:rsidR="00BA25D9">
        <w:rPr>
          <w:spacing w:val="-1"/>
        </w:rPr>
        <w:t xml:space="preserve"> dla radnych i społeczeństwa</w:t>
      </w:r>
      <w:r w:rsidR="00423C03">
        <w:rPr>
          <w:spacing w:val="-1"/>
        </w:rPr>
        <w:t xml:space="preserve"> na temat inwestycji</w:t>
      </w:r>
      <w:r w:rsidR="005A2332">
        <w:rPr>
          <w:spacing w:val="-1"/>
        </w:rPr>
        <w:t>.</w:t>
      </w:r>
    </w:p>
    <w:p w:rsidR="00D6033B" w:rsidRPr="00D6033B" w:rsidRDefault="005A2332" w:rsidP="005A2332">
      <w:pPr>
        <w:pStyle w:val="Akapitzlist"/>
        <w:jc w:val="both"/>
        <w:rPr>
          <w:spacing w:val="-1"/>
        </w:rPr>
      </w:pPr>
      <w:r>
        <w:rPr>
          <w:spacing w:val="-1"/>
        </w:rPr>
        <w:t>W</w:t>
      </w:r>
      <w:r w:rsidR="00423C03">
        <w:rPr>
          <w:spacing w:val="-1"/>
        </w:rPr>
        <w:t xml:space="preserve"> związku czym uprasza się</w:t>
      </w:r>
      <w:r w:rsidR="004A573D">
        <w:rPr>
          <w:spacing w:val="-1"/>
        </w:rPr>
        <w:t xml:space="preserve"> Burmistrza Miasta i Gminy Drobin </w:t>
      </w:r>
      <w:r w:rsidR="00423C03">
        <w:rPr>
          <w:spacing w:val="-1"/>
        </w:rPr>
        <w:t>o pogłębienie polityki informacyjnej społeczeństwa</w:t>
      </w:r>
      <w:r>
        <w:rPr>
          <w:spacing w:val="-1"/>
        </w:rPr>
        <w:t xml:space="preserve">, aby w przyszłości zapobiec takim </w:t>
      </w:r>
      <w:r w:rsidR="00D6033B">
        <w:rPr>
          <w:spacing w:val="-1"/>
        </w:rPr>
        <w:t xml:space="preserve"> </w:t>
      </w:r>
      <w:r w:rsidR="004A573D">
        <w:rPr>
          <w:spacing w:val="-1"/>
        </w:rPr>
        <w:t>skutkom.</w:t>
      </w:r>
    </w:p>
    <w:p w:rsidR="004A573D" w:rsidRDefault="004A573D" w:rsidP="004A573D">
      <w:pPr>
        <w:jc w:val="both"/>
      </w:pPr>
    </w:p>
    <w:p w:rsidR="004A573D" w:rsidRDefault="000213BE" w:rsidP="004A573D">
      <w:pPr>
        <w:pStyle w:val="Akapitzlist"/>
        <w:numPr>
          <w:ilvl w:val="0"/>
          <w:numId w:val="3"/>
        </w:numPr>
        <w:jc w:val="both"/>
      </w:pPr>
      <w:r w:rsidRPr="003A599B">
        <w:rPr>
          <w:u w:val="single"/>
        </w:rPr>
        <w:t xml:space="preserve">Bezzasadna </w:t>
      </w:r>
      <w:r>
        <w:t>– wprowadzanie w błąd szeroką opinię publiczną upowszechniają</w:t>
      </w:r>
      <w:r w:rsidR="00BD5E74">
        <w:t>c</w:t>
      </w:r>
      <w:r>
        <w:t xml:space="preserve"> za</w:t>
      </w:r>
      <w:r w:rsidR="002F2634">
        <w:t> </w:t>
      </w:r>
      <w:r>
        <w:t>pośrednictwem mediów te same, nieprawdziwe informacje.</w:t>
      </w:r>
    </w:p>
    <w:p w:rsidR="00BD5E74" w:rsidRDefault="00BD5E74" w:rsidP="00BD5E74">
      <w:pPr>
        <w:pStyle w:val="Akapitzlist"/>
        <w:jc w:val="both"/>
      </w:pPr>
      <w:r>
        <w:t>Burmistrz Miasta i Gminy Drobin nie wprowadzał w błąd opinię publiczną i nie rozpowszechniał nieprawdziwych informacji.</w:t>
      </w:r>
    </w:p>
    <w:p w:rsidR="00427703" w:rsidRDefault="00427703" w:rsidP="00BD5E74">
      <w:pPr>
        <w:pStyle w:val="Akapitzlist"/>
        <w:jc w:val="both"/>
      </w:pPr>
    </w:p>
    <w:p w:rsidR="00427703" w:rsidRDefault="00427703" w:rsidP="00427703">
      <w:pPr>
        <w:pStyle w:val="Akapitzlist"/>
        <w:numPr>
          <w:ilvl w:val="0"/>
          <w:numId w:val="3"/>
        </w:numPr>
        <w:jc w:val="both"/>
      </w:pPr>
      <w:r w:rsidRPr="003A599B">
        <w:rPr>
          <w:u w:val="single"/>
        </w:rPr>
        <w:t xml:space="preserve">Bezzasadna </w:t>
      </w:r>
      <w:r w:rsidR="003A599B">
        <w:t>–</w:t>
      </w:r>
      <w:r>
        <w:t xml:space="preserve"> </w:t>
      </w:r>
      <w:r w:rsidR="005E2825">
        <w:t xml:space="preserve">brak odpowiedzi na pisma - </w:t>
      </w:r>
      <w:r w:rsidR="003A599B">
        <w:t xml:space="preserve"> </w:t>
      </w:r>
      <w:r w:rsidR="005E2825">
        <w:t>skarga nie dotyczy sprawy indywidualnej i nie została</w:t>
      </w:r>
      <w:r w:rsidR="00794EF4">
        <w:t xml:space="preserve"> wydana decyzja administracyjna i zgodnie z kodeksem postępowania administracyjnego nie podlega </w:t>
      </w:r>
      <w:r w:rsidR="00F159A9">
        <w:t>stosowaniu terminów wg KPA.</w:t>
      </w:r>
    </w:p>
    <w:p w:rsidR="00BE3C4D" w:rsidRDefault="00BE3C4D" w:rsidP="00BE3C4D">
      <w:pPr>
        <w:jc w:val="both"/>
      </w:pPr>
    </w:p>
    <w:p w:rsidR="00BE3C4D" w:rsidRPr="00BE3C4D" w:rsidRDefault="00BE3C4D" w:rsidP="00BE3C4D">
      <w:pPr>
        <w:jc w:val="both"/>
        <w:rPr>
          <w:b/>
        </w:rPr>
      </w:pPr>
      <w:r w:rsidRPr="00BE3C4D">
        <w:rPr>
          <w:b/>
        </w:rPr>
        <w:t>Do punktu 3-go posiedzenia:</w:t>
      </w:r>
    </w:p>
    <w:p w:rsidR="00BE3C4D" w:rsidRDefault="00BE3C4D" w:rsidP="00BE3C4D">
      <w:pPr>
        <w:jc w:val="both"/>
      </w:pPr>
    </w:p>
    <w:p w:rsidR="00BE3C4D" w:rsidRDefault="00BE3C4D" w:rsidP="00BE3C4D">
      <w:pPr>
        <w:jc w:val="both"/>
      </w:pPr>
      <w:r>
        <w:t>P</w:t>
      </w:r>
      <w:r w:rsidR="003A6764">
        <w:t>o</w:t>
      </w:r>
      <w:r>
        <w:t xml:space="preserve"> wyczerpaniu wszystkich punktów porządku posiedzenia Przewodniczący Komisji Rozwoju Miasta i Gminy Drobin</w:t>
      </w:r>
      <w:r w:rsidR="002F2634">
        <w:t xml:space="preserve"> i Gospodarki Komunalnej </w:t>
      </w:r>
      <w:r>
        <w:t>zakończył posiedzenie o</w:t>
      </w:r>
      <w:r w:rsidR="002F2634">
        <w:t> </w:t>
      </w:r>
      <w:r>
        <w:t>godz.</w:t>
      </w:r>
      <w:r w:rsidR="002F2634">
        <w:t> </w:t>
      </w:r>
      <w:r>
        <w:t>12.30.</w:t>
      </w:r>
    </w:p>
    <w:p w:rsidR="00BE3C4D" w:rsidRDefault="00BE3C4D" w:rsidP="00BE3C4D">
      <w:pPr>
        <w:jc w:val="both"/>
      </w:pPr>
    </w:p>
    <w:p w:rsidR="00BE3C4D" w:rsidRDefault="00BE3C4D" w:rsidP="00BE3C4D">
      <w:pPr>
        <w:jc w:val="both"/>
      </w:pPr>
    </w:p>
    <w:p w:rsidR="00BE3C4D" w:rsidRDefault="00BE3C4D" w:rsidP="003A6764">
      <w:pPr>
        <w:ind w:left="708" w:firstLine="708"/>
        <w:jc w:val="both"/>
      </w:pPr>
      <w:r>
        <w:t>Na tym protokół zakończono i podpisano.</w:t>
      </w:r>
    </w:p>
    <w:p w:rsidR="00BB10B3" w:rsidRDefault="00BB10B3" w:rsidP="003A6764">
      <w:pPr>
        <w:ind w:left="708" w:firstLine="708"/>
        <w:jc w:val="both"/>
      </w:pPr>
    </w:p>
    <w:p w:rsidR="00BB10B3" w:rsidRDefault="00BB10B3" w:rsidP="003A6764">
      <w:pPr>
        <w:ind w:left="708" w:firstLine="708"/>
        <w:jc w:val="both"/>
      </w:pPr>
    </w:p>
    <w:p w:rsidR="00BB10B3" w:rsidRDefault="00BB10B3" w:rsidP="003A6764">
      <w:pPr>
        <w:ind w:left="708" w:firstLine="708"/>
        <w:jc w:val="both"/>
      </w:pPr>
    </w:p>
    <w:p w:rsidR="00BB10B3" w:rsidRPr="000B29FA" w:rsidRDefault="00BB10B3" w:rsidP="00BB10B3">
      <w:pPr>
        <w:rPr>
          <w:sz w:val="20"/>
          <w:szCs w:val="20"/>
        </w:rPr>
      </w:pPr>
    </w:p>
    <w:p w:rsidR="00BB10B3" w:rsidRDefault="00BB10B3" w:rsidP="00BB10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Pr="000B29F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0B29FA">
        <w:rPr>
          <w:sz w:val="20"/>
          <w:szCs w:val="20"/>
        </w:rPr>
        <w:t xml:space="preserve">Rozwoju Miasta i Gminy Drobin </w:t>
      </w:r>
    </w:p>
    <w:p w:rsidR="00BB10B3" w:rsidRDefault="00BB10B3" w:rsidP="00BB10B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 Gospodarki Komunalnej </w:t>
      </w:r>
    </w:p>
    <w:p w:rsidR="00BB10B3" w:rsidRDefault="00BB10B3" w:rsidP="00BB10B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BB10B3" w:rsidRDefault="00BB10B3" w:rsidP="00BB10B3">
      <w:pPr>
        <w:rPr>
          <w:sz w:val="20"/>
          <w:szCs w:val="20"/>
        </w:rPr>
      </w:pPr>
    </w:p>
    <w:p w:rsidR="00BB10B3" w:rsidRPr="000B29FA" w:rsidRDefault="00BB10B3" w:rsidP="00BB10B3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Henryk  Jeziak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10B3" w:rsidRDefault="00BB10B3" w:rsidP="00BB10B3">
      <w:pPr>
        <w:jc w:val="both"/>
      </w:pPr>
    </w:p>
    <w:p w:rsidR="00BB10B3" w:rsidRDefault="00BB10B3" w:rsidP="00BB10B3">
      <w:pPr>
        <w:jc w:val="both"/>
      </w:pPr>
    </w:p>
    <w:p w:rsidR="00BB10B3" w:rsidRDefault="00BB10B3" w:rsidP="00BB10B3">
      <w:pPr>
        <w:jc w:val="both"/>
      </w:pPr>
    </w:p>
    <w:p w:rsidR="00BB10B3" w:rsidRPr="000B29FA" w:rsidRDefault="00BB10B3" w:rsidP="00BB10B3">
      <w:pPr>
        <w:jc w:val="both"/>
        <w:rPr>
          <w:sz w:val="20"/>
          <w:szCs w:val="20"/>
        </w:rPr>
      </w:pPr>
      <w:r w:rsidRPr="000B29FA">
        <w:rPr>
          <w:sz w:val="20"/>
          <w:szCs w:val="20"/>
        </w:rPr>
        <w:t>Protokołowała:</w:t>
      </w:r>
    </w:p>
    <w:p w:rsidR="00BB10B3" w:rsidRPr="000B29FA" w:rsidRDefault="00BB10B3" w:rsidP="00BB10B3">
      <w:pPr>
        <w:jc w:val="both"/>
        <w:rPr>
          <w:sz w:val="20"/>
          <w:szCs w:val="20"/>
        </w:rPr>
      </w:pPr>
      <w:r w:rsidRPr="000B29FA">
        <w:rPr>
          <w:sz w:val="20"/>
          <w:szCs w:val="20"/>
        </w:rPr>
        <w:t>Joanna Skierkowska</w:t>
      </w:r>
    </w:p>
    <w:p w:rsidR="00BB10B3" w:rsidRPr="000B29FA" w:rsidRDefault="00BB10B3" w:rsidP="00BB10B3">
      <w:pPr>
        <w:jc w:val="both"/>
        <w:rPr>
          <w:sz w:val="20"/>
          <w:szCs w:val="20"/>
        </w:rPr>
      </w:pPr>
    </w:p>
    <w:p w:rsidR="00BB10B3" w:rsidRPr="000B29FA" w:rsidRDefault="00BB10B3" w:rsidP="00BB10B3">
      <w:pPr>
        <w:jc w:val="both"/>
        <w:rPr>
          <w:sz w:val="20"/>
          <w:szCs w:val="20"/>
        </w:rPr>
      </w:pPr>
      <w:r w:rsidRPr="000B29FA">
        <w:rPr>
          <w:sz w:val="20"/>
          <w:szCs w:val="20"/>
        </w:rPr>
        <w:t>Inspektor ds. obsługi Rady Miejskiej</w:t>
      </w:r>
    </w:p>
    <w:p w:rsidR="00BB10B3" w:rsidRPr="00B14580" w:rsidRDefault="00BB10B3" w:rsidP="00BB10B3">
      <w:pPr>
        <w:jc w:val="both"/>
      </w:pPr>
    </w:p>
    <w:p w:rsidR="00BB10B3" w:rsidRPr="00EE7F32" w:rsidRDefault="00BB10B3" w:rsidP="003A6764">
      <w:pPr>
        <w:ind w:left="708" w:firstLine="708"/>
        <w:jc w:val="both"/>
      </w:pPr>
    </w:p>
    <w:sectPr w:rsidR="00BB10B3" w:rsidRPr="00EE7F32" w:rsidSect="00985F5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0B" w:rsidRDefault="00F23A0B" w:rsidP="002A7B39">
      <w:r>
        <w:separator/>
      </w:r>
    </w:p>
  </w:endnote>
  <w:endnote w:type="continuationSeparator" w:id="0">
    <w:p w:rsidR="00F23A0B" w:rsidRDefault="00F23A0B" w:rsidP="002A7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65766"/>
      <w:docPartObj>
        <w:docPartGallery w:val="Page Numbers (Bottom of Page)"/>
        <w:docPartUnique/>
      </w:docPartObj>
    </w:sdtPr>
    <w:sdtContent>
      <w:p w:rsidR="00E93D52" w:rsidRDefault="009C2A64">
        <w:pPr>
          <w:pStyle w:val="Stopka"/>
          <w:jc w:val="right"/>
        </w:pPr>
        <w:fldSimple w:instr=" PAGE   \* MERGEFORMAT ">
          <w:r w:rsidR="005D6450">
            <w:rPr>
              <w:noProof/>
            </w:rPr>
            <w:t>2</w:t>
          </w:r>
        </w:fldSimple>
      </w:p>
    </w:sdtContent>
  </w:sdt>
  <w:p w:rsidR="00E93D52" w:rsidRDefault="00E93D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0B" w:rsidRDefault="00F23A0B" w:rsidP="002A7B39">
      <w:r>
        <w:separator/>
      </w:r>
    </w:p>
  </w:footnote>
  <w:footnote w:type="continuationSeparator" w:id="0">
    <w:p w:rsidR="00F23A0B" w:rsidRDefault="00F23A0B" w:rsidP="002A7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C11"/>
    <w:multiLevelType w:val="hybridMultilevel"/>
    <w:tmpl w:val="5804E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942DA"/>
    <w:multiLevelType w:val="hybridMultilevel"/>
    <w:tmpl w:val="03E8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235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88"/>
    <w:rsid w:val="000208FF"/>
    <w:rsid w:val="00020ADC"/>
    <w:rsid w:val="00020B20"/>
    <w:rsid w:val="00020BFE"/>
    <w:rsid w:val="00020D85"/>
    <w:rsid w:val="00020E3A"/>
    <w:rsid w:val="000211A7"/>
    <w:rsid w:val="000213BE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3F22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448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03E"/>
    <w:rsid w:val="000370AC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9CC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3EFD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45B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E4B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425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8CD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A3F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97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6E5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558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72D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2E2D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235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838"/>
    <w:rsid w:val="00291E98"/>
    <w:rsid w:val="002921DB"/>
    <w:rsid w:val="0029235F"/>
    <w:rsid w:val="002932E5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39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7E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0F"/>
    <w:rsid w:val="002D40C9"/>
    <w:rsid w:val="002D4309"/>
    <w:rsid w:val="002D4F88"/>
    <w:rsid w:val="002D535E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634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1F46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04A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0AFD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6E42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62E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526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99B"/>
    <w:rsid w:val="003A5DA9"/>
    <w:rsid w:val="003A603C"/>
    <w:rsid w:val="003A62D3"/>
    <w:rsid w:val="003A66AA"/>
    <w:rsid w:val="003A6764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5EFC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4D11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283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10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2CE"/>
    <w:rsid w:val="004234E0"/>
    <w:rsid w:val="00423590"/>
    <w:rsid w:val="00423941"/>
    <w:rsid w:val="00423B49"/>
    <w:rsid w:val="00423C03"/>
    <w:rsid w:val="00423D01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703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C28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DE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20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B4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73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2C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A0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4EE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D3C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534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3B6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6A2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8FA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0E2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2A4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655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332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9A6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1B3E"/>
    <w:rsid w:val="005D21A2"/>
    <w:rsid w:val="005D21E7"/>
    <w:rsid w:val="005D22DE"/>
    <w:rsid w:val="005D23F8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450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25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3DA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3D7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2A5"/>
    <w:rsid w:val="00692AF2"/>
    <w:rsid w:val="00692BEE"/>
    <w:rsid w:val="00692EF8"/>
    <w:rsid w:val="0069344F"/>
    <w:rsid w:val="006934C0"/>
    <w:rsid w:val="00693793"/>
    <w:rsid w:val="0069395C"/>
    <w:rsid w:val="00693B92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00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897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23A"/>
    <w:rsid w:val="006D741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3E4A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212"/>
    <w:rsid w:val="007324DD"/>
    <w:rsid w:val="0073275A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5AB4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67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2BD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2FE0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4EA2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6FB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EF4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A47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3ED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AE2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BA2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8D8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B0F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5C62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3E45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418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A6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376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637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1D9E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1DF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36A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463F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441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14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4F93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4FF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798"/>
    <w:rsid w:val="00B05B17"/>
    <w:rsid w:val="00B05B66"/>
    <w:rsid w:val="00B06ECF"/>
    <w:rsid w:val="00B0710C"/>
    <w:rsid w:val="00B0728E"/>
    <w:rsid w:val="00B07413"/>
    <w:rsid w:val="00B07567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4920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39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A79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7CF"/>
    <w:rsid w:val="00B72B21"/>
    <w:rsid w:val="00B72BEE"/>
    <w:rsid w:val="00B72F5A"/>
    <w:rsid w:val="00B734ED"/>
    <w:rsid w:val="00B737C0"/>
    <w:rsid w:val="00B73A70"/>
    <w:rsid w:val="00B73B81"/>
    <w:rsid w:val="00B7408B"/>
    <w:rsid w:val="00B74362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3B0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B3E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5D9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0B3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EA7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B10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5E74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C4D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6F06"/>
    <w:rsid w:val="00C1736E"/>
    <w:rsid w:val="00C175EE"/>
    <w:rsid w:val="00C17D82"/>
    <w:rsid w:val="00C17FC0"/>
    <w:rsid w:val="00C17FDA"/>
    <w:rsid w:val="00C2024D"/>
    <w:rsid w:val="00C207EC"/>
    <w:rsid w:val="00C209BF"/>
    <w:rsid w:val="00C20C2D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4C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9E5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131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35E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041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2ED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1FE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65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2D9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5FE6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33B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5F6C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75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344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CF3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0D8E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A00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A83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4D6D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CD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34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52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79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6F3A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1F03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CC6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6F2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E7F32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7ED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342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856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59A9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3A0B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83D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0DA2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5EB6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012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B0A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6C30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235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ind w:left="363" w:hanging="34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D36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A7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B39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B39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1B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1B0F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1B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1741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59</cp:revision>
  <dcterms:created xsi:type="dcterms:W3CDTF">2014-07-22T11:49:00Z</dcterms:created>
  <dcterms:modified xsi:type="dcterms:W3CDTF">2014-07-23T12:44:00Z</dcterms:modified>
</cp:coreProperties>
</file>