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3B" w:rsidRDefault="00704A80" w:rsidP="0002213B">
      <w:r>
        <w:t>OR.0002.5</w:t>
      </w:r>
      <w:r w:rsidR="0002213B">
        <w:t xml:space="preserve">.2016  </w:t>
      </w:r>
    </w:p>
    <w:p w:rsidR="0002213B" w:rsidRDefault="0002213B" w:rsidP="0002213B">
      <w:pPr>
        <w:pStyle w:val="Nagwek1"/>
        <w:spacing w:before="0"/>
        <w:rPr>
          <w:rFonts w:ascii="Times New Roman" w:hAnsi="Times New Roman"/>
          <w:color w:val="auto"/>
          <w:sz w:val="20"/>
          <w:szCs w:val="20"/>
        </w:rPr>
      </w:pPr>
    </w:p>
    <w:p w:rsidR="0002213B" w:rsidRDefault="0002213B" w:rsidP="0002213B">
      <w:pPr>
        <w:pStyle w:val="Nagwek1"/>
        <w:spacing w:before="0"/>
        <w:jc w:val="center"/>
        <w:rPr>
          <w:rFonts w:ascii="Times New Roman" w:hAnsi="Times New Roman"/>
          <w:color w:val="auto"/>
        </w:rPr>
      </w:pPr>
      <w:r>
        <w:rPr>
          <w:rFonts w:ascii="Times New Roman" w:hAnsi="Times New Roman"/>
          <w:color w:val="auto"/>
        </w:rPr>
        <w:t>PROTOKÓŁ NR  X</w:t>
      </w:r>
      <w:r w:rsidR="009C7B35">
        <w:rPr>
          <w:rFonts w:ascii="Times New Roman" w:hAnsi="Times New Roman"/>
          <w:color w:val="auto"/>
        </w:rPr>
        <w:t>X</w:t>
      </w:r>
      <w:r w:rsidR="00704A80">
        <w:rPr>
          <w:rFonts w:ascii="Times New Roman" w:hAnsi="Times New Roman"/>
          <w:color w:val="auto"/>
        </w:rPr>
        <w:t>I</w:t>
      </w:r>
      <w:r>
        <w:rPr>
          <w:rFonts w:ascii="Times New Roman" w:hAnsi="Times New Roman"/>
          <w:color w:val="auto"/>
        </w:rPr>
        <w:t>/2016</w:t>
      </w:r>
    </w:p>
    <w:p w:rsidR="0002213B" w:rsidRPr="00C02BC5" w:rsidRDefault="0002213B" w:rsidP="0002213B">
      <w:pPr>
        <w:jc w:val="center"/>
        <w:rPr>
          <w:b/>
        </w:rPr>
      </w:pPr>
      <w:r w:rsidRPr="00C02BC5">
        <w:rPr>
          <w:b/>
        </w:rPr>
        <w:t>z przebiegu obrad X</w:t>
      </w:r>
      <w:r w:rsidR="009C7B35" w:rsidRPr="00C02BC5">
        <w:rPr>
          <w:b/>
        </w:rPr>
        <w:t>X</w:t>
      </w:r>
      <w:r w:rsidR="00704A80">
        <w:rPr>
          <w:b/>
        </w:rPr>
        <w:t>I</w:t>
      </w:r>
      <w:r w:rsidRPr="00C02BC5">
        <w:rPr>
          <w:b/>
        </w:rPr>
        <w:t xml:space="preserve"> Sesji Rady Miejskiej w Drobinie</w:t>
      </w:r>
    </w:p>
    <w:p w:rsidR="0002213B" w:rsidRPr="00C02BC5" w:rsidRDefault="0002213B" w:rsidP="0002213B">
      <w:pPr>
        <w:jc w:val="center"/>
        <w:rPr>
          <w:b/>
        </w:rPr>
      </w:pPr>
      <w:r w:rsidRPr="00C02BC5">
        <w:rPr>
          <w:b/>
        </w:rPr>
        <w:t xml:space="preserve">w kadencji 2014-2018 </w:t>
      </w:r>
    </w:p>
    <w:p w:rsidR="0002213B" w:rsidRPr="00C02BC5" w:rsidRDefault="009C7B35" w:rsidP="0002213B">
      <w:pPr>
        <w:jc w:val="center"/>
        <w:rPr>
          <w:b/>
        </w:rPr>
      </w:pPr>
      <w:r w:rsidRPr="00C02BC5">
        <w:rPr>
          <w:b/>
        </w:rPr>
        <w:t xml:space="preserve">odbytej w dniu </w:t>
      </w:r>
      <w:r w:rsidR="00704A80">
        <w:rPr>
          <w:b/>
        </w:rPr>
        <w:t>2</w:t>
      </w:r>
      <w:r w:rsidRPr="00C02BC5">
        <w:rPr>
          <w:b/>
        </w:rPr>
        <w:t>1 kwietnia</w:t>
      </w:r>
      <w:r w:rsidR="0002213B" w:rsidRPr="00C02BC5">
        <w:rPr>
          <w:b/>
        </w:rPr>
        <w:t xml:space="preserve"> 2016 r.</w:t>
      </w:r>
    </w:p>
    <w:p w:rsidR="0002213B" w:rsidRPr="00C02BC5" w:rsidRDefault="0002213B" w:rsidP="0002213B">
      <w:pPr>
        <w:jc w:val="center"/>
        <w:rPr>
          <w:b/>
        </w:rPr>
      </w:pPr>
      <w:r w:rsidRPr="00C02BC5">
        <w:rPr>
          <w:b/>
        </w:rPr>
        <w:t>zwołanej w trybie art. 20 ust. 3 ustawy o samorządzie gminnym</w:t>
      </w:r>
    </w:p>
    <w:p w:rsidR="0002213B" w:rsidRDefault="0002213B" w:rsidP="0002213B"/>
    <w:p w:rsidR="0002213B" w:rsidRDefault="0002213B" w:rsidP="0002213B">
      <w:r>
        <w:rPr>
          <w:b/>
        </w:rPr>
        <w:t>Czas trwania sesji Rady Miejskiej w Drobinie</w:t>
      </w:r>
      <w:r>
        <w:t>: 1</w:t>
      </w:r>
      <w:r w:rsidR="00704A80">
        <w:t>1.00 – 11.47</w:t>
      </w:r>
      <w:r>
        <w:t>.</w:t>
      </w:r>
    </w:p>
    <w:p w:rsidR="0002213B" w:rsidRDefault="0002213B" w:rsidP="0002213B">
      <w:pPr>
        <w:jc w:val="both"/>
      </w:pPr>
      <w:r>
        <w:rPr>
          <w:b/>
        </w:rPr>
        <w:t>Miejsce obrad sesji</w:t>
      </w:r>
      <w:r>
        <w:t>: sala konferencyjna Urzędu Miasta i Gminy Drobin, ul. Marsz. Piłsudskiego 12, 09-210 Drobin.</w:t>
      </w:r>
    </w:p>
    <w:p w:rsidR="0002213B" w:rsidRDefault="0002213B" w:rsidP="0002213B">
      <w:pPr>
        <w:rPr>
          <w:b/>
        </w:rPr>
      </w:pPr>
    </w:p>
    <w:p w:rsidR="0002213B" w:rsidRDefault="0002213B" w:rsidP="0002213B">
      <w:pPr>
        <w:jc w:val="both"/>
        <w:rPr>
          <w:b/>
        </w:rPr>
      </w:pPr>
      <w:r>
        <w:t>W obradach Sesji Rady Miejskiej w Drobinie uczestniczyło: 1</w:t>
      </w:r>
      <w:r w:rsidR="009C7B35">
        <w:t>2</w:t>
      </w:r>
      <w:r>
        <w:t xml:space="preserve"> radnych n</w:t>
      </w:r>
      <w:r w:rsidR="009C7B35">
        <w:t xml:space="preserve">a  ustawowy skład Rady 15 radnych, </w:t>
      </w:r>
      <w:r>
        <w:t xml:space="preserve">co stanowi </w:t>
      </w:r>
      <w:r w:rsidR="009C7B35">
        <w:t>80</w:t>
      </w:r>
      <w:r>
        <w:t xml:space="preserve"> %.</w:t>
      </w:r>
    </w:p>
    <w:p w:rsidR="0002213B" w:rsidRDefault="0002213B" w:rsidP="0002213B">
      <w:pPr>
        <w:jc w:val="both"/>
        <w:rPr>
          <w:b/>
        </w:rPr>
      </w:pPr>
      <w:r>
        <w:t xml:space="preserve">Poza radnymi w sesji uczestniczyli: Burmistrz Miasta i Gminy Drobin Andrzej </w:t>
      </w:r>
      <w:proofErr w:type="spellStart"/>
      <w:r>
        <w:t>Samoraj</w:t>
      </w:r>
      <w:proofErr w:type="spellEnd"/>
      <w:r>
        <w:t xml:space="preserve">, Skarbnik Miasta i </w:t>
      </w:r>
      <w:r w:rsidR="00704A80">
        <w:t xml:space="preserve">Gminy Drobin Hubert </w:t>
      </w:r>
      <w:proofErr w:type="spellStart"/>
      <w:r w:rsidR="00704A80">
        <w:t>Luśniewski</w:t>
      </w:r>
      <w:proofErr w:type="spellEnd"/>
      <w:r w:rsidR="00704A80">
        <w:t xml:space="preserve">, Pan Krzysztof </w:t>
      </w:r>
      <w:proofErr w:type="spellStart"/>
      <w:r w:rsidR="00704A80">
        <w:t>Wielec</w:t>
      </w:r>
      <w:proofErr w:type="spellEnd"/>
      <w:r w:rsidR="00704A80">
        <w:t xml:space="preserve"> Kierownik Referat</w:t>
      </w:r>
      <w:r w:rsidR="00757EF7">
        <w:t>u</w:t>
      </w:r>
      <w:r w:rsidR="00704A80">
        <w:t xml:space="preserve"> Infrastruktury</w:t>
      </w:r>
      <w:r w:rsidR="00757EF7">
        <w:t xml:space="preserve">, ochrony Środowiska i Gospodarki Komunalnej, Pan Piotr Jarzębowski Sekretarz Miasta i Gminy Drobin, Pan Jarosław Szumański Radca Prawny. </w:t>
      </w:r>
    </w:p>
    <w:p w:rsidR="0002213B" w:rsidRDefault="0002213B" w:rsidP="0002213B">
      <w:r>
        <w:t>Lista obecności stanowi załącznik nr 1do protokołu.</w:t>
      </w:r>
    </w:p>
    <w:p w:rsidR="0002213B" w:rsidRDefault="0002213B" w:rsidP="0002213B"/>
    <w:p w:rsidR="0002213B" w:rsidRDefault="0002213B" w:rsidP="0002213B">
      <w:pPr>
        <w:rPr>
          <w:u w:val="single"/>
        </w:rPr>
      </w:pPr>
      <w:r>
        <w:rPr>
          <w:u w:val="single"/>
        </w:rPr>
        <w:t>Porządek obrad:</w:t>
      </w:r>
    </w:p>
    <w:p w:rsidR="0002213B" w:rsidRDefault="0002213B" w:rsidP="0002213B">
      <w:pPr>
        <w:rPr>
          <w:u w:val="single"/>
        </w:rPr>
      </w:pPr>
    </w:p>
    <w:p w:rsidR="007154EE" w:rsidRPr="00ED76BB" w:rsidRDefault="007154EE" w:rsidP="007154EE">
      <w:pPr>
        <w:jc w:val="both"/>
        <w:rPr>
          <w:bCs/>
          <w:color w:val="000000"/>
        </w:rPr>
      </w:pPr>
      <w:r w:rsidRPr="00ED76BB">
        <w:rPr>
          <w:bCs/>
          <w:color w:val="000000"/>
        </w:rPr>
        <w:t>1. Otwarcie sesji i stwierdzenie prawomocności obrad.</w:t>
      </w:r>
    </w:p>
    <w:p w:rsidR="007154EE" w:rsidRPr="00ED76BB" w:rsidRDefault="007154EE" w:rsidP="007154EE">
      <w:pPr>
        <w:jc w:val="both"/>
        <w:rPr>
          <w:bCs/>
          <w:color w:val="000000"/>
        </w:rPr>
      </w:pPr>
      <w:r w:rsidRPr="00ED76BB">
        <w:rPr>
          <w:bCs/>
          <w:color w:val="000000"/>
        </w:rPr>
        <w:t>2. Przedstawienie porządku obrad.</w:t>
      </w:r>
    </w:p>
    <w:p w:rsidR="00757EF7" w:rsidRDefault="00757EF7" w:rsidP="00757EF7">
      <w:pPr>
        <w:jc w:val="both"/>
      </w:pPr>
      <w:r>
        <w:t>3. Podjęcie Uchwał Rady Miejskiej w Drobinie:</w:t>
      </w:r>
    </w:p>
    <w:p w:rsidR="00757EF7" w:rsidRPr="00797BCF" w:rsidRDefault="00757EF7" w:rsidP="00757EF7">
      <w:pPr>
        <w:jc w:val="both"/>
        <w:rPr>
          <w:bCs/>
        </w:rPr>
      </w:pPr>
      <w:r>
        <w:t>1) Uchwały Rady Miejskiej</w:t>
      </w:r>
      <w:r w:rsidRPr="00797BCF">
        <w:rPr>
          <w:bCs/>
        </w:rPr>
        <w:t xml:space="preserve"> </w:t>
      </w:r>
      <w:r>
        <w:rPr>
          <w:bCs/>
        </w:rPr>
        <w:t>w Drobinie zmieniającą</w:t>
      </w:r>
      <w:r w:rsidRPr="00797BCF">
        <w:rPr>
          <w:bCs/>
        </w:rPr>
        <w:t xml:space="preserve"> Uchwałę Nr XVI/129/2015 Rady Miejskiej w</w:t>
      </w:r>
      <w:r>
        <w:rPr>
          <w:bCs/>
        </w:rPr>
        <w:t> </w:t>
      </w:r>
      <w:r w:rsidRPr="00797BCF">
        <w:rPr>
          <w:bCs/>
        </w:rPr>
        <w:t>Drobinie z dnia 31 grudnia 2015 r. w sprawie uchwalenia Wieloletniej Prognozy Finansowej Miasta i Gminy Drobin na</w:t>
      </w:r>
      <w:r>
        <w:rPr>
          <w:bCs/>
        </w:rPr>
        <w:t> </w:t>
      </w:r>
      <w:r w:rsidRPr="00797BCF">
        <w:rPr>
          <w:bCs/>
        </w:rPr>
        <w:t>lata 2016-2025</w:t>
      </w:r>
      <w:r>
        <w:rPr>
          <w:bCs/>
        </w:rPr>
        <w:t>;</w:t>
      </w:r>
    </w:p>
    <w:p w:rsidR="00757EF7" w:rsidRDefault="00757EF7" w:rsidP="00757EF7">
      <w:pPr>
        <w:jc w:val="both"/>
      </w:pPr>
      <w:r>
        <w:rPr>
          <w:bCs/>
        </w:rPr>
        <w:t>2) </w:t>
      </w:r>
      <w:r w:rsidRPr="00797BCF">
        <w:rPr>
          <w:bCs/>
        </w:rPr>
        <w:t>Uchwał</w:t>
      </w:r>
      <w:r>
        <w:rPr>
          <w:bCs/>
        </w:rPr>
        <w:t>y</w:t>
      </w:r>
      <w:r w:rsidRPr="00797BCF">
        <w:rPr>
          <w:bCs/>
        </w:rPr>
        <w:t xml:space="preserve"> Rady Miejskiej w Drobinie zmieniając</w:t>
      </w:r>
      <w:r>
        <w:rPr>
          <w:bCs/>
        </w:rPr>
        <w:t>ą</w:t>
      </w:r>
      <w:r w:rsidRPr="00797BCF">
        <w:rPr>
          <w:bCs/>
        </w:rPr>
        <w:t xml:space="preserve"> Uchwałę Budżetową</w:t>
      </w:r>
      <w:r w:rsidRPr="00797BCF">
        <w:t xml:space="preserve"> na rok 2016 Nr XVI/130/ 2015  Rady Miejskiej w Drobinie z dnia 31 grudnia 2015 r</w:t>
      </w:r>
      <w:r>
        <w:t>.;</w:t>
      </w:r>
      <w:r w:rsidRPr="00797BCF">
        <w:t xml:space="preserve"> </w:t>
      </w:r>
    </w:p>
    <w:p w:rsidR="00757EF7" w:rsidRDefault="00757EF7" w:rsidP="00757EF7">
      <w:pPr>
        <w:pStyle w:val="Bezodstpw"/>
        <w:jc w:val="both"/>
        <w:rPr>
          <w:rFonts w:ascii="Times New Roman" w:hAnsi="Times New Roman"/>
          <w:bCs/>
          <w:sz w:val="24"/>
          <w:szCs w:val="24"/>
        </w:rPr>
      </w:pPr>
      <w:r>
        <w:rPr>
          <w:rFonts w:ascii="Times New Roman" w:hAnsi="Times New Roman"/>
          <w:sz w:val="24"/>
          <w:szCs w:val="24"/>
        </w:rPr>
        <w:t>4</w:t>
      </w:r>
      <w:r w:rsidRPr="00ED76BB">
        <w:rPr>
          <w:rFonts w:ascii="Times New Roman" w:hAnsi="Times New Roman"/>
          <w:sz w:val="24"/>
          <w:szCs w:val="24"/>
        </w:rPr>
        <w:t>.</w:t>
      </w:r>
      <w:r w:rsidRPr="00ED76BB">
        <w:rPr>
          <w:rFonts w:ascii="Times New Roman" w:hAnsi="Times New Roman"/>
          <w:bCs/>
          <w:sz w:val="24"/>
          <w:szCs w:val="24"/>
        </w:rPr>
        <w:t> Oświadczenia i komunikaty.</w:t>
      </w:r>
    </w:p>
    <w:p w:rsidR="00757EF7" w:rsidRDefault="00757EF7"/>
    <w:p w:rsidR="0002213B" w:rsidRDefault="0002213B" w:rsidP="0002213B">
      <w:pPr>
        <w:jc w:val="center"/>
        <w:rPr>
          <w:i/>
        </w:rPr>
      </w:pPr>
      <w:r w:rsidRPr="0002213B">
        <w:rPr>
          <w:i/>
        </w:rPr>
        <w:t xml:space="preserve">Obradom </w:t>
      </w:r>
      <w:r w:rsidR="007154EE">
        <w:rPr>
          <w:i/>
        </w:rPr>
        <w:t xml:space="preserve">sesji </w:t>
      </w:r>
      <w:r w:rsidRPr="0002213B">
        <w:rPr>
          <w:i/>
        </w:rPr>
        <w:t>przewodniczył Przewodniczący Rady Miejskiej w Drobinie Marcin Fronczak</w:t>
      </w:r>
    </w:p>
    <w:p w:rsidR="00C2009D" w:rsidRDefault="00C2009D" w:rsidP="0002213B">
      <w:pPr>
        <w:jc w:val="center"/>
        <w:rPr>
          <w:i/>
        </w:rPr>
      </w:pPr>
    </w:p>
    <w:p w:rsidR="00C2009D" w:rsidRDefault="00C2009D" w:rsidP="0002213B">
      <w:pPr>
        <w:jc w:val="center"/>
        <w:rPr>
          <w:b/>
        </w:rPr>
      </w:pPr>
      <w:r w:rsidRPr="00C2009D">
        <w:rPr>
          <w:b/>
        </w:rPr>
        <w:t>Przebieg obrad:</w:t>
      </w:r>
    </w:p>
    <w:p w:rsidR="00040D0D" w:rsidRDefault="00040D0D" w:rsidP="0002213B">
      <w:pPr>
        <w:jc w:val="center"/>
        <w:rPr>
          <w:b/>
        </w:rPr>
      </w:pPr>
    </w:p>
    <w:p w:rsidR="00040D0D" w:rsidRDefault="00040D0D" w:rsidP="00040D0D">
      <w:pPr>
        <w:jc w:val="both"/>
        <w:rPr>
          <w:b/>
        </w:rPr>
      </w:pPr>
      <w:r>
        <w:rPr>
          <w:b/>
        </w:rPr>
        <w:t>Do punktu 1-go obrad:</w:t>
      </w:r>
    </w:p>
    <w:p w:rsidR="00040D0D" w:rsidRDefault="00040D0D" w:rsidP="00040D0D">
      <w:pPr>
        <w:jc w:val="both"/>
        <w:rPr>
          <w:b/>
        </w:rPr>
      </w:pPr>
    </w:p>
    <w:p w:rsidR="007D6D99" w:rsidRDefault="00040D0D" w:rsidP="00040D0D">
      <w:pPr>
        <w:jc w:val="both"/>
        <w:rPr>
          <w:b/>
        </w:rPr>
      </w:pPr>
      <w:r>
        <w:rPr>
          <w:b/>
        </w:rPr>
        <w:t xml:space="preserve">Przewodniczący Rady Miejskiej w Drobinie – </w:t>
      </w:r>
      <w:r w:rsidRPr="00040D0D">
        <w:t xml:space="preserve">otworzył </w:t>
      </w:r>
      <w:r>
        <w:t>obrady X</w:t>
      </w:r>
      <w:r w:rsidR="007154EE">
        <w:t>X</w:t>
      </w:r>
      <w:r w:rsidR="00757EF7">
        <w:t>I</w:t>
      </w:r>
      <w:r>
        <w:t xml:space="preserve"> sesji R</w:t>
      </w:r>
      <w:r w:rsidRPr="00040D0D">
        <w:t>ady Miejskiej w Drobinie</w:t>
      </w:r>
      <w:r w:rsidR="007D6D99">
        <w:t xml:space="preserve"> i wyjaśnił dlaczego została zwołana sesja w trybie art. 20, ust. 3 ustawy o samorządzie gminnym. Następnie na podstawie listy obecności </w:t>
      </w:r>
      <w:r w:rsidRPr="00040D0D">
        <w:t>stwierdz</w:t>
      </w:r>
      <w:r w:rsidR="007D6D99">
        <w:t>ił</w:t>
      </w:r>
      <w:r w:rsidRPr="00040D0D">
        <w:t xml:space="preserve"> quorum i prawomocność obrad do podejmowania uchwał.</w:t>
      </w:r>
      <w:r w:rsidR="007154EE">
        <w:t xml:space="preserve"> Prz</w:t>
      </w:r>
      <w:r w:rsidR="00757EF7">
        <w:t>ywitał wszystkich zebranych, przybyłych na dzisiejsze obrady</w:t>
      </w:r>
      <w:r w:rsidR="007154EE">
        <w:t>.</w:t>
      </w:r>
      <w:r w:rsidR="007D6D99" w:rsidRPr="00886970">
        <w:rPr>
          <w:b/>
        </w:rPr>
        <w:t xml:space="preserve"> </w:t>
      </w:r>
    </w:p>
    <w:p w:rsidR="007D6D99" w:rsidRDefault="007D6D99" w:rsidP="00040D0D">
      <w:pPr>
        <w:jc w:val="both"/>
        <w:rPr>
          <w:b/>
        </w:rPr>
      </w:pPr>
    </w:p>
    <w:p w:rsidR="00040D0D" w:rsidRPr="007D6D99" w:rsidRDefault="00040D0D" w:rsidP="00040D0D">
      <w:pPr>
        <w:jc w:val="both"/>
      </w:pPr>
      <w:r w:rsidRPr="00886970">
        <w:rPr>
          <w:b/>
        </w:rPr>
        <w:t>Do punktu 2-go obrad:</w:t>
      </w:r>
    </w:p>
    <w:p w:rsidR="00886970" w:rsidRDefault="00886970" w:rsidP="00040D0D">
      <w:pPr>
        <w:jc w:val="both"/>
        <w:rPr>
          <w:b/>
        </w:rPr>
      </w:pPr>
    </w:p>
    <w:p w:rsidR="00886970" w:rsidRDefault="00886970" w:rsidP="00040D0D">
      <w:pPr>
        <w:jc w:val="both"/>
        <w:rPr>
          <w:b/>
        </w:rPr>
      </w:pPr>
      <w:r>
        <w:rPr>
          <w:b/>
        </w:rPr>
        <w:t xml:space="preserve">Przewodniczący obrad – </w:t>
      </w:r>
      <w:r w:rsidRPr="00886970">
        <w:t>zapoznał z porządkiem obrad i prosił o ewentualne uwagi lub pytania.</w:t>
      </w:r>
    </w:p>
    <w:p w:rsidR="00886970" w:rsidRDefault="00886970" w:rsidP="00040D0D">
      <w:pPr>
        <w:jc w:val="both"/>
        <w:rPr>
          <w:b/>
        </w:rPr>
      </w:pPr>
    </w:p>
    <w:p w:rsidR="00DF6AAD" w:rsidRDefault="00E908BD" w:rsidP="00421994">
      <w:pPr>
        <w:jc w:val="both"/>
      </w:pPr>
      <w:r>
        <w:t>Uwag i pytań nie zgłoszono.</w:t>
      </w:r>
    </w:p>
    <w:p w:rsidR="00757EF7" w:rsidRDefault="00757EF7" w:rsidP="00421994">
      <w:pPr>
        <w:jc w:val="both"/>
        <w:rPr>
          <w:b/>
        </w:rPr>
      </w:pPr>
    </w:p>
    <w:p w:rsidR="00757EF7" w:rsidRDefault="00757EF7" w:rsidP="00421994">
      <w:pPr>
        <w:jc w:val="both"/>
        <w:rPr>
          <w:b/>
        </w:rPr>
      </w:pPr>
    </w:p>
    <w:p w:rsidR="00E908BD" w:rsidRPr="00E72B9B" w:rsidRDefault="00E908BD" w:rsidP="00421994">
      <w:pPr>
        <w:jc w:val="both"/>
        <w:rPr>
          <w:b/>
        </w:rPr>
      </w:pPr>
      <w:r w:rsidRPr="00E72B9B">
        <w:rPr>
          <w:b/>
        </w:rPr>
        <w:lastRenderedPageBreak/>
        <w:t>Do</w:t>
      </w:r>
      <w:r w:rsidR="00E72B9B" w:rsidRPr="00E72B9B">
        <w:rPr>
          <w:b/>
        </w:rPr>
        <w:t xml:space="preserve"> punktu 3-go, </w:t>
      </w:r>
      <w:proofErr w:type="spellStart"/>
      <w:r w:rsidR="00E72B9B" w:rsidRPr="00E72B9B">
        <w:rPr>
          <w:b/>
        </w:rPr>
        <w:t>ppkt</w:t>
      </w:r>
      <w:proofErr w:type="spellEnd"/>
      <w:r w:rsidR="00E72B9B" w:rsidRPr="00E72B9B">
        <w:rPr>
          <w:b/>
        </w:rPr>
        <w:t xml:space="preserve"> 1 obrad:</w:t>
      </w:r>
    </w:p>
    <w:p w:rsidR="00E72B9B" w:rsidRDefault="00E72B9B" w:rsidP="00421994">
      <w:pPr>
        <w:jc w:val="both"/>
      </w:pPr>
    </w:p>
    <w:p w:rsidR="00E72B9B" w:rsidRDefault="008E4B30" w:rsidP="00E72B9B">
      <w:pPr>
        <w:jc w:val="center"/>
        <w:rPr>
          <w:b/>
          <w:bCs/>
        </w:rPr>
      </w:pPr>
      <w:r>
        <w:rPr>
          <w:b/>
        </w:rPr>
        <w:t>Uchwała</w:t>
      </w:r>
      <w:r w:rsidR="00E72B9B" w:rsidRPr="00E72B9B">
        <w:rPr>
          <w:b/>
        </w:rPr>
        <w:t xml:space="preserve"> Rady Miejskiej</w:t>
      </w:r>
      <w:r w:rsidR="00E72B9B" w:rsidRPr="00E72B9B">
        <w:rPr>
          <w:b/>
          <w:bCs/>
        </w:rPr>
        <w:t xml:space="preserve"> w Drobinie zmieniającą Uchwałę Nr XVI/129/2015 Rady Miejskiej w Drobinie z dnia 31 grudnia 2015 r. w sprawie uchwalenia Wieloletniej Prognozy Finansowej Miasta i Gminy Drobin na lata 2016-2025</w:t>
      </w:r>
    </w:p>
    <w:p w:rsidR="00E72B9B" w:rsidRDefault="00E72B9B" w:rsidP="00E72B9B">
      <w:pPr>
        <w:jc w:val="center"/>
        <w:rPr>
          <w:b/>
          <w:bCs/>
        </w:rPr>
      </w:pPr>
    </w:p>
    <w:p w:rsidR="00E72B9B" w:rsidRDefault="00523C07" w:rsidP="00523C07">
      <w:pPr>
        <w:jc w:val="both"/>
        <w:rPr>
          <w:bCs/>
        </w:rPr>
      </w:pPr>
      <w:r>
        <w:rPr>
          <w:b/>
          <w:bCs/>
        </w:rPr>
        <w:t xml:space="preserve">Przewodniczący obrad – </w:t>
      </w:r>
      <w:r w:rsidRPr="00523C07">
        <w:rPr>
          <w:bCs/>
        </w:rPr>
        <w:t xml:space="preserve">oczytał </w:t>
      </w:r>
      <w:r w:rsidR="00D02D2F">
        <w:rPr>
          <w:bCs/>
        </w:rPr>
        <w:t xml:space="preserve">kolejny </w:t>
      </w:r>
      <w:r w:rsidRPr="00523C07">
        <w:rPr>
          <w:bCs/>
        </w:rPr>
        <w:t xml:space="preserve">punkt porządku obrad i prosił </w:t>
      </w:r>
      <w:r w:rsidR="00D02D2F">
        <w:rPr>
          <w:bCs/>
        </w:rPr>
        <w:t>p. Skarbnika o kilka słów do projektu uchwały.</w:t>
      </w:r>
    </w:p>
    <w:p w:rsidR="000E4558" w:rsidRDefault="000E4558" w:rsidP="00523C07">
      <w:pPr>
        <w:jc w:val="both"/>
        <w:rPr>
          <w:bCs/>
        </w:rPr>
      </w:pPr>
    </w:p>
    <w:p w:rsidR="000E4558" w:rsidRDefault="000E4558" w:rsidP="00523C07">
      <w:pPr>
        <w:jc w:val="both"/>
        <w:rPr>
          <w:bCs/>
        </w:rPr>
      </w:pPr>
      <w:r w:rsidRPr="000E4558">
        <w:rPr>
          <w:b/>
          <w:bCs/>
        </w:rPr>
        <w:t>Skarbnik Miasta i Gminy Drobin</w:t>
      </w:r>
      <w:r>
        <w:rPr>
          <w:bCs/>
        </w:rPr>
        <w:t xml:space="preserve"> – wyjaśnił, że kluczową i zasadna zmianą, która musiała być podjęta dotyczy wprowadzenia środków na realizacje zadania inwestycyjnego „zakup samochodu strażackiego dla OSP w Drobinie w kwocie 433.100,00 zł”.  Pan Skarbnik omówił również zmniejszenie wydatków w kwocie 541.763,00 zł nastąpi z działu oświaty w Drobinie. Należy również zwiększyć dochody bieżące o kwotę 12.160 zł – informacja z ministerstwa z tytułu udziału gminy w podatku dochodowym od osób fizycznych. Zmniejszona została dotacja </w:t>
      </w:r>
      <w:r w:rsidR="00177C5C">
        <w:rPr>
          <w:bCs/>
        </w:rPr>
        <w:t>z tytułu subwencji oświatowej w kwocie 128.823,00 zł, o czym p. Skarbnik wspominał na poprzedniej sesji.</w:t>
      </w:r>
    </w:p>
    <w:p w:rsidR="00122F63" w:rsidRDefault="00122F63" w:rsidP="00523C07">
      <w:pPr>
        <w:jc w:val="both"/>
        <w:rPr>
          <w:bCs/>
        </w:rPr>
      </w:pPr>
    </w:p>
    <w:p w:rsidR="00122F63" w:rsidRDefault="00122F63" w:rsidP="00523C07">
      <w:pPr>
        <w:jc w:val="both"/>
        <w:rPr>
          <w:bCs/>
        </w:rPr>
      </w:pPr>
      <w:r w:rsidRPr="00122F63">
        <w:rPr>
          <w:b/>
          <w:bCs/>
        </w:rPr>
        <w:t>Radna Mirosława Krajewska</w:t>
      </w:r>
      <w:r>
        <w:rPr>
          <w:bCs/>
        </w:rPr>
        <w:t xml:space="preserve"> – zapytała, skąd się w</w:t>
      </w:r>
      <w:r w:rsidR="00EE7C4A">
        <w:rPr>
          <w:bCs/>
        </w:rPr>
        <w:t>zięła kwota 433 tys.</w:t>
      </w:r>
      <w:r>
        <w:rPr>
          <w:bCs/>
        </w:rPr>
        <w:t xml:space="preserve"> zł na zakup samochodu strażackiego. Radna podkreśliła, że na początku  była  kwota 200 tys. zł</w:t>
      </w:r>
      <w:r w:rsidR="009F2366">
        <w:rPr>
          <w:bCs/>
        </w:rPr>
        <w:t>. Pani radna zapytała o zmniejszenie wydatków w kwocie 549763 zł – wydatki w oświacie w Drobinie.</w:t>
      </w:r>
      <w:r w:rsidR="00FB6A93">
        <w:rPr>
          <w:bCs/>
        </w:rPr>
        <w:t xml:space="preserve"> Radna zapytała, czy chodzi o wypowiedzenie umów dotychczasowych pracownikom, czy zwolnienia i tym samym  zmniejszenie wynagrodzeń? Czy może ktoś, coś źle zaplanował?</w:t>
      </w:r>
    </w:p>
    <w:p w:rsidR="00425639" w:rsidRDefault="00425639" w:rsidP="00523C07">
      <w:pPr>
        <w:jc w:val="both"/>
        <w:rPr>
          <w:bCs/>
        </w:rPr>
      </w:pPr>
    </w:p>
    <w:p w:rsidR="00425639" w:rsidRPr="00523C07" w:rsidRDefault="00425639" w:rsidP="00523C07">
      <w:pPr>
        <w:jc w:val="both"/>
        <w:rPr>
          <w:bCs/>
        </w:rPr>
      </w:pPr>
      <w:r w:rsidRPr="00DB7C5C">
        <w:rPr>
          <w:b/>
          <w:bCs/>
        </w:rPr>
        <w:t xml:space="preserve">Skarbnik Miasta i Gminy Drobin </w:t>
      </w:r>
      <w:r>
        <w:rPr>
          <w:bCs/>
        </w:rPr>
        <w:t xml:space="preserve">– udzielił wyjaśnień radnej Krajewskiej informując, że środki zabezpieczone na wynagrodzenia w oświacie na dzień dzisiejszy starczą. Nie są planowane żadne zwolnienia, ani obniżki wynagrodzeń. Chodzi tylko i wyłącznie o zabezpieczenie </w:t>
      </w:r>
      <w:r w:rsidR="00283991">
        <w:rPr>
          <w:bCs/>
        </w:rPr>
        <w:t xml:space="preserve">w celu pozyskania </w:t>
      </w:r>
      <w:r w:rsidR="00DB7C5C">
        <w:rPr>
          <w:bCs/>
        </w:rPr>
        <w:t xml:space="preserve">środków </w:t>
      </w:r>
      <w:r>
        <w:rPr>
          <w:bCs/>
        </w:rPr>
        <w:t>na zaku</w:t>
      </w:r>
      <w:r w:rsidR="00DB7C5C">
        <w:rPr>
          <w:bCs/>
        </w:rPr>
        <w:t xml:space="preserve">p samochodu. Z chwilą pozyskania środków kwota 433 tys. będzie do dyspozycji radnych. </w:t>
      </w:r>
    </w:p>
    <w:p w:rsidR="00502DDE" w:rsidRDefault="00502DDE" w:rsidP="00E72B9B">
      <w:pPr>
        <w:jc w:val="both"/>
        <w:rPr>
          <w:b/>
          <w:bCs/>
        </w:rPr>
      </w:pPr>
    </w:p>
    <w:p w:rsidR="00E72B9B" w:rsidRDefault="00502DDE" w:rsidP="00E72B9B">
      <w:pPr>
        <w:jc w:val="both"/>
        <w:rPr>
          <w:bCs/>
        </w:rPr>
      </w:pPr>
      <w:r w:rsidRPr="00122F63">
        <w:rPr>
          <w:b/>
          <w:bCs/>
        </w:rPr>
        <w:t>Radna Mirosława Krajewska</w:t>
      </w:r>
      <w:r>
        <w:rPr>
          <w:b/>
          <w:bCs/>
        </w:rPr>
        <w:t xml:space="preserve"> </w:t>
      </w:r>
      <w:r w:rsidRPr="00502DDE">
        <w:rPr>
          <w:bCs/>
        </w:rPr>
        <w:t>– zapytała,</w:t>
      </w:r>
      <w:r>
        <w:rPr>
          <w:b/>
          <w:bCs/>
        </w:rPr>
        <w:t xml:space="preserve"> </w:t>
      </w:r>
      <w:r w:rsidRPr="00502DDE">
        <w:rPr>
          <w:bCs/>
        </w:rPr>
        <w:t>skąd zostaną pozyskane środki i czy jest szansa</w:t>
      </w:r>
      <w:r>
        <w:rPr>
          <w:bCs/>
        </w:rPr>
        <w:t xml:space="preserve"> na ich pozyskanie?</w:t>
      </w:r>
    </w:p>
    <w:p w:rsidR="00502DDE" w:rsidRDefault="00502DDE" w:rsidP="00E72B9B">
      <w:pPr>
        <w:jc w:val="both"/>
        <w:rPr>
          <w:bCs/>
        </w:rPr>
      </w:pPr>
    </w:p>
    <w:p w:rsidR="00502DDE" w:rsidRDefault="005D5E52" w:rsidP="00E72B9B">
      <w:pPr>
        <w:jc w:val="both"/>
        <w:rPr>
          <w:bCs/>
        </w:rPr>
      </w:pPr>
      <w:r>
        <w:rPr>
          <w:b/>
          <w:bCs/>
        </w:rPr>
        <w:t xml:space="preserve">Pan Krzysztof </w:t>
      </w:r>
      <w:proofErr w:type="spellStart"/>
      <w:r>
        <w:rPr>
          <w:b/>
          <w:bCs/>
        </w:rPr>
        <w:t>Wielec</w:t>
      </w:r>
      <w:proofErr w:type="spellEnd"/>
      <w:r>
        <w:rPr>
          <w:b/>
          <w:bCs/>
        </w:rPr>
        <w:t xml:space="preserve"> Kierownik R</w:t>
      </w:r>
      <w:r w:rsidRPr="005D5E52">
        <w:rPr>
          <w:b/>
          <w:bCs/>
        </w:rPr>
        <w:t xml:space="preserve">eferatu Infrastruktury, Ochrony Środowiska i Gospodarki Komunalnej </w:t>
      </w:r>
      <w:r>
        <w:rPr>
          <w:b/>
          <w:bCs/>
        </w:rPr>
        <w:t xml:space="preserve">– </w:t>
      </w:r>
      <w:r w:rsidRPr="005D5E52">
        <w:rPr>
          <w:bCs/>
        </w:rPr>
        <w:t xml:space="preserve">udzielił odpowiedzi na pytanie radnej. Pan Kierownik poinformował, że </w:t>
      </w:r>
      <w:r>
        <w:rPr>
          <w:bCs/>
        </w:rPr>
        <w:t>środki zostaną pozyskane z Regionalnego Programu Operacyjnego ok. 320 tys. zł, Urząd Marszałkowski – 100 tys. zł,</w:t>
      </w:r>
    </w:p>
    <w:p w:rsidR="005D5E52" w:rsidRDefault="005D5E52" w:rsidP="00E72B9B">
      <w:pPr>
        <w:jc w:val="both"/>
        <w:rPr>
          <w:bCs/>
        </w:rPr>
      </w:pPr>
      <w:r>
        <w:rPr>
          <w:bCs/>
        </w:rPr>
        <w:t xml:space="preserve">Krajowy System Ratowniczo Gaśniczy – złożony wniosek o 200 tys. zł. Pan </w:t>
      </w:r>
      <w:proofErr w:type="spellStart"/>
      <w:r>
        <w:rPr>
          <w:bCs/>
        </w:rPr>
        <w:t>Wielec</w:t>
      </w:r>
      <w:proofErr w:type="spellEnd"/>
      <w:r>
        <w:rPr>
          <w:bCs/>
        </w:rPr>
        <w:t xml:space="preserve"> podkreślił, że to nie znaczy, że te środki gmina otrzyma w takiej wysokości, może to być kwota 100 tys., albo np. 50 tys. zł. Został również złożony wniosek do Zarządu Oddziału Wojewódzkiego na 150 tys. zł. Na dzień dzisiejszy kompetencje zostały zabrane Zarządowi i środki przeszły do dyspozycji administracji rządowej. Istnieje prawdopodobieństwo, że tymi środkami będzie </w:t>
      </w:r>
      <w:r w:rsidR="002E12D9">
        <w:rPr>
          <w:bCs/>
        </w:rPr>
        <w:t xml:space="preserve">rządził Komendant Główny, albo Komendant Wojewódzki. </w:t>
      </w:r>
      <w:r w:rsidR="005332E1">
        <w:rPr>
          <w:bCs/>
        </w:rPr>
        <w:t xml:space="preserve">Z Wojewódzkiego Funduszu Ochrony Środowiska kwota 190 tys. zł. Od poniedziałku 25 kwietnia przyjmowane są wnioski do </w:t>
      </w:r>
      <w:proofErr w:type="spellStart"/>
      <w:r w:rsidR="005332E1">
        <w:rPr>
          <w:bCs/>
        </w:rPr>
        <w:t>WFOŚiGW</w:t>
      </w:r>
      <w:proofErr w:type="spellEnd"/>
      <w:r w:rsidR="005332E1">
        <w:rPr>
          <w:bCs/>
        </w:rPr>
        <w:t xml:space="preserve"> i żeby wniosek został przyjęty muszą zostać zabezpieczone środki na zakup samochodu. Cena samochodu została wstępnie ustalona na podstawie rozeznania rynku na terenie Polski. Z chwilą pozyskania środków zewnętrznych </w:t>
      </w:r>
      <w:r w:rsidR="00EE7C4A">
        <w:rPr>
          <w:bCs/>
        </w:rPr>
        <w:t>kwota 433 tys. zł zostanie z powrotem przekazana na dział oświaty, z którego została zdjęta.</w:t>
      </w:r>
    </w:p>
    <w:p w:rsidR="00EE7C4A" w:rsidRDefault="00EE7C4A" w:rsidP="00E72B9B">
      <w:pPr>
        <w:jc w:val="both"/>
        <w:rPr>
          <w:bCs/>
        </w:rPr>
      </w:pPr>
    </w:p>
    <w:p w:rsidR="00EE7C4A" w:rsidRDefault="00EE7C4A" w:rsidP="00E72B9B">
      <w:pPr>
        <w:jc w:val="both"/>
        <w:rPr>
          <w:b/>
          <w:bCs/>
        </w:rPr>
      </w:pPr>
      <w:r w:rsidRPr="00122F63">
        <w:rPr>
          <w:b/>
          <w:bCs/>
        </w:rPr>
        <w:t>Radna Mirosława Krajewska</w:t>
      </w:r>
      <w:r>
        <w:rPr>
          <w:b/>
          <w:bCs/>
        </w:rPr>
        <w:t xml:space="preserve"> – </w:t>
      </w:r>
      <w:r w:rsidRPr="00EE7C4A">
        <w:rPr>
          <w:bCs/>
        </w:rPr>
        <w:t>zapytała jaki jest całkowity koszt tego samochodu.</w:t>
      </w:r>
    </w:p>
    <w:p w:rsidR="00EE7C4A" w:rsidRDefault="00EE7C4A" w:rsidP="00E72B9B">
      <w:pPr>
        <w:jc w:val="both"/>
        <w:rPr>
          <w:b/>
          <w:bCs/>
        </w:rPr>
      </w:pPr>
    </w:p>
    <w:p w:rsidR="00EE7C4A" w:rsidRPr="005D5E52" w:rsidRDefault="00EE7C4A" w:rsidP="00E72B9B">
      <w:pPr>
        <w:jc w:val="both"/>
        <w:rPr>
          <w:bCs/>
        </w:rPr>
      </w:pPr>
    </w:p>
    <w:p w:rsidR="008E4B30" w:rsidRDefault="00EE7C4A" w:rsidP="00E72B9B">
      <w:pPr>
        <w:jc w:val="both"/>
        <w:rPr>
          <w:bCs/>
        </w:rPr>
      </w:pPr>
      <w:r>
        <w:rPr>
          <w:b/>
          <w:bCs/>
        </w:rPr>
        <w:lastRenderedPageBreak/>
        <w:t xml:space="preserve">Pan Krzysztof </w:t>
      </w:r>
      <w:proofErr w:type="spellStart"/>
      <w:r>
        <w:rPr>
          <w:b/>
          <w:bCs/>
        </w:rPr>
        <w:t>Wielec</w:t>
      </w:r>
      <w:proofErr w:type="spellEnd"/>
      <w:r>
        <w:rPr>
          <w:b/>
          <w:bCs/>
        </w:rPr>
        <w:t xml:space="preserve"> Kierownik R</w:t>
      </w:r>
      <w:r w:rsidRPr="005D5E52">
        <w:rPr>
          <w:b/>
          <w:bCs/>
        </w:rPr>
        <w:t>eferatu Infrastruktury, Ochrony Środowiska i Gospodarki Komunalnej</w:t>
      </w:r>
      <w:r>
        <w:rPr>
          <w:b/>
          <w:bCs/>
        </w:rPr>
        <w:t xml:space="preserve"> –  </w:t>
      </w:r>
      <w:r w:rsidRPr="00EE7C4A">
        <w:rPr>
          <w:bCs/>
        </w:rPr>
        <w:t>ok. 820 tys. zł</w:t>
      </w:r>
      <w:r>
        <w:rPr>
          <w:bCs/>
        </w:rPr>
        <w:t xml:space="preserve"> brutto.</w:t>
      </w:r>
    </w:p>
    <w:p w:rsidR="00EE7C4A" w:rsidRDefault="00EE7C4A" w:rsidP="00E72B9B">
      <w:pPr>
        <w:jc w:val="both"/>
        <w:rPr>
          <w:bCs/>
        </w:rPr>
      </w:pPr>
    </w:p>
    <w:p w:rsidR="00EE7C4A" w:rsidRDefault="00EE7C4A" w:rsidP="00E72B9B">
      <w:pPr>
        <w:jc w:val="both"/>
        <w:rPr>
          <w:bCs/>
        </w:rPr>
      </w:pPr>
      <w:r w:rsidRPr="00EE7C4A">
        <w:rPr>
          <w:b/>
          <w:bCs/>
        </w:rPr>
        <w:t>Przewodniczący obrad</w:t>
      </w:r>
      <w:r>
        <w:rPr>
          <w:bCs/>
        </w:rPr>
        <w:t xml:space="preserve"> – stwierdził, że ryzyka żadnego nie ma, a pieniądze musza być zabezpieczone, żeby ubiegać się o dofinansowania.</w:t>
      </w:r>
    </w:p>
    <w:p w:rsidR="00EE7C4A" w:rsidRDefault="00EE7C4A" w:rsidP="00E72B9B">
      <w:pPr>
        <w:jc w:val="both"/>
        <w:rPr>
          <w:bCs/>
        </w:rPr>
      </w:pPr>
    </w:p>
    <w:p w:rsidR="00EE7C4A" w:rsidRDefault="00EE7C4A" w:rsidP="00E72B9B">
      <w:pPr>
        <w:jc w:val="both"/>
        <w:rPr>
          <w:bCs/>
        </w:rPr>
      </w:pPr>
      <w:r w:rsidRPr="00122F63">
        <w:rPr>
          <w:b/>
          <w:bCs/>
        </w:rPr>
        <w:t>Radna Mirosława Krajewska</w:t>
      </w:r>
      <w:r>
        <w:rPr>
          <w:b/>
          <w:bCs/>
        </w:rPr>
        <w:t xml:space="preserve"> – </w:t>
      </w:r>
      <w:r w:rsidRPr="00EE7C4A">
        <w:rPr>
          <w:bCs/>
        </w:rPr>
        <w:t xml:space="preserve">zadała pytanie odnośnie zmniejszonej subwencji oświatowej, na które szkoły i w jakiej wysokości, od czego zależy </w:t>
      </w:r>
      <w:r>
        <w:rPr>
          <w:bCs/>
        </w:rPr>
        <w:t>to zmniejszenie.</w:t>
      </w:r>
    </w:p>
    <w:p w:rsidR="00EE7C4A" w:rsidRDefault="00EE7C4A" w:rsidP="00E72B9B">
      <w:pPr>
        <w:jc w:val="both"/>
        <w:rPr>
          <w:bCs/>
        </w:rPr>
      </w:pPr>
    </w:p>
    <w:p w:rsidR="00EE7C4A" w:rsidRDefault="00EE7C4A" w:rsidP="00E72B9B">
      <w:pPr>
        <w:jc w:val="both"/>
        <w:rPr>
          <w:bCs/>
        </w:rPr>
      </w:pPr>
      <w:r w:rsidRPr="00EE7C4A">
        <w:rPr>
          <w:b/>
          <w:bCs/>
        </w:rPr>
        <w:t>Skarbnik Miasta i Gminy Drobin</w:t>
      </w:r>
      <w:r>
        <w:rPr>
          <w:bCs/>
        </w:rPr>
        <w:t xml:space="preserve"> – wyjaśnił, że </w:t>
      </w:r>
      <w:r w:rsidR="002E165A">
        <w:rPr>
          <w:bCs/>
        </w:rPr>
        <w:t>na sesji 14 kwietnia wspomniał o tej subwencji, ale brak było z ministerstwa oficjalnego pisma. Obecnie pismo już wpłynęło i środki</w:t>
      </w:r>
      <w:r>
        <w:rPr>
          <w:bCs/>
        </w:rPr>
        <w:t xml:space="preserve"> o taką kwotę </w:t>
      </w:r>
      <w:r w:rsidR="002E165A">
        <w:rPr>
          <w:bCs/>
        </w:rPr>
        <w:t xml:space="preserve">należało zmniejszyć, co zostało uczynione. Subwencja oświatowa jest przyznawana na wszystkie szkoły, na wszystkich uczniów. Ministerstwo nie wskazuje, na które szkoły. </w:t>
      </w:r>
    </w:p>
    <w:p w:rsidR="002E165A" w:rsidRDefault="002E165A" w:rsidP="00E72B9B">
      <w:pPr>
        <w:jc w:val="both"/>
        <w:rPr>
          <w:bCs/>
        </w:rPr>
      </w:pPr>
    </w:p>
    <w:p w:rsidR="002E165A" w:rsidRPr="002E165A" w:rsidRDefault="002E165A" w:rsidP="00E72B9B">
      <w:pPr>
        <w:jc w:val="both"/>
        <w:rPr>
          <w:bCs/>
        </w:rPr>
      </w:pPr>
      <w:r w:rsidRPr="00122F63">
        <w:rPr>
          <w:b/>
          <w:bCs/>
        </w:rPr>
        <w:t>Radna Mirosława Krajewska</w:t>
      </w:r>
      <w:r>
        <w:rPr>
          <w:b/>
          <w:bCs/>
        </w:rPr>
        <w:t xml:space="preserve"> - </w:t>
      </w:r>
      <w:r w:rsidRPr="002E165A">
        <w:rPr>
          <w:bCs/>
        </w:rPr>
        <w:t>zapytała, czy subwencja w tym roku jest mniejsza, czy jest po prostu mniej uczniów.</w:t>
      </w:r>
    </w:p>
    <w:p w:rsidR="00EE7C4A" w:rsidRPr="002E165A" w:rsidRDefault="00EE7C4A" w:rsidP="00E72B9B">
      <w:pPr>
        <w:jc w:val="both"/>
        <w:rPr>
          <w:bCs/>
        </w:rPr>
      </w:pPr>
    </w:p>
    <w:p w:rsidR="00EE7C4A" w:rsidRDefault="002E165A" w:rsidP="00E72B9B">
      <w:pPr>
        <w:jc w:val="both"/>
        <w:rPr>
          <w:bCs/>
        </w:rPr>
      </w:pPr>
      <w:r w:rsidRPr="002E165A">
        <w:rPr>
          <w:b/>
          <w:bCs/>
        </w:rPr>
        <w:t>Burmistrz Miasta i Gminy Drobin</w:t>
      </w:r>
      <w:r>
        <w:rPr>
          <w:bCs/>
        </w:rPr>
        <w:t xml:space="preserve"> – wyjaśnił, że rząd co rocznie przekazuje do budżetu swoje plany w sfer</w:t>
      </w:r>
      <w:r w:rsidR="0071707B">
        <w:rPr>
          <w:bCs/>
        </w:rPr>
        <w:t>ze finansowania zadań rządowych. Subwencje rząd wylicza na podstawie algorytmu, czyli przedstawienie wartości danego współczynnika w algorytmie powoduje zmniejszenia. Pan Burmistrz podkreślił, że subwencja oświatowa nie została obniżona nie tylko gminie Drobin, również inne samorządy maja taki sam problem. Jest to tzw. korekta do przedłożonego planu.</w:t>
      </w:r>
    </w:p>
    <w:p w:rsidR="0071707B" w:rsidRDefault="0071707B" w:rsidP="00E72B9B">
      <w:pPr>
        <w:jc w:val="both"/>
        <w:rPr>
          <w:bCs/>
        </w:rPr>
      </w:pPr>
    </w:p>
    <w:p w:rsidR="0071707B" w:rsidRDefault="0071707B" w:rsidP="00E72B9B">
      <w:pPr>
        <w:jc w:val="both"/>
        <w:rPr>
          <w:bCs/>
        </w:rPr>
      </w:pPr>
      <w:r w:rsidRPr="0071707B">
        <w:rPr>
          <w:b/>
          <w:bCs/>
        </w:rPr>
        <w:t>Radny Marek Kacprzak</w:t>
      </w:r>
      <w:r>
        <w:rPr>
          <w:bCs/>
        </w:rPr>
        <w:t xml:space="preserve"> – zapytał, jakie jest stanowisko Komisji Planowania i Budżetu w tej sprawie. </w:t>
      </w:r>
    </w:p>
    <w:p w:rsidR="00EE7C4A" w:rsidRPr="00EE7C4A" w:rsidRDefault="00EE7C4A" w:rsidP="00E72B9B">
      <w:pPr>
        <w:jc w:val="both"/>
        <w:rPr>
          <w:bCs/>
        </w:rPr>
      </w:pPr>
    </w:p>
    <w:p w:rsidR="00EE7C4A" w:rsidRDefault="0071707B" w:rsidP="00E72B9B">
      <w:pPr>
        <w:jc w:val="both"/>
        <w:rPr>
          <w:bCs/>
        </w:rPr>
      </w:pPr>
      <w:r>
        <w:rPr>
          <w:b/>
          <w:bCs/>
        </w:rPr>
        <w:t xml:space="preserve">Przewodniczący obrad – </w:t>
      </w:r>
      <w:r w:rsidRPr="00C106EE">
        <w:rPr>
          <w:bCs/>
        </w:rPr>
        <w:t xml:space="preserve">odpowiedział, że nie ma wypracowanej opinii komisji Planowania i Budżetu z uwagi na </w:t>
      </w:r>
      <w:r w:rsidR="00C106EE">
        <w:rPr>
          <w:bCs/>
        </w:rPr>
        <w:t>to, że było zbyt mało czasu na to żeby debatować. Rada podejmuje decyzję w tej sprawie.</w:t>
      </w:r>
    </w:p>
    <w:p w:rsidR="00C106EE" w:rsidRDefault="00C106EE" w:rsidP="00E72B9B">
      <w:pPr>
        <w:jc w:val="both"/>
        <w:rPr>
          <w:bCs/>
        </w:rPr>
      </w:pPr>
    </w:p>
    <w:p w:rsidR="00C106EE" w:rsidRDefault="00C106EE" w:rsidP="00E72B9B">
      <w:pPr>
        <w:jc w:val="both"/>
        <w:rPr>
          <w:bCs/>
        </w:rPr>
      </w:pPr>
      <w:r w:rsidRPr="00C106EE">
        <w:rPr>
          <w:b/>
          <w:bCs/>
        </w:rPr>
        <w:t>Radna Mirosława Krajewska</w:t>
      </w:r>
      <w:r>
        <w:rPr>
          <w:bCs/>
        </w:rPr>
        <w:t xml:space="preserve"> – uważa, że w projekcie uchwały winien być jasny zapis „przenosimy” na ten cel, a nie zmniejszamy.</w:t>
      </w:r>
    </w:p>
    <w:p w:rsidR="00C106EE" w:rsidRDefault="00C106EE" w:rsidP="00E72B9B">
      <w:pPr>
        <w:jc w:val="both"/>
        <w:rPr>
          <w:bCs/>
        </w:rPr>
      </w:pPr>
    </w:p>
    <w:p w:rsidR="00C106EE" w:rsidRDefault="00C106EE" w:rsidP="00E72B9B">
      <w:pPr>
        <w:jc w:val="both"/>
        <w:rPr>
          <w:bCs/>
        </w:rPr>
      </w:pPr>
      <w:r w:rsidRPr="00C106EE">
        <w:rPr>
          <w:b/>
          <w:bCs/>
        </w:rPr>
        <w:t>Przewodniczący obrad</w:t>
      </w:r>
      <w:r>
        <w:rPr>
          <w:bCs/>
        </w:rPr>
        <w:t xml:space="preserve"> – zapytał, czy funkcjonuje termin „przenosimy”.</w:t>
      </w:r>
    </w:p>
    <w:p w:rsidR="00C106EE" w:rsidRDefault="00C106EE" w:rsidP="00E72B9B">
      <w:pPr>
        <w:jc w:val="both"/>
        <w:rPr>
          <w:bCs/>
        </w:rPr>
      </w:pPr>
    </w:p>
    <w:p w:rsidR="00C106EE" w:rsidRDefault="00C106EE" w:rsidP="00E72B9B">
      <w:pPr>
        <w:jc w:val="both"/>
        <w:rPr>
          <w:bCs/>
        </w:rPr>
      </w:pPr>
      <w:r w:rsidRPr="00C106EE">
        <w:rPr>
          <w:b/>
          <w:bCs/>
        </w:rPr>
        <w:t>Skarbnik Miasta i Gminy Drobin</w:t>
      </w:r>
      <w:r>
        <w:rPr>
          <w:bCs/>
        </w:rPr>
        <w:t xml:space="preserve"> – nie istnieje taki termin.</w:t>
      </w:r>
    </w:p>
    <w:p w:rsidR="00C106EE" w:rsidRDefault="00C106EE" w:rsidP="00E72B9B">
      <w:pPr>
        <w:jc w:val="both"/>
        <w:rPr>
          <w:bCs/>
        </w:rPr>
      </w:pPr>
    </w:p>
    <w:p w:rsidR="00EE7C4A" w:rsidRDefault="00C106EE" w:rsidP="00E72B9B">
      <w:pPr>
        <w:jc w:val="both"/>
        <w:rPr>
          <w:bCs/>
        </w:rPr>
      </w:pPr>
      <w:r w:rsidRPr="00C106EE">
        <w:rPr>
          <w:b/>
          <w:bCs/>
        </w:rPr>
        <w:t>Radny Krzysztof Mielczarek</w:t>
      </w:r>
      <w:r>
        <w:rPr>
          <w:bCs/>
        </w:rPr>
        <w:t xml:space="preserve"> – podkreślił, że radna Krajewska tylko zadała pytanie, otrzymała odpowiedź i uważa, że komentarz w tej sprawie jest zbędny.</w:t>
      </w:r>
    </w:p>
    <w:p w:rsidR="00C106EE" w:rsidRDefault="00C106EE" w:rsidP="00E72B9B">
      <w:pPr>
        <w:jc w:val="both"/>
        <w:rPr>
          <w:bCs/>
        </w:rPr>
      </w:pPr>
    </w:p>
    <w:p w:rsidR="00C106EE" w:rsidRDefault="00C106EE" w:rsidP="00E72B9B">
      <w:pPr>
        <w:jc w:val="both"/>
        <w:rPr>
          <w:bCs/>
        </w:rPr>
      </w:pPr>
      <w:r w:rsidRPr="00C106EE">
        <w:rPr>
          <w:b/>
          <w:bCs/>
        </w:rPr>
        <w:t>Przewodniczący obrad</w:t>
      </w:r>
      <w:r>
        <w:rPr>
          <w:bCs/>
        </w:rPr>
        <w:t xml:space="preserve"> – zarządził głosowanie.</w:t>
      </w:r>
    </w:p>
    <w:p w:rsidR="00C106EE" w:rsidRDefault="00C106EE" w:rsidP="00E72B9B">
      <w:pPr>
        <w:jc w:val="both"/>
        <w:rPr>
          <w:bCs/>
        </w:rPr>
      </w:pPr>
    </w:p>
    <w:p w:rsidR="008E4B30" w:rsidRDefault="008E4B30" w:rsidP="008E4B30">
      <w:pPr>
        <w:jc w:val="center"/>
        <w:rPr>
          <w:bCs/>
          <w:u w:val="single"/>
        </w:rPr>
      </w:pPr>
      <w:r w:rsidRPr="008E4B30">
        <w:rPr>
          <w:bCs/>
          <w:u w:val="single"/>
        </w:rPr>
        <w:t xml:space="preserve">Głosowanie za podjęciem </w:t>
      </w:r>
      <w:r>
        <w:rPr>
          <w:bCs/>
          <w:u w:val="single"/>
        </w:rPr>
        <w:t xml:space="preserve">Uchwały </w:t>
      </w:r>
      <w:r w:rsidRPr="008E4B30">
        <w:rPr>
          <w:u w:val="single"/>
        </w:rPr>
        <w:t>Rady Miejskiej</w:t>
      </w:r>
      <w:r w:rsidRPr="008E4B30">
        <w:rPr>
          <w:bCs/>
          <w:u w:val="single"/>
        </w:rPr>
        <w:t xml:space="preserve"> w Drobinie zmieniającą Uchwałę </w:t>
      </w:r>
    </w:p>
    <w:p w:rsidR="008E4B30" w:rsidRPr="008E4B30" w:rsidRDefault="008E4B30" w:rsidP="008E4B30">
      <w:pPr>
        <w:jc w:val="center"/>
        <w:rPr>
          <w:bCs/>
          <w:u w:val="single"/>
        </w:rPr>
      </w:pPr>
      <w:r w:rsidRPr="008E4B30">
        <w:rPr>
          <w:bCs/>
          <w:u w:val="single"/>
        </w:rPr>
        <w:t>Nr XVI/129/2015 Rady Miejskiej w Drobinie z dnia 31 grudnia 2015 r. w sprawie uchwalenia Wieloletniej Prognozy Finansowej Miasta i Gminy Drobin na lata 2016-2025</w:t>
      </w:r>
    </w:p>
    <w:p w:rsidR="008E4B30" w:rsidRPr="008E4B30" w:rsidRDefault="008E4B30" w:rsidP="00E72B9B">
      <w:pPr>
        <w:jc w:val="both"/>
        <w:rPr>
          <w:bCs/>
        </w:rPr>
      </w:pPr>
    </w:p>
    <w:p w:rsidR="00E72B9B" w:rsidRPr="008E4B30" w:rsidRDefault="008E4B30" w:rsidP="008E4B30">
      <w:pPr>
        <w:jc w:val="both"/>
        <w:rPr>
          <w:bCs/>
        </w:rPr>
      </w:pPr>
      <w:r w:rsidRPr="008E4B30">
        <w:rPr>
          <w:bCs/>
        </w:rPr>
        <w:t>„za” – 12 radnych</w:t>
      </w:r>
    </w:p>
    <w:p w:rsidR="008E4B30" w:rsidRPr="008E4B30" w:rsidRDefault="008E4B30" w:rsidP="008E4B30">
      <w:pPr>
        <w:jc w:val="both"/>
        <w:rPr>
          <w:bCs/>
        </w:rPr>
      </w:pPr>
      <w:r w:rsidRPr="008E4B30">
        <w:rPr>
          <w:bCs/>
        </w:rPr>
        <w:t>„przeciw” – 0 radnych</w:t>
      </w:r>
    </w:p>
    <w:p w:rsidR="008E4B30" w:rsidRPr="008E4B30" w:rsidRDefault="008E4B30" w:rsidP="008E4B30">
      <w:pPr>
        <w:jc w:val="both"/>
        <w:rPr>
          <w:bCs/>
        </w:rPr>
      </w:pPr>
      <w:r w:rsidRPr="008E4B30">
        <w:rPr>
          <w:bCs/>
        </w:rPr>
        <w:t>„wstrzymuje się” – 0 radnych</w:t>
      </w:r>
    </w:p>
    <w:p w:rsidR="008E4B30" w:rsidRPr="008E4B30" w:rsidRDefault="008E4B30" w:rsidP="008E4B30">
      <w:pPr>
        <w:jc w:val="both"/>
        <w:rPr>
          <w:bCs/>
        </w:rPr>
      </w:pPr>
      <w:r>
        <w:rPr>
          <w:bCs/>
        </w:rPr>
        <w:t>n</w:t>
      </w:r>
      <w:r w:rsidRPr="008E4B30">
        <w:rPr>
          <w:bCs/>
        </w:rPr>
        <w:t xml:space="preserve">a 12 obecnych podczas głosowania. Ustawowy skład Rady 15 radnych. </w:t>
      </w:r>
    </w:p>
    <w:p w:rsidR="00304F31" w:rsidRDefault="00304F31" w:rsidP="008E4B30">
      <w:pPr>
        <w:jc w:val="both"/>
      </w:pPr>
    </w:p>
    <w:p w:rsidR="008E4B30" w:rsidRPr="008E4B30" w:rsidRDefault="008E4B30" w:rsidP="008E4B30">
      <w:pPr>
        <w:jc w:val="both"/>
        <w:rPr>
          <w:bCs/>
        </w:rPr>
      </w:pPr>
      <w:r w:rsidRPr="008E4B30">
        <w:lastRenderedPageBreak/>
        <w:t xml:space="preserve">Uchwała </w:t>
      </w:r>
      <w:r>
        <w:t>Nr XX</w:t>
      </w:r>
      <w:r w:rsidR="00D02D2F">
        <w:t>I</w:t>
      </w:r>
      <w:r>
        <w:t>/1</w:t>
      </w:r>
      <w:r w:rsidR="00D02D2F">
        <w:t>70</w:t>
      </w:r>
      <w:r>
        <w:t xml:space="preserve">/2016 </w:t>
      </w:r>
      <w:r w:rsidRPr="008E4B30">
        <w:t>Rady Miejskiej</w:t>
      </w:r>
      <w:r w:rsidRPr="008E4B30">
        <w:rPr>
          <w:bCs/>
        </w:rPr>
        <w:t xml:space="preserve"> w Drobinie zmieniającą Uchwałę Nr XVI/129/2015 Rady Miejskiej w Drobinie z dnia 31 grudnia 2015 r. w sprawie uchwalenia Wieloletniej Prognozy Finansowej Miasta i Gminy Drobin na lata 2016-2025</w:t>
      </w:r>
      <w:r>
        <w:rPr>
          <w:bCs/>
        </w:rPr>
        <w:t xml:space="preserve"> została podjęta jednogłośnie i stanowi załącznik Nr 2 do protokołu.</w:t>
      </w:r>
    </w:p>
    <w:p w:rsidR="00662DF9" w:rsidRPr="008E4B30" w:rsidRDefault="00662DF9" w:rsidP="008E4B30">
      <w:pPr>
        <w:jc w:val="both"/>
      </w:pPr>
    </w:p>
    <w:p w:rsidR="00662DF9" w:rsidRPr="0018195A" w:rsidRDefault="0018195A" w:rsidP="00421994">
      <w:pPr>
        <w:jc w:val="both"/>
        <w:rPr>
          <w:b/>
        </w:rPr>
      </w:pPr>
      <w:r w:rsidRPr="0018195A">
        <w:rPr>
          <w:b/>
        </w:rPr>
        <w:t xml:space="preserve">Do punktu 3-go, </w:t>
      </w:r>
      <w:proofErr w:type="spellStart"/>
      <w:r w:rsidRPr="0018195A">
        <w:rPr>
          <w:b/>
        </w:rPr>
        <w:t>ppkt</w:t>
      </w:r>
      <w:proofErr w:type="spellEnd"/>
      <w:r w:rsidRPr="0018195A">
        <w:rPr>
          <w:b/>
        </w:rPr>
        <w:t xml:space="preserve"> 2 obrad:</w:t>
      </w:r>
    </w:p>
    <w:p w:rsidR="0018195A" w:rsidRDefault="0018195A" w:rsidP="00421994">
      <w:pPr>
        <w:jc w:val="both"/>
      </w:pPr>
    </w:p>
    <w:p w:rsidR="0018195A" w:rsidRPr="0018195A" w:rsidRDefault="0018195A" w:rsidP="0018195A">
      <w:pPr>
        <w:jc w:val="center"/>
        <w:rPr>
          <w:b/>
        </w:rPr>
      </w:pPr>
      <w:r w:rsidRPr="0018195A">
        <w:rPr>
          <w:b/>
          <w:bCs/>
        </w:rPr>
        <w:t>Uchwał</w:t>
      </w:r>
      <w:r>
        <w:rPr>
          <w:b/>
          <w:bCs/>
        </w:rPr>
        <w:t>a</w:t>
      </w:r>
      <w:r w:rsidRPr="0018195A">
        <w:rPr>
          <w:b/>
          <w:bCs/>
        </w:rPr>
        <w:t xml:space="preserve"> Rady Miejskiej w Drobinie zmieniającą Uchwałę Budżetową</w:t>
      </w:r>
      <w:r w:rsidRPr="0018195A">
        <w:rPr>
          <w:b/>
        </w:rPr>
        <w:t xml:space="preserve"> na rok 2016 Nr XVI/130/ 2015  Rady Miejskiej w Drobinie z dnia 31 grudnia 2015 r</w:t>
      </w:r>
      <w:r>
        <w:rPr>
          <w:b/>
        </w:rPr>
        <w:t>.</w:t>
      </w:r>
    </w:p>
    <w:p w:rsidR="0018195A" w:rsidRPr="0018195A" w:rsidRDefault="0018195A" w:rsidP="0018195A">
      <w:pPr>
        <w:jc w:val="center"/>
        <w:rPr>
          <w:b/>
        </w:rPr>
      </w:pPr>
    </w:p>
    <w:p w:rsidR="008A2B5A" w:rsidRPr="00523C07" w:rsidRDefault="008A2B5A" w:rsidP="008A2B5A">
      <w:pPr>
        <w:jc w:val="both"/>
        <w:rPr>
          <w:bCs/>
        </w:rPr>
      </w:pPr>
      <w:r>
        <w:rPr>
          <w:b/>
          <w:bCs/>
        </w:rPr>
        <w:t xml:space="preserve">Przewodniczący obrad – </w:t>
      </w:r>
      <w:r w:rsidRPr="00523C07">
        <w:rPr>
          <w:bCs/>
        </w:rPr>
        <w:t xml:space="preserve">oczytał </w:t>
      </w:r>
      <w:r>
        <w:rPr>
          <w:bCs/>
        </w:rPr>
        <w:t xml:space="preserve">kolejny </w:t>
      </w:r>
      <w:r w:rsidRPr="00523C07">
        <w:rPr>
          <w:bCs/>
        </w:rPr>
        <w:t>punkt porządku obrad i prosił o zgłaszanie uwag bądź wątpliwości do</w:t>
      </w:r>
      <w:r>
        <w:rPr>
          <w:bCs/>
        </w:rPr>
        <w:t> </w:t>
      </w:r>
      <w:r w:rsidRPr="00523C07">
        <w:rPr>
          <w:bCs/>
        </w:rPr>
        <w:t>projektu uchwały.</w:t>
      </w:r>
    </w:p>
    <w:p w:rsidR="00D02D2F" w:rsidRDefault="00D02D2F" w:rsidP="008A2B5A">
      <w:pPr>
        <w:jc w:val="both"/>
        <w:rPr>
          <w:b/>
          <w:bCs/>
        </w:rPr>
      </w:pPr>
    </w:p>
    <w:p w:rsidR="00726465" w:rsidRDefault="00B07356" w:rsidP="00421994">
      <w:pPr>
        <w:jc w:val="both"/>
      </w:pPr>
      <w:r>
        <w:t>Uwag i wątpliwości nie zgłoszono.</w:t>
      </w:r>
    </w:p>
    <w:p w:rsidR="00B07356" w:rsidRDefault="00B07356" w:rsidP="00421994">
      <w:pPr>
        <w:jc w:val="both"/>
      </w:pPr>
    </w:p>
    <w:p w:rsidR="00B07356" w:rsidRDefault="00B07356" w:rsidP="00421994">
      <w:pPr>
        <w:jc w:val="both"/>
      </w:pPr>
      <w:r>
        <w:t>Przewodniczący obrad – zarządził głosowanie.</w:t>
      </w:r>
    </w:p>
    <w:p w:rsidR="003C5FAF" w:rsidRDefault="003C5FAF" w:rsidP="00421994">
      <w:pPr>
        <w:jc w:val="both"/>
      </w:pPr>
    </w:p>
    <w:p w:rsidR="003C5FAF" w:rsidRPr="003C5FAF" w:rsidRDefault="003C5FAF" w:rsidP="003C5FAF">
      <w:pPr>
        <w:jc w:val="center"/>
        <w:rPr>
          <w:u w:val="single"/>
        </w:rPr>
      </w:pPr>
      <w:r w:rsidRPr="003C5FAF">
        <w:rPr>
          <w:u w:val="single"/>
        </w:rPr>
        <w:t>Głosowanie za podjęciem Uchwały Rady Miejskiej w Drobinie</w:t>
      </w:r>
      <w:r w:rsidRPr="003C5FAF">
        <w:rPr>
          <w:bCs/>
          <w:u w:val="single"/>
        </w:rPr>
        <w:t xml:space="preserve"> zmieniającą Uchwałę Budżetową</w:t>
      </w:r>
      <w:r w:rsidRPr="003C5FAF">
        <w:rPr>
          <w:u w:val="single"/>
        </w:rPr>
        <w:t xml:space="preserve"> na</w:t>
      </w:r>
      <w:r>
        <w:rPr>
          <w:u w:val="single"/>
        </w:rPr>
        <w:t> </w:t>
      </w:r>
      <w:r w:rsidRPr="003C5FAF">
        <w:rPr>
          <w:u w:val="single"/>
        </w:rPr>
        <w:t>rok 2016 Nr XVI/130/ 2015  Rady Miejskiej w Drobinie z dnia 31 grudnia 2015 r.</w:t>
      </w:r>
    </w:p>
    <w:p w:rsidR="003C5FAF" w:rsidRPr="003C5FAF" w:rsidRDefault="003C5FAF" w:rsidP="003C5FAF">
      <w:pPr>
        <w:jc w:val="center"/>
        <w:rPr>
          <w:u w:val="single"/>
        </w:rPr>
      </w:pPr>
    </w:p>
    <w:p w:rsidR="003C5FAF" w:rsidRPr="008E4B30" w:rsidRDefault="003C5FAF" w:rsidP="003C5FAF">
      <w:pPr>
        <w:jc w:val="both"/>
        <w:rPr>
          <w:bCs/>
        </w:rPr>
      </w:pPr>
      <w:r w:rsidRPr="008E4B30">
        <w:rPr>
          <w:bCs/>
        </w:rPr>
        <w:t>„za” –</w:t>
      </w:r>
      <w:r w:rsidR="00D02D2F">
        <w:rPr>
          <w:bCs/>
        </w:rPr>
        <w:t xml:space="preserve"> 12</w:t>
      </w:r>
      <w:r w:rsidRPr="008E4B30">
        <w:rPr>
          <w:bCs/>
        </w:rPr>
        <w:t xml:space="preserve"> radnych</w:t>
      </w:r>
    </w:p>
    <w:p w:rsidR="003C5FAF" w:rsidRPr="008E4B30" w:rsidRDefault="003C5FAF" w:rsidP="003C5FAF">
      <w:pPr>
        <w:jc w:val="both"/>
        <w:rPr>
          <w:bCs/>
        </w:rPr>
      </w:pPr>
      <w:r w:rsidRPr="008E4B30">
        <w:rPr>
          <w:bCs/>
        </w:rPr>
        <w:t>„przeciw” – 0 radnych</w:t>
      </w:r>
    </w:p>
    <w:p w:rsidR="003C5FAF" w:rsidRPr="008E4B30" w:rsidRDefault="003C5FAF" w:rsidP="003C5FAF">
      <w:pPr>
        <w:jc w:val="both"/>
        <w:rPr>
          <w:bCs/>
        </w:rPr>
      </w:pPr>
      <w:r w:rsidRPr="008E4B30">
        <w:rPr>
          <w:bCs/>
        </w:rPr>
        <w:t xml:space="preserve">„wstrzymuje się” – </w:t>
      </w:r>
      <w:r w:rsidR="00D02D2F">
        <w:rPr>
          <w:bCs/>
        </w:rPr>
        <w:t>0</w:t>
      </w:r>
      <w:r w:rsidRPr="008E4B30">
        <w:rPr>
          <w:bCs/>
        </w:rPr>
        <w:t xml:space="preserve"> radny</w:t>
      </w:r>
      <w:r w:rsidR="00D02D2F">
        <w:rPr>
          <w:bCs/>
        </w:rPr>
        <w:t>ch</w:t>
      </w:r>
    </w:p>
    <w:p w:rsidR="003C5FAF" w:rsidRPr="008E4B30" w:rsidRDefault="003C5FAF" w:rsidP="003C5FAF">
      <w:pPr>
        <w:jc w:val="both"/>
        <w:rPr>
          <w:bCs/>
        </w:rPr>
      </w:pPr>
      <w:r>
        <w:rPr>
          <w:bCs/>
        </w:rPr>
        <w:t>n</w:t>
      </w:r>
      <w:r w:rsidRPr="008E4B30">
        <w:rPr>
          <w:bCs/>
        </w:rPr>
        <w:t xml:space="preserve">a 12 obecnych podczas głosowania. Ustawowy skład Rady 15 radnych. </w:t>
      </w:r>
    </w:p>
    <w:p w:rsidR="00304F31" w:rsidRDefault="00304F31" w:rsidP="003C5FAF">
      <w:pPr>
        <w:jc w:val="both"/>
      </w:pPr>
    </w:p>
    <w:p w:rsidR="003C5FAF" w:rsidRDefault="003C5FAF" w:rsidP="003C5FAF">
      <w:pPr>
        <w:jc w:val="both"/>
      </w:pPr>
      <w:r w:rsidRPr="003C5FAF">
        <w:t>Uchwała Nr XX</w:t>
      </w:r>
      <w:r w:rsidR="00D02D2F">
        <w:t>I</w:t>
      </w:r>
      <w:r w:rsidRPr="003C5FAF">
        <w:t>/1</w:t>
      </w:r>
      <w:r w:rsidR="00D02D2F">
        <w:t>71</w:t>
      </w:r>
      <w:r w:rsidRPr="003C5FAF">
        <w:t xml:space="preserve">/2016 Rady Miejskiej w Drobinie </w:t>
      </w:r>
      <w:r w:rsidRPr="003C5FAF">
        <w:rPr>
          <w:bCs/>
        </w:rPr>
        <w:t>zmieniającą Uchwałę Budżetową</w:t>
      </w:r>
      <w:r w:rsidRPr="003C5FAF">
        <w:t xml:space="preserve"> na rok 2016 Nr</w:t>
      </w:r>
      <w:r>
        <w:t> </w:t>
      </w:r>
      <w:r w:rsidRPr="003C5FAF">
        <w:t>XVI/130/ 2015  Rady Miejskiej w Drobinie z dnia 31 grudnia 2015 r.</w:t>
      </w:r>
      <w:r>
        <w:t xml:space="preserve"> została podjęta i stanowi załącznik Nr 3 do protokołu.</w:t>
      </w:r>
    </w:p>
    <w:p w:rsidR="003C5FAF" w:rsidRDefault="003C5FAF" w:rsidP="003C5FAF">
      <w:pPr>
        <w:jc w:val="both"/>
      </w:pPr>
    </w:p>
    <w:p w:rsidR="000A2669" w:rsidRPr="000A2669" w:rsidRDefault="000A2669" w:rsidP="000A2669">
      <w:pPr>
        <w:ind w:right="1"/>
        <w:jc w:val="both"/>
        <w:rPr>
          <w:b/>
        </w:rPr>
      </w:pPr>
      <w:r w:rsidRPr="000A2669">
        <w:rPr>
          <w:b/>
        </w:rPr>
        <w:t>Do punktu 4-go obrad:</w:t>
      </w:r>
    </w:p>
    <w:p w:rsidR="000A2669" w:rsidRDefault="000A2669" w:rsidP="000A2669">
      <w:pPr>
        <w:ind w:right="1"/>
        <w:jc w:val="both"/>
      </w:pPr>
    </w:p>
    <w:p w:rsidR="003C5FAF" w:rsidRDefault="003C5FAF" w:rsidP="003C5FAF">
      <w:pPr>
        <w:pStyle w:val="Bezodstpw"/>
        <w:jc w:val="center"/>
        <w:rPr>
          <w:rFonts w:ascii="Times New Roman" w:hAnsi="Times New Roman"/>
          <w:b/>
          <w:bCs/>
          <w:sz w:val="24"/>
          <w:szCs w:val="24"/>
        </w:rPr>
      </w:pPr>
      <w:r>
        <w:rPr>
          <w:rFonts w:ascii="Times New Roman" w:hAnsi="Times New Roman"/>
          <w:b/>
          <w:bCs/>
          <w:sz w:val="24"/>
          <w:szCs w:val="24"/>
        </w:rPr>
        <w:t>Oświadczenia i komunikaty</w:t>
      </w:r>
    </w:p>
    <w:p w:rsidR="00592860" w:rsidRDefault="00592860" w:rsidP="003C5FAF">
      <w:pPr>
        <w:pStyle w:val="Bezodstpw"/>
        <w:jc w:val="center"/>
        <w:rPr>
          <w:rFonts w:ascii="Times New Roman" w:hAnsi="Times New Roman"/>
          <w:b/>
          <w:bCs/>
          <w:sz w:val="24"/>
          <w:szCs w:val="24"/>
        </w:rPr>
      </w:pPr>
    </w:p>
    <w:p w:rsidR="00592860" w:rsidRDefault="00592860" w:rsidP="00592860">
      <w:pPr>
        <w:pStyle w:val="Bezodstpw"/>
        <w:jc w:val="both"/>
        <w:rPr>
          <w:rFonts w:ascii="Times New Roman" w:hAnsi="Times New Roman"/>
          <w:bCs/>
          <w:sz w:val="24"/>
          <w:szCs w:val="24"/>
        </w:rPr>
      </w:pPr>
      <w:r>
        <w:rPr>
          <w:rFonts w:ascii="Times New Roman" w:hAnsi="Times New Roman"/>
          <w:b/>
          <w:bCs/>
          <w:sz w:val="24"/>
          <w:szCs w:val="24"/>
        </w:rPr>
        <w:t xml:space="preserve">Przewodniczący obrad – </w:t>
      </w:r>
      <w:r w:rsidRPr="00592860">
        <w:rPr>
          <w:rFonts w:ascii="Times New Roman" w:hAnsi="Times New Roman"/>
          <w:bCs/>
          <w:sz w:val="24"/>
          <w:szCs w:val="24"/>
        </w:rPr>
        <w:t>poinformował, że wszystkie nagrania z sesji są dostępne na stronie internetowej Urzędu Miasta i Gminy</w:t>
      </w:r>
      <w:r w:rsidR="005C39D5">
        <w:rPr>
          <w:rFonts w:ascii="Times New Roman" w:hAnsi="Times New Roman"/>
          <w:bCs/>
          <w:sz w:val="24"/>
          <w:szCs w:val="24"/>
        </w:rPr>
        <w:t xml:space="preserve"> w zakładce „sesje”.</w:t>
      </w:r>
    </w:p>
    <w:p w:rsidR="00592860" w:rsidRDefault="00592860" w:rsidP="00592860">
      <w:pPr>
        <w:pStyle w:val="Bezodstpw"/>
        <w:jc w:val="both"/>
        <w:rPr>
          <w:rFonts w:ascii="Times New Roman" w:hAnsi="Times New Roman"/>
          <w:bCs/>
          <w:sz w:val="24"/>
          <w:szCs w:val="24"/>
        </w:rPr>
      </w:pPr>
    </w:p>
    <w:p w:rsidR="00592860" w:rsidRDefault="00592860" w:rsidP="00592860">
      <w:pPr>
        <w:pStyle w:val="Bezodstpw"/>
        <w:jc w:val="both"/>
        <w:rPr>
          <w:rFonts w:ascii="Times New Roman" w:hAnsi="Times New Roman"/>
          <w:bCs/>
          <w:sz w:val="24"/>
          <w:szCs w:val="24"/>
        </w:rPr>
      </w:pPr>
      <w:r w:rsidRPr="005C39D5">
        <w:rPr>
          <w:rFonts w:ascii="Times New Roman" w:hAnsi="Times New Roman"/>
          <w:b/>
          <w:bCs/>
          <w:sz w:val="24"/>
          <w:szCs w:val="24"/>
        </w:rPr>
        <w:t>Radny Marek Kacprzak</w:t>
      </w:r>
      <w:r>
        <w:rPr>
          <w:rFonts w:ascii="Times New Roman" w:hAnsi="Times New Roman"/>
          <w:bCs/>
          <w:sz w:val="24"/>
          <w:szCs w:val="24"/>
        </w:rPr>
        <w:t xml:space="preserve"> – zadał pytanie p. Burmistrzowi odnośnie PSZOK</w:t>
      </w:r>
      <w:r w:rsidR="005C39D5">
        <w:rPr>
          <w:rFonts w:ascii="Times New Roman" w:hAnsi="Times New Roman"/>
          <w:bCs/>
          <w:sz w:val="24"/>
          <w:szCs w:val="24"/>
        </w:rPr>
        <w:t>-ów. Na jakim etapie to jest? Kiedy to będzie w Drobinie i do kiedy mamy czas?</w:t>
      </w:r>
    </w:p>
    <w:p w:rsidR="005C39D5" w:rsidRDefault="005C39D5" w:rsidP="00592860">
      <w:pPr>
        <w:pStyle w:val="Bezodstpw"/>
        <w:jc w:val="both"/>
        <w:rPr>
          <w:rFonts w:ascii="Times New Roman" w:hAnsi="Times New Roman"/>
          <w:bCs/>
          <w:sz w:val="24"/>
          <w:szCs w:val="24"/>
        </w:rPr>
      </w:pPr>
    </w:p>
    <w:p w:rsidR="005C39D5" w:rsidRDefault="005C39D5" w:rsidP="00592860">
      <w:pPr>
        <w:pStyle w:val="Bezodstpw"/>
        <w:jc w:val="both"/>
        <w:rPr>
          <w:rFonts w:ascii="Times New Roman" w:hAnsi="Times New Roman"/>
          <w:bCs/>
          <w:sz w:val="24"/>
          <w:szCs w:val="24"/>
        </w:rPr>
      </w:pPr>
      <w:r w:rsidRPr="0055762E">
        <w:rPr>
          <w:rFonts w:ascii="Times New Roman" w:hAnsi="Times New Roman"/>
          <w:b/>
          <w:bCs/>
          <w:sz w:val="24"/>
          <w:szCs w:val="24"/>
        </w:rPr>
        <w:t>Burmistrz Miasta i Gminy Drobin</w:t>
      </w:r>
      <w:r>
        <w:rPr>
          <w:rFonts w:ascii="Times New Roman" w:hAnsi="Times New Roman"/>
          <w:bCs/>
          <w:sz w:val="24"/>
          <w:szCs w:val="24"/>
        </w:rPr>
        <w:t xml:space="preserve"> – wyjaśnił, że PSZOK</w:t>
      </w:r>
      <w:r w:rsidR="0055762E">
        <w:rPr>
          <w:rFonts w:ascii="Times New Roman" w:hAnsi="Times New Roman"/>
          <w:bCs/>
          <w:sz w:val="24"/>
          <w:szCs w:val="24"/>
        </w:rPr>
        <w:t>-</w:t>
      </w:r>
      <w:r>
        <w:rPr>
          <w:rFonts w:ascii="Times New Roman" w:hAnsi="Times New Roman"/>
          <w:bCs/>
          <w:sz w:val="24"/>
          <w:szCs w:val="24"/>
        </w:rPr>
        <w:t>i będą realizowane przez Związek Gmin Regionu Płockiego</w:t>
      </w:r>
      <w:r w:rsidR="0055762E">
        <w:rPr>
          <w:rFonts w:ascii="Times New Roman" w:hAnsi="Times New Roman"/>
          <w:bCs/>
          <w:sz w:val="24"/>
          <w:szCs w:val="24"/>
        </w:rPr>
        <w:t>, który zajmuje się gospodarką</w:t>
      </w:r>
      <w:r>
        <w:rPr>
          <w:rFonts w:ascii="Times New Roman" w:hAnsi="Times New Roman"/>
          <w:bCs/>
          <w:sz w:val="24"/>
          <w:szCs w:val="24"/>
        </w:rPr>
        <w:t xml:space="preserve"> </w:t>
      </w:r>
      <w:r w:rsidR="0055762E">
        <w:rPr>
          <w:rFonts w:ascii="Times New Roman" w:hAnsi="Times New Roman"/>
          <w:bCs/>
          <w:sz w:val="24"/>
          <w:szCs w:val="24"/>
        </w:rPr>
        <w:t>odpadową na naszym terenie. Na spotkaniu w dniu jutrzejszym uzyska więcej informacji na ten temat. Są wytypowane dwa miejsca i na dzień dzisiejszy trwa analiza, czy będzie można w tych miejscach tą infrastrukturę zlokalizować. Pan Burmistrz udzieli odpowiedzi radnemu osobiście.</w:t>
      </w:r>
    </w:p>
    <w:p w:rsidR="0055762E" w:rsidRDefault="0055762E" w:rsidP="00592860">
      <w:pPr>
        <w:pStyle w:val="Bezodstpw"/>
        <w:jc w:val="both"/>
        <w:rPr>
          <w:rFonts w:ascii="Times New Roman" w:hAnsi="Times New Roman"/>
          <w:bCs/>
          <w:sz w:val="24"/>
          <w:szCs w:val="24"/>
        </w:rPr>
      </w:pPr>
      <w:r>
        <w:rPr>
          <w:rFonts w:ascii="Times New Roman" w:hAnsi="Times New Roman"/>
          <w:bCs/>
          <w:sz w:val="24"/>
          <w:szCs w:val="24"/>
        </w:rPr>
        <w:t xml:space="preserve">Pan Burmistrz poinformował, że w dniu dzisiejszym do Urzędu wpłynęła propozycja – umowa mieszkańców sołectwa w sprawie  położenia asfaltu </w:t>
      </w:r>
      <w:r w:rsidR="00465705">
        <w:rPr>
          <w:rFonts w:ascii="Times New Roman" w:hAnsi="Times New Roman"/>
          <w:bCs/>
          <w:sz w:val="24"/>
          <w:szCs w:val="24"/>
        </w:rPr>
        <w:t>na drodze w Borowie na odcinku ok. 2 km z</w:t>
      </w:r>
      <w:r w:rsidR="00304F31">
        <w:rPr>
          <w:rFonts w:ascii="Times New Roman" w:hAnsi="Times New Roman"/>
          <w:bCs/>
          <w:sz w:val="24"/>
          <w:szCs w:val="24"/>
        </w:rPr>
        <w:t> </w:t>
      </w:r>
      <w:bookmarkStart w:id="0" w:name="_GoBack"/>
      <w:bookmarkEnd w:id="0"/>
      <w:r w:rsidR="00465705">
        <w:rPr>
          <w:rFonts w:ascii="Times New Roman" w:hAnsi="Times New Roman"/>
          <w:bCs/>
          <w:sz w:val="24"/>
          <w:szCs w:val="24"/>
        </w:rPr>
        <w:t>realizacja do roku 2020.</w:t>
      </w:r>
    </w:p>
    <w:p w:rsidR="00465705" w:rsidRDefault="00465705" w:rsidP="00592860">
      <w:pPr>
        <w:pStyle w:val="Bezodstpw"/>
        <w:jc w:val="both"/>
        <w:rPr>
          <w:rFonts w:ascii="Times New Roman" w:hAnsi="Times New Roman"/>
          <w:bCs/>
          <w:sz w:val="24"/>
          <w:szCs w:val="24"/>
        </w:rPr>
      </w:pPr>
    </w:p>
    <w:p w:rsidR="00304F31" w:rsidRDefault="00304F31" w:rsidP="00592860">
      <w:pPr>
        <w:pStyle w:val="Bezodstpw"/>
        <w:jc w:val="both"/>
        <w:rPr>
          <w:rFonts w:ascii="Times New Roman" w:hAnsi="Times New Roman"/>
          <w:bCs/>
          <w:sz w:val="24"/>
          <w:szCs w:val="24"/>
        </w:rPr>
      </w:pPr>
    </w:p>
    <w:p w:rsidR="00465705" w:rsidRDefault="00465705" w:rsidP="00592860">
      <w:pPr>
        <w:pStyle w:val="Bezodstpw"/>
        <w:jc w:val="both"/>
        <w:rPr>
          <w:rFonts w:ascii="Times New Roman" w:hAnsi="Times New Roman"/>
          <w:bCs/>
          <w:sz w:val="24"/>
          <w:szCs w:val="24"/>
        </w:rPr>
      </w:pPr>
      <w:r w:rsidRPr="00465705">
        <w:rPr>
          <w:rFonts w:ascii="Times New Roman" w:hAnsi="Times New Roman"/>
          <w:b/>
          <w:bCs/>
          <w:sz w:val="24"/>
          <w:szCs w:val="24"/>
        </w:rPr>
        <w:lastRenderedPageBreak/>
        <w:t>Radny Marek Kacprzak</w:t>
      </w:r>
      <w:r>
        <w:rPr>
          <w:rFonts w:ascii="Times New Roman" w:hAnsi="Times New Roman"/>
          <w:bCs/>
          <w:sz w:val="24"/>
          <w:szCs w:val="24"/>
        </w:rPr>
        <w:t xml:space="preserve"> – podkreślił, że w sąsiednim sołectwie w Cieszewie jest dobra droga, planowana budowa chodnika i trudne, żeby graniczące ze sobą sołectwa były traktowane bardzo różnie i żeby jakość tej drogi na granicy sołectwa diametralnie się różniła. Radny był za tym, aby drogę w Borowie zrobić jak najszybciej.</w:t>
      </w:r>
    </w:p>
    <w:p w:rsidR="00465705" w:rsidRDefault="00465705" w:rsidP="00592860">
      <w:pPr>
        <w:pStyle w:val="Bezodstpw"/>
        <w:jc w:val="both"/>
        <w:rPr>
          <w:rFonts w:ascii="Times New Roman" w:hAnsi="Times New Roman"/>
          <w:bCs/>
          <w:sz w:val="24"/>
          <w:szCs w:val="24"/>
        </w:rPr>
      </w:pPr>
    </w:p>
    <w:p w:rsidR="00465705" w:rsidRDefault="00465705" w:rsidP="00592860">
      <w:pPr>
        <w:pStyle w:val="Bezodstpw"/>
        <w:jc w:val="both"/>
        <w:rPr>
          <w:rFonts w:ascii="Times New Roman" w:hAnsi="Times New Roman"/>
          <w:bCs/>
          <w:sz w:val="24"/>
          <w:szCs w:val="24"/>
        </w:rPr>
      </w:pPr>
      <w:r w:rsidRPr="00465705">
        <w:rPr>
          <w:rFonts w:ascii="Times New Roman" w:hAnsi="Times New Roman"/>
          <w:b/>
          <w:bCs/>
          <w:sz w:val="24"/>
          <w:szCs w:val="24"/>
        </w:rPr>
        <w:t>Burmistrz Miasta i Gminy Drobin</w:t>
      </w:r>
      <w:r>
        <w:rPr>
          <w:rFonts w:ascii="Times New Roman" w:hAnsi="Times New Roman"/>
          <w:bCs/>
          <w:sz w:val="24"/>
          <w:szCs w:val="24"/>
        </w:rPr>
        <w:t xml:space="preserve"> – może podjąć się realizacji tego zadania ponieważ termin jest dość długi, ale nie oto chodzi </w:t>
      </w:r>
      <w:r w:rsidR="00D41DAF">
        <w:rPr>
          <w:rFonts w:ascii="Times New Roman" w:hAnsi="Times New Roman"/>
          <w:bCs/>
          <w:sz w:val="24"/>
          <w:szCs w:val="24"/>
        </w:rPr>
        <w:t>ponieważ powinno rozpatrywać się problem globalnie.</w:t>
      </w:r>
      <w:r w:rsidR="001A1748">
        <w:rPr>
          <w:rFonts w:ascii="Times New Roman" w:hAnsi="Times New Roman"/>
          <w:bCs/>
          <w:sz w:val="24"/>
          <w:szCs w:val="24"/>
        </w:rPr>
        <w:t xml:space="preserve"> Pan Burmistrz skieruje pismo do Rady Miejskiej celem podjęcia działań.</w:t>
      </w:r>
    </w:p>
    <w:p w:rsidR="001A1748" w:rsidRDefault="001A1748" w:rsidP="00592860">
      <w:pPr>
        <w:pStyle w:val="Bezodstpw"/>
        <w:jc w:val="both"/>
        <w:rPr>
          <w:rFonts w:ascii="Times New Roman" w:hAnsi="Times New Roman"/>
          <w:bCs/>
          <w:sz w:val="24"/>
          <w:szCs w:val="24"/>
        </w:rPr>
      </w:pPr>
    </w:p>
    <w:p w:rsidR="00465705" w:rsidRDefault="00465705" w:rsidP="00592860">
      <w:pPr>
        <w:pStyle w:val="Bezodstpw"/>
        <w:jc w:val="both"/>
        <w:rPr>
          <w:rFonts w:ascii="Times New Roman" w:hAnsi="Times New Roman"/>
          <w:bCs/>
          <w:sz w:val="24"/>
          <w:szCs w:val="24"/>
        </w:rPr>
      </w:pPr>
      <w:r w:rsidRPr="00465705">
        <w:rPr>
          <w:rFonts w:ascii="Times New Roman" w:hAnsi="Times New Roman"/>
          <w:b/>
          <w:bCs/>
          <w:sz w:val="24"/>
          <w:szCs w:val="24"/>
        </w:rPr>
        <w:t xml:space="preserve">Radny Ireneusz </w:t>
      </w:r>
      <w:proofErr w:type="spellStart"/>
      <w:r w:rsidRPr="00465705">
        <w:rPr>
          <w:rFonts w:ascii="Times New Roman" w:hAnsi="Times New Roman"/>
          <w:b/>
          <w:bCs/>
          <w:sz w:val="24"/>
          <w:szCs w:val="24"/>
        </w:rPr>
        <w:t>Makomaski</w:t>
      </w:r>
      <w:proofErr w:type="spellEnd"/>
      <w:r>
        <w:rPr>
          <w:rFonts w:ascii="Times New Roman" w:hAnsi="Times New Roman"/>
          <w:bCs/>
          <w:sz w:val="24"/>
          <w:szCs w:val="24"/>
        </w:rPr>
        <w:t xml:space="preserve"> – zapytał, o którą drogę w Borowie chodzi.</w:t>
      </w:r>
    </w:p>
    <w:p w:rsidR="006B5947" w:rsidRDefault="006B5947" w:rsidP="00592860">
      <w:pPr>
        <w:pStyle w:val="Bezodstpw"/>
        <w:jc w:val="both"/>
        <w:rPr>
          <w:rFonts w:ascii="Times New Roman" w:hAnsi="Times New Roman"/>
          <w:bCs/>
          <w:sz w:val="24"/>
          <w:szCs w:val="24"/>
        </w:rPr>
      </w:pPr>
    </w:p>
    <w:p w:rsidR="00465705" w:rsidRDefault="00465705" w:rsidP="00592860">
      <w:pPr>
        <w:pStyle w:val="Bezodstpw"/>
        <w:jc w:val="both"/>
        <w:rPr>
          <w:rFonts w:ascii="Times New Roman" w:hAnsi="Times New Roman"/>
          <w:bCs/>
          <w:sz w:val="24"/>
          <w:szCs w:val="24"/>
        </w:rPr>
      </w:pPr>
      <w:r w:rsidRPr="001A1748">
        <w:rPr>
          <w:rFonts w:ascii="Times New Roman" w:hAnsi="Times New Roman"/>
          <w:b/>
          <w:bCs/>
          <w:sz w:val="24"/>
          <w:szCs w:val="24"/>
        </w:rPr>
        <w:t>Burmistrz Miasta i Gminy Drobin</w:t>
      </w:r>
      <w:r>
        <w:rPr>
          <w:rFonts w:ascii="Times New Roman" w:hAnsi="Times New Roman"/>
          <w:bCs/>
          <w:sz w:val="24"/>
          <w:szCs w:val="24"/>
        </w:rPr>
        <w:t xml:space="preserve"> </w:t>
      </w:r>
      <w:r w:rsidR="00846ADC">
        <w:rPr>
          <w:rFonts w:ascii="Times New Roman" w:hAnsi="Times New Roman"/>
          <w:bCs/>
          <w:sz w:val="24"/>
          <w:szCs w:val="24"/>
        </w:rPr>
        <w:t>– prawdopodobnie chodzi o drogę do boiska i o drogę prowadzącą przez wieś. Temat do dyskusji na posiedzeniu komisji.</w:t>
      </w:r>
    </w:p>
    <w:p w:rsidR="00846ADC" w:rsidRDefault="00846ADC" w:rsidP="00592860">
      <w:pPr>
        <w:pStyle w:val="Bezodstpw"/>
        <w:jc w:val="both"/>
        <w:rPr>
          <w:rFonts w:ascii="Times New Roman" w:hAnsi="Times New Roman"/>
          <w:bCs/>
          <w:sz w:val="24"/>
          <w:szCs w:val="24"/>
        </w:rPr>
      </w:pPr>
    </w:p>
    <w:p w:rsidR="00846ADC" w:rsidRDefault="00846ADC" w:rsidP="00592860">
      <w:pPr>
        <w:pStyle w:val="Bezodstpw"/>
        <w:jc w:val="both"/>
        <w:rPr>
          <w:rFonts w:ascii="Times New Roman" w:hAnsi="Times New Roman"/>
          <w:bCs/>
          <w:sz w:val="24"/>
          <w:szCs w:val="24"/>
        </w:rPr>
      </w:pPr>
      <w:r w:rsidRPr="00465705">
        <w:rPr>
          <w:rFonts w:ascii="Times New Roman" w:hAnsi="Times New Roman"/>
          <w:b/>
          <w:bCs/>
          <w:sz w:val="24"/>
          <w:szCs w:val="24"/>
        </w:rPr>
        <w:t xml:space="preserve">Radny Ireneusz </w:t>
      </w:r>
      <w:proofErr w:type="spellStart"/>
      <w:r w:rsidRPr="00465705">
        <w:rPr>
          <w:rFonts w:ascii="Times New Roman" w:hAnsi="Times New Roman"/>
          <w:b/>
          <w:bCs/>
          <w:sz w:val="24"/>
          <w:szCs w:val="24"/>
        </w:rPr>
        <w:t>Makomaski</w:t>
      </w:r>
      <w:proofErr w:type="spellEnd"/>
      <w:r>
        <w:rPr>
          <w:rFonts w:ascii="Times New Roman" w:hAnsi="Times New Roman"/>
          <w:b/>
          <w:bCs/>
          <w:sz w:val="24"/>
          <w:szCs w:val="24"/>
        </w:rPr>
        <w:t xml:space="preserve"> – </w:t>
      </w:r>
      <w:r w:rsidRPr="00846ADC">
        <w:rPr>
          <w:rFonts w:ascii="Times New Roman" w:hAnsi="Times New Roman"/>
          <w:bCs/>
          <w:sz w:val="24"/>
          <w:szCs w:val="24"/>
        </w:rPr>
        <w:t>uważa, że w pierwszej kolejności winny być robione drogi, które zostały zaplanowane już wcześniej.</w:t>
      </w:r>
    </w:p>
    <w:p w:rsidR="00846ADC" w:rsidRDefault="00846ADC" w:rsidP="00592860">
      <w:pPr>
        <w:pStyle w:val="Bezodstpw"/>
        <w:jc w:val="both"/>
        <w:rPr>
          <w:rFonts w:ascii="Times New Roman" w:hAnsi="Times New Roman"/>
          <w:bCs/>
          <w:sz w:val="24"/>
          <w:szCs w:val="24"/>
        </w:rPr>
      </w:pPr>
    </w:p>
    <w:p w:rsidR="00846ADC" w:rsidRDefault="00846ADC" w:rsidP="00592860">
      <w:pPr>
        <w:pStyle w:val="Bezodstpw"/>
        <w:jc w:val="both"/>
        <w:rPr>
          <w:rFonts w:ascii="Times New Roman" w:hAnsi="Times New Roman"/>
          <w:bCs/>
          <w:sz w:val="24"/>
          <w:szCs w:val="24"/>
        </w:rPr>
      </w:pPr>
      <w:r w:rsidRPr="008E7C27">
        <w:rPr>
          <w:rFonts w:ascii="Times New Roman" w:hAnsi="Times New Roman"/>
          <w:b/>
          <w:bCs/>
          <w:sz w:val="24"/>
          <w:szCs w:val="24"/>
        </w:rPr>
        <w:t xml:space="preserve">Burmistrz Miasta i Gminy Drobin </w:t>
      </w:r>
      <w:r w:rsidR="008E7C27" w:rsidRPr="008E7C27">
        <w:rPr>
          <w:rFonts w:ascii="Times New Roman" w:hAnsi="Times New Roman"/>
          <w:b/>
          <w:bCs/>
          <w:sz w:val="24"/>
          <w:szCs w:val="24"/>
        </w:rPr>
        <w:t>–</w:t>
      </w:r>
      <w:r>
        <w:rPr>
          <w:rFonts w:ascii="Times New Roman" w:hAnsi="Times New Roman"/>
          <w:bCs/>
          <w:sz w:val="24"/>
          <w:szCs w:val="24"/>
        </w:rPr>
        <w:t xml:space="preserve"> </w:t>
      </w:r>
      <w:r w:rsidR="008E7C27">
        <w:rPr>
          <w:rFonts w:ascii="Times New Roman" w:hAnsi="Times New Roman"/>
          <w:bCs/>
          <w:sz w:val="24"/>
          <w:szCs w:val="24"/>
        </w:rPr>
        <w:t>„drogi są naszą bolączką i do póki tych dróg nie zrobimy będziemy o nich rozmawiać”.</w:t>
      </w:r>
    </w:p>
    <w:p w:rsidR="008E7C27" w:rsidRDefault="008E7C27" w:rsidP="00592860">
      <w:pPr>
        <w:pStyle w:val="Bezodstpw"/>
        <w:jc w:val="both"/>
        <w:rPr>
          <w:rFonts w:ascii="Times New Roman" w:hAnsi="Times New Roman"/>
          <w:bCs/>
          <w:sz w:val="24"/>
          <w:szCs w:val="24"/>
        </w:rPr>
      </w:pPr>
    </w:p>
    <w:p w:rsidR="008A3B29" w:rsidRPr="008A3B29" w:rsidRDefault="008E7C27" w:rsidP="008A3B29">
      <w:pPr>
        <w:pStyle w:val="Bezodstpw"/>
        <w:jc w:val="both"/>
        <w:rPr>
          <w:rFonts w:ascii="Times New Roman" w:hAnsi="Times New Roman"/>
          <w:bCs/>
          <w:sz w:val="24"/>
          <w:szCs w:val="24"/>
        </w:rPr>
      </w:pPr>
      <w:r w:rsidRPr="008E7C27">
        <w:rPr>
          <w:rFonts w:ascii="Times New Roman" w:hAnsi="Times New Roman"/>
          <w:b/>
          <w:bCs/>
          <w:sz w:val="24"/>
          <w:szCs w:val="24"/>
        </w:rPr>
        <w:t>Radna Mirosława Krajewska</w:t>
      </w:r>
      <w:r>
        <w:rPr>
          <w:rFonts w:ascii="Times New Roman" w:hAnsi="Times New Roman"/>
          <w:bCs/>
          <w:sz w:val="24"/>
          <w:szCs w:val="24"/>
        </w:rPr>
        <w:t xml:space="preserve"> – prosiła o postawienie znaku ograniczającego wjazd na ul. Zal</w:t>
      </w:r>
      <w:r w:rsidR="008A3B29">
        <w:rPr>
          <w:rFonts w:ascii="Times New Roman" w:hAnsi="Times New Roman"/>
          <w:bCs/>
          <w:sz w:val="24"/>
          <w:szCs w:val="24"/>
        </w:rPr>
        <w:t xml:space="preserve">eską  samochodów wielkotonowych </w:t>
      </w:r>
      <w:r w:rsidR="008A3B29" w:rsidRPr="008A3B29">
        <w:rPr>
          <w:rFonts w:ascii="Times New Roman" w:hAnsi="Times New Roman"/>
          <w:bCs/>
          <w:sz w:val="24"/>
          <w:szCs w:val="24"/>
        </w:rPr>
        <w:t>ponieważ mieszkańcy skarżą się, że pękają ściany w ich mieszkaniach od nadmiernych drgań spowodowanych szybką jazdą tych samochodów.</w:t>
      </w:r>
    </w:p>
    <w:p w:rsidR="008E7C27" w:rsidRDefault="008E7C27" w:rsidP="00592860">
      <w:pPr>
        <w:pStyle w:val="Bezodstpw"/>
        <w:jc w:val="both"/>
        <w:rPr>
          <w:rFonts w:ascii="Times New Roman" w:hAnsi="Times New Roman"/>
          <w:bCs/>
          <w:sz w:val="24"/>
          <w:szCs w:val="24"/>
        </w:rPr>
      </w:pPr>
    </w:p>
    <w:p w:rsidR="008E7C27" w:rsidRDefault="008E7C27" w:rsidP="00592860">
      <w:pPr>
        <w:pStyle w:val="Bezodstpw"/>
        <w:jc w:val="both"/>
        <w:rPr>
          <w:rFonts w:ascii="Times New Roman" w:hAnsi="Times New Roman"/>
          <w:bCs/>
          <w:sz w:val="24"/>
          <w:szCs w:val="24"/>
        </w:rPr>
      </w:pPr>
      <w:r w:rsidRPr="008E7C27">
        <w:rPr>
          <w:rFonts w:ascii="Times New Roman" w:hAnsi="Times New Roman"/>
          <w:b/>
          <w:bCs/>
          <w:sz w:val="24"/>
          <w:szCs w:val="24"/>
        </w:rPr>
        <w:t>Burmistrz Miasta i Gminy Drobin</w:t>
      </w:r>
      <w:r>
        <w:rPr>
          <w:rFonts w:ascii="Times New Roman" w:hAnsi="Times New Roman"/>
          <w:bCs/>
          <w:sz w:val="24"/>
          <w:szCs w:val="24"/>
        </w:rPr>
        <w:t xml:space="preserve"> – plan na remont ul. Zaleskiej i Gospodarskiej będzie w tym roku, jeżeli nie będzie jakichkolwiek przeszkód. Projektant ma zaplanować organizacje ruchu tych ulic. Jest to bardzo ko</w:t>
      </w:r>
      <w:r w:rsidR="007F112D">
        <w:rPr>
          <w:rFonts w:ascii="Times New Roman" w:hAnsi="Times New Roman"/>
          <w:bCs/>
          <w:sz w:val="24"/>
          <w:szCs w:val="24"/>
        </w:rPr>
        <w:t xml:space="preserve">sztowna inwestycja (1,5 mln zł). Organizacja ruchu jeżeli będzie to możliwe zostanie przeprowadzona w pierwszej kolejności. </w:t>
      </w:r>
    </w:p>
    <w:p w:rsidR="007F112D" w:rsidRDefault="007F112D" w:rsidP="00592860">
      <w:pPr>
        <w:pStyle w:val="Bezodstpw"/>
        <w:jc w:val="both"/>
        <w:rPr>
          <w:rFonts w:ascii="Times New Roman" w:hAnsi="Times New Roman"/>
          <w:bCs/>
          <w:sz w:val="24"/>
          <w:szCs w:val="24"/>
        </w:rPr>
      </w:pPr>
    </w:p>
    <w:p w:rsidR="007F112D" w:rsidRPr="00846ADC" w:rsidRDefault="007F112D" w:rsidP="00592860">
      <w:pPr>
        <w:pStyle w:val="Bezodstpw"/>
        <w:jc w:val="both"/>
        <w:rPr>
          <w:rFonts w:ascii="Times New Roman" w:hAnsi="Times New Roman"/>
          <w:bCs/>
          <w:sz w:val="24"/>
          <w:szCs w:val="24"/>
        </w:rPr>
      </w:pPr>
      <w:r w:rsidRPr="007F112D">
        <w:rPr>
          <w:rFonts w:ascii="Times New Roman" w:hAnsi="Times New Roman"/>
          <w:b/>
          <w:bCs/>
          <w:sz w:val="24"/>
          <w:szCs w:val="24"/>
        </w:rPr>
        <w:t xml:space="preserve">Radny Ireneusz </w:t>
      </w:r>
      <w:proofErr w:type="spellStart"/>
      <w:r w:rsidRPr="007F112D">
        <w:rPr>
          <w:rFonts w:ascii="Times New Roman" w:hAnsi="Times New Roman"/>
          <w:b/>
          <w:bCs/>
          <w:sz w:val="24"/>
          <w:szCs w:val="24"/>
        </w:rPr>
        <w:t>Makomaski</w:t>
      </w:r>
      <w:proofErr w:type="spellEnd"/>
      <w:r>
        <w:rPr>
          <w:rFonts w:ascii="Times New Roman" w:hAnsi="Times New Roman"/>
          <w:bCs/>
          <w:sz w:val="24"/>
          <w:szCs w:val="24"/>
        </w:rPr>
        <w:t xml:space="preserve"> – po raz kolejny przypomniał sprawę drogi dojazd</w:t>
      </w:r>
      <w:r w:rsidR="0042768D">
        <w:rPr>
          <w:rFonts w:ascii="Times New Roman" w:hAnsi="Times New Roman"/>
          <w:bCs/>
          <w:sz w:val="24"/>
          <w:szCs w:val="24"/>
        </w:rPr>
        <w:t>owej do posesji mieszkańca wsi K</w:t>
      </w:r>
      <w:r>
        <w:rPr>
          <w:rFonts w:ascii="Times New Roman" w:hAnsi="Times New Roman"/>
          <w:bCs/>
          <w:sz w:val="24"/>
          <w:szCs w:val="24"/>
        </w:rPr>
        <w:t xml:space="preserve">ozłowo p. </w:t>
      </w:r>
      <w:proofErr w:type="spellStart"/>
      <w:r>
        <w:rPr>
          <w:rFonts w:ascii="Times New Roman" w:hAnsi="Times New Roman"/>
          <w:bCs/>
          <w:sz w:val="24"/>
          <w:szCs w:val="24"/>
        </w:rPr>
        <w:t>Froncz</w:t>
      </w:r>
      <w:r w:rsidR="001F7F40">
        <w:rPr>
          <w:rFonts w:ascii="Times New Roman" w:hAnsi="Times New Roman"/>
          <w:bCs/>
          <w:sz w:val="24"/>
          <w:szCs w:val="24"/>
        </w:rPr>
        <w:t>kowskiego</w:t>
      </w:r>
      <w:proofErr w:type="spellEnd"/>
      <w:r>
        <w:rPr>
          <w:rFonts w:ascii="Times New Roman" w:hAnsi="Times New Roman"/>
          <w:bCs/>
          <w:sz w:val="24"/>
          <w:szCs w:val="24"/>
        </w:rPr>
        <w:t>.</w:t>
      </w:r>
    </w:p>
    <w:p w:rsidR="0055762E" w:rsidRPr="00592860" w:rsidRDefault="0055762E" w:rsidP="00592860">
      <w:pPr>
        <w:pStyle w:val="Bezodstpw"/>
        <w:jc w:val="both"/>
        <w:rPr>
          <w:rFonts w:ascii="Times New Roman" w:hAnsi="Times New Roman"/>
          <w:bCs/>
          <w:sz w:val="24"/>
          <w:szCs w:val="24"/>
        </w:rPr>
      </w:pPr>
    </w:p>
    <w:p w:rsidR="00662DF9" w:rsidRDefault="00662DF9" w:rsidP="00421994">
      <w:pPr>
        <w:jc w:val="both"/>
      </w:pPr>
    </w:p>
    <w:p w:rsidR="002367AF" w:rsidRPr="007F112D" w:rsidRDefault="00DF6AAD" w:rsidP="00BB5B98">
      <w:pPr>
        <w:jc w:val="center"/>
      </w:pPr>
      <w:r w:rsidRPr="007F112D">
        <w:t>Po wyczerpaniu wszystkich punktów obrad, Przewodniczący Rady Miejskiej w Drobinie  zakończył obrady wypowiadając sowa „Zamykam obrady X</w:t>
      </w:r>
      <w:r w:rsidR="00662DF9" w:rsidRPr="007F112D">
        <w:t>X</w:t>
      </w:r>
      <w:r w:rsidR="00C566F3" w:rsidRPr="007F112D">
        <w:t>I</w:t>
      </w:r>
      <w:r w:rsidRPr="007F112D">
        <w:t xml:space="preserve"> sesji Rady Miejskiej w Drobinie”.</w:t>
      </w:r>
    </w:p>
    <w:p w:rsidR="00DF6AAD" w:rsidRDefault="00DF6AAD" w:rsidP="00421994">
      <w:pPr>
        <w:jc w:val="both"/>
      </w:pPr>
    </w:p>
    <w:p w:rsidR="00DF6AAD" w:rsidRPr="007F112D" w:rsidRDefault="00DF6AAD" w:rsidP="00421994">
      <w:pPr>
        <w:jc w:val="both"/>
      </w:pPr>
      <w:r w:rsidRPr="007F112D">
        <w:t>Na tym protokół zakończono i podpisano.</w:t>
      </w:r>
    </w:p>
    <w:p w:rsidR="00DF6AAD" w:rsidRPr="007F112D" w:rsidRDefault="00DF6AAD" w:rsidP="00421994">
      <w:pPr>
        <w:jc w:val="both"/>
      </w:pPr>
    </w:p>
    <w:p w:rsidR="007F112D" w:rsidRDefault="00DF6AAD" w:rsidP="00421994">
      <w:pPr>
        <w:jc w:val="both"/>
      </w:pPr>
      <w:r w:rsidRPr="007F112D">
        <w:tab/>
      </w:r>
      <w:r w:rsidRPr="007F112D">
        <w:tab/>
      </w:r>
      <w:r w:rsidRPr="007F112D">
        <w:tab/>
      </w:r>
      <w:r w:rsidRPr="007F112D">
        <w:tab/>
      </w:r>
      <w:r w:rsidRPr="007F112D">
        <w:tab/>
      </w:r>
      <w:r w:rsidRPr="007F112D">
        <w:tab/>
      </w:r>
      <w:r w:rsidRPr="007F112D">
        <w:tab/>
      </w:r>
    </w:p>
    <w:p w:rsidR="007F112D" w:rsidRDefault="007F112D" w:rsidP="00421994">
      <w:pPr>
        <w:jc w:val="both"/>
      </w:pPr>
    </w:p>
    <w:p w:rsidR="00DF6AAD" w:rsidRDefault="00DF6AAD" w:rsidP="007F112D">
      <w:pPr>
        <w:ind w:left="3540" w:firstLine="708"/>
        <w:jc w:val="both"/>
      </w:pPr>
      <w:r w:rsidRPr="007F112D">
        <w:t>Przewodniczący Rady Miejskiej w Drobinie</w:t>
      </w:r>
    </w:p>
    <w:p w:rsidR="007F112D" w:rsidRPr="007F112D" w:rsidRDefault="007F112D" w:rsidP="007F112D">
      <w:pPr>
        <w:ind w:left="3540" w:firstLine="708"/>
        <w:jc w:val="both"/>
      </w:pPr>
    </w:p>
    <w:p w:rsidR="00DF6AAD" w:rsidRPr="007F112D" w:rsidRDefault="00DF6AAD" w:rsidP="00421994">
      <w:pPr>
        <w:jc w:val="both"/>
      </w:pPr>
      <w:r w:rsidRPr="007F112D">
        <w:tab/>
      </w:r>
      <w:r w:rsidRPr="007F112D">
        <w:tab/>
      </w:r>
      <w:r w:rsidRPr="007F112D">
        <w:tab/>
      </w:r>
      <w:r w:rsidRPr="007F112D">
        <w:tab/>
      </w:r>
      <w:r w:rsidRPr="007F112D">
        <w:tab/>
      </w:r>
      <w:r w:rsidRPr="007F112D">
        <w:tab/>
      </w:r>
      <w:r w:rsidRPr="007F112D">
        <w:tab/>
      </w:r>
      <w:r w:rsidRPr="007F112D">
        <w:tab/>
        <w:t>Marcin  Fronczak</w:t>
      </w:r>
    </w:p>
    <w:p w:rsidR="007F112D" w:rsidRDefault="007F112D" w:rsidP="00421994">
      <w:pPr>
        <w:jc w:val="both"/>
      </w:pPr>
    </w:p>
    <w:p w:rsidR="007F112D" w:rsidRDefault="007F112D" w:rsidP="00421994">
      <w:pPr>
        <w:jc w:val="both"/>
      </w:pPr>
    </w:p>
    <w:p w:rsidR="007F112D" w:rsidRDefault="007F112D" w:rsidP="00421994">
      <w:pPr>
        <w:jc w:val="both"/>
      </w:pPr>
    </w:p>
    <w:p w:rsidR="007F112D" w:rsidRDefault="007F112D" w:rsidP="00421994">
      <w:pPr>
        <w:jc w:val="both"/>
      </w:pPr>
    </w:p>
    <w:p w:rsidR="00DF6AAD" w:rsidRPr="007F112D" w:rsidRDefault="00DF6AAD" w:rsidP="00421994">
      <w:pPr>
        <w:jc w:val="both"/>
      </w:pPr>
      <w:r w:rsidRPr="007F112D">
        <w:t>Protokołowała:</w:t>
      </w:r>
    </w:p>
    <w:p w:rsidR="00DF6AAD" w:rsidRPr="007F112D" w:rsidRDefault="00DF6AAD" w:rsidP="00421994">
      <w:pPr>
        <w:jc w:val="both"/>
      </w:pPr>
      <w:r w:rsidRPr="007F112D">
        <w:t>Joanna Skierkowska</w:t>
      </w:r>
    </w:p>
    <w:p w:rsidR="00DF6AAD" w:rsidRPr="00BB5B98" w:rsidRDefault="00DF6AAD" w:rsidP="00421994">
      <w:pPr>
        <w:jc w:val="both"/>
        <w:rPr>
          <w:sz w:val="18"/>
          <w:szCs w:val="18"/>
        </w:rPr>
      </w:pPr>
      <w:r w:rsidRPr="00BB5B98">
        <w:rPr>
          <w:sz w:val="18"/>
          <w:szCs w:val="18"/>
        </w:rPr>
        <w:t xml:space="preserve">Inspektor ds. obsługi Rady Miejskiej </w:t>
      </w:r>
    </w:p>
    <w:sectPr w:rsidR="00DF6AAD" w:rsidRPr="00BB5B98" w:rsidSect="0002213B">
      <w:foot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A0" w:rsidRDefault="00012EA0" w:rsidP="0008500C">
      <w:r>
        <w:separator/>
      </w:r>
    </w:p>
  </w:endnote>
  <w:endnote w:type="continuationSeparator" w:id="0">
    <w:p w:rsidR="00012EA0" w:rsidRDefault="00012EA0" w:rsidP="000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0076"/>
      <w:docPartObj>
        <w:docPartGallery w:val="Page Numbers (Bottom of Page)"/>
        <w:docPartUnique/>
      </w:docPartObj>
    </w:sdtPr>
    <w:sdtEndPr/>
    <w:sdtContent>
      <w:sdt>
        <w:sdtPr>
          <w:id w:val="-1769616900"/>
          <w:docPartObj>
            <w:docPartGallery w:val="Page Numbers (Top of Page)"/>
            <w:docPartUnique/>
          </w:docPartObj>
        </w:sdtPr>
        <w:sdtEndPr/>
        <w:sdtContent>
          <w:p w:rsidR="0008500C" w:rsidRDefault="0008500C">
            <w:pPr>
              <w:pStyle w:val="Stopka"/>
              <w:jc w:val="right"/>
            </w:pPr>
            <w:r>
              <w:t xml:space="preserve">Strona </w:t>
            </w:r>
            <w:r>
              <w:rPr>
                <w:b/>
                <w:bCs/>
              </w:rPr>
              <w:fldChar w:fldCharType="begin"/>
            </w:r>
            <w:r>
              <w:rPr>
                <w:b/>
                <w:bCs/>
              </w:rPr>
              <w:instrText>PAGE</w:instrText>
            </w:r>
            <w:r>
              <w:rPr>
                <w:b/>
                <w:bCs/>
              </w:rPr>
              <w:fldChar w:fldCharType="separate"/>
            </w:r>
            <w:r w:rsidR="00304F31">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304F31">
              <w:rPr>
                <w:b/>
                <w:bCs/>
                <w:noProof/>
              </w:rPr>
              <w:t>5</w:t>
            </w:r>
            <w:r>
              <w:rPr>
                <w:b/>
                <w:bCs/>
              </w:rPr>
              <w:fldChar w:fldCharType="end"/>
            </w:r>
          </w:p>
        </w:sdtContent>
      </w:sdt>
    </w:sdtContent>
  </w:sdt>
  <w:p w:rsidR="0008500C" w:rsidRDefault="000850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A0" w:rsidRDefault="00012EA0" w:rsidP="0008500C">
      <w:r>
        <w:separator/>
      </w:r>
    </w:p>
  </w:footnote>
  <w:footnote w:type="continuationSeparator" w:id="0">
    <w:p w:rsidR="00012EA0" w:rsidRDefault="00012EA0" w:rsidP="00085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F17E1"/>
    <w:multiLevelType w:val="hybridMultilevel"/>
    <w:tmpl w:val="9CC23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9E"/>
    <w:rsid w:val="00004151"/>
    <w:rsid w:val="000070A3"/>
    <w:rsid w:val="00012EA0"/>
    <w:rsid w:val="0002213B"/>
    <w:rsid w:val="00040D0D"/>
    <w:rsid w:val="00040E7D"/>
    <w:rsid w:val="00054942"/>
    <w:rsid w:val="00074EEF"/>
    <w:rsid w:val="00077E0A"/>
    <w:rsid w:val="0008500C"/>
    <w:rsid w:val="000A2669"/>
    <w:rsid w:val="000D4F89"/>
    <w:rsid w:val="000E215A"/>
    <w:rsid w:val="000E4558"/>
    <w:rsid w:val="00110E23"/>
    <w:rsid w:val="00122F63"/>
    <w:rsid w:val="00130EA6"/>
    <w:rsid w:val="0015790C"/>
    <w:rsid w:val="00164E53"/>
    <w:rsid w:val="00177C5C"/>
    <w:rsid w:val="00180EAA"/>
    <w:rsid w:val="0018195A"/>
    <w:rsid w:val="001A1748"/>
    <w:rsid w:val="001C654C"/>
    <w:rsid w:val="001F1347"/>
    <w:rsid w:val="001F7F40"/>
    <w:rsid w:val="0020647F"/>
    <w:rsid w:val="00223103"/>
    <w:rsid w:val="00235DBC"/>
    <w:rsid w:val="002367AF"/>
    <w:rsid w:val="00283991"/>
    <w:rsid w:val="002B40BB"/>
    <w:rsid w:val="002C7476"/>
    <w:rsid w:val="002D44BC"/>
    <w:rsid w:val="002D75FC"/>
    <w:rsid w:val="002E12D9"/>
    <w:rsid w:val="002E165A"/>
    <w:rsid w:val="00303479"/>
    <w:rsid w:val="00304F31"/>
    <w:rsid w:val="003412DD"/>
    <w:rsid w:val="00380849"/>
    <w:rsid w:val="00395812"/>
    <w:rsid w:val="00396633"/>
    <w:rsid w:val="003C5FAF"/>
    <w:rsid w:val="003E2C6D"/>
    <w:rsid w:val="00421994"/>
    <w:rsid w:val="004232BF"/>
    <w:rsid w:val="00425639"/>
    <w:rsid w:val="004266B1"/>
    <w:rsid w:val="0042768D"/>
    <w:rsid w:val="00457610"/>
    <w:rsid w:val="00465705"/>
    <w:rsid w:val="00484D39"/>
    <w:rsid w:val="004B3F0D"/>
    <w:rsid w:val="00502DDE"/>
    <w:rsid w:val="00523C07"/>
    <w:rsid w:val="005332E1"/>
    <w:rsid w:val="005535D8"/>
    <w:rsid w:val="0055762E"/>
    <w:rsid w:val="0058356E"/>
    <w:rsid w:val="00592860"/>
    <w:rsid w:val="00596B3D"/>
    <w:rsid w:val="005C39D5"/>
    <w:rsid w:val="005D5E52"/>
    <w:rsid w:val="005F41BA"/>
    <w:rsid w:val="0062205E"/>
    <w:rsid w:val="00657426"/>
    <w:rsid w:val="00657757"/>
    <w:rsid w:val="00662DF9"/>
    <w:rsid w:val="00695F42"/>
    <w:rsid w:val="006B5947"/>
    <w:rsid w:val="006C5FFA"/>
    <w:rsid w:val="006E46B4"/>
    <w:rsid w:val="006F1A85"/>
    <w:rsid w:val="0070041D"/>
    <w:rsid w:val="00704A80"/>
    <w:rsid w:val="0071223C"/>
    <w:rsid w:val="007154EE"/>
    <w:rsid w:val="0071707B"/>
    <w:rsid w:val="00726465"/>
    <w:rsid w:val="00757EF7"/>
    <w:rsid w:val="00782459"/>
    <w:rsid w:val="007A4FF8"/>
    <w:rsid w:val="007C1010"/>
    <w:rsid w:val="007D6D99"/>
    <w:rsid w:val="007D7BBE"/>
    <w:rsid w:val="007E1A7B"/>
    <w:rsid w:val="007F112D"/>
    <w:rsid w:val="00843DBB"/>
    <w:rsid w:val="00846ADC"/>
    <w:rsid w:val="00884CAE"/>
    <w:rsid w:val="00886970"/>
    <w:rsid w:val="008A2B5A"/>
    <w:rsid w:val="008A3B29"/>
    <w:rsid w:val="008C0155"/>
    <w:rsid w:val="008E4B30"/>
    <w:rsid w:val="008E7C27"/>
    <w:rsid w:val="00904D3C"/>
    <w:rsid w:val="009315AC"/>
    <w:rsid w:val="009408C8"/>
    <w:rsid w:val="00996A00"/>
    <w:rsid w:val="009C18AD"/>
    <w:rsid w:val="009C7B35"/>
    <w:rsid w:val="009D5493"/>
    <w:rsid w:val="009E003D"/>
    <w:rsid w:val="009E689B"/>
    <w:rsid w:val="009F2366"/>
    <w:rsid w:val="009F74A3"/>
    <w:rsid w:val="00A105A0"/>
    <w:rsid w:val="00AA29C9"/>
    <w:rsid w:val="00AA3B6B"/>
    <w:rsid w:val="00AE2CE3"/>
    <w:rsid w:val="00AE7FE5"/>
    <w:rsid w:val="00AF26DF"/>
    <w:rsid w:val="00AF3BAF"/>
    <w:rsid w:val="00B01DCF"/>
    <w:rsid w:val="00B0332C"/>
    <w:rsid w:val="00B07356"/>
    <w:rsid w:val="00B25FCE"/>
    <w:rsid w:val="00B47771"/>
    <w:rsid w:val="00B604AA"/>
    <w:rsid w:val="00B60E6C"/>
    <w:rsid w:val="00BB5B98"/>
    <w:rsid w:val="00BD5555"/>
    <w:rsid w:val="00C02BC5"/>
    <w:rsid w:val="00C106EE"/>
    <w:rsid w:val="00C2009D"/>
    <w:rsid w:val="00C25B13"/>
    <w:rsid w:val="00C51863"/>
    <w:rsid w:val="00C566F3"/>
    <w:rsid w:val="00C629D6"/>
    <w:rsid w:val="00CF5C89"/>
    <w:rsid w:val="00D02D2F"/>
    <w:rsid w:val="00D14F9E"/>
    <w:rsid w:val="00D15A28"/>
    <w:rsid w:val="00D41DAF"/>
    <w:rsid w:val="00D63B4A"/>
    <w:rsid w:val="00DB3830"/>
    <w:rsid w:val="00DB7C5C"/>
    <w:rsid w:val="00DC0C13"/>
    <w:rsid w:val="00DC606C"/>
    <w:rsid w:val="00DF6AAD"/>
    <w:rsid w:val="00E05B84"/>
    <w:rsid w:val="00E21646"/>
    <w:rsid w:val="00E62E34"/>
    <w:rsid w:val="00E72B9B"/>
    <w:rsid w:val="00E908BD"/>
    <w:rsid w:val="00EA491D"/>
    <w:rsid w:val="00EA6E2B"/>
    <w:rsid w:val="00EE7C4A"/>
    <w:rsid w:val="00F846E4"/>
    <w:rsid w:val="00FB6A93"/>
    <w:rsid w:val="00FD105C"/>
    <w:rsid w:val="00FD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B2FF0-C631-49DB-997D-2AA813E5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13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2213B"/>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213B"/>
    <w:rPr>
      <w:rFonts w:ascii="Cambria" w:eastAsia="Times New Roman" w:hAnsi="Cambria" w:cs="Times New Roman"/>
      <w:b/>
      <w:bCs/>
      <w:color w:val="365F91"/>
      <w:sz w:val="28"/>
      <w:szCs w:val="28"/>
      <w:lang w:eastAsia="pl-PL"/>
    </w:rPr>
  </w:style>
  <w:style w:type="paragraph" w:styleId="Bezodstpw">
    <w:name w:val="No Spacing"/>
    <w:uiPriority w:val="1"/>
    <w:qFormat/>
    <w:rsid w:val="0002213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08500C"/>
    <w:pPr>
      <w:tabs>
        <w:tab w:val="center" w:pos="4536"/>
        <w:tab w:val="right" w:pos="9072"/>
      </w:tabs>
    </w:pPr>
  </w:style>
  <w:style w:type="character" w:customStyle="1" w:styleId="NagwekZnak">
    <w:name w:val="Nagłówek Znak"/>
    <w:basedOn w:val="Domylnaczcionkaakapitu"/>
    <w:link w:val="Nagwek"/>
    <w:uiPriority w:val="99"/>
    <w:rsid w:val="000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500C"/>
    <w:pPr>
      <w:tabs>
        <w:tab w:val="center" w:pos="4536"/>
        <w:tab w:val="right" w:pos="9072"/>
      </w:tabs>
    </w:pPr>
  </w:style>
  <w:style w:type="character" w:customStyle="1" w:styleId="StopkaZnak">
    <w:name w:val="Stopka Znak"/>
    <w:basedOn w:val="Domylnaczcionkaakapitu"/>
    <w:link w:val="Stopka"/>
    <w:uiPriority w:val="99"/>
    <w:rsid w:val="0008500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82459"/>
    <w:rPr>
      <w:sz w:val="20"/>
      <w:szCs w:val="20"/>
    </w:rPr>
  </w:style>
  <w:style w:type="character" w:customStyle="1" w:styleId="TekstprzypisukocowegoZnak">
    <w:name w:val="Tekst przypisu końcowego Znak"/>
    <w:basedOn w:val="Domylnaczcionkaakapitu"/>
    <w:link w:val="Tekstprzypisukocowego"/>
    <w:uiPriority w:val="99"/>
    <w:semiHidden/>
    <w:rsid w:val="0078245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82459"/>
    <w:rPr>
      <w:vertAlign w:val="superscript"/>
    </w:rPr>
  </w:style>
  <w:style w:type="paragraph" w:styleId="Akapitzlist">
    <w:name w:val="List Paragraph"/>
    <w:basedOn w:val="Normalny"/>
    <w:uiPriority w:val="34"/>
    <w:qFormat/>
    <w:rsid w:val="0020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5</Pages>
  <Words>1728</Words>
  <Characters>10370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97</cp:revision>
  <dcterms:created xsi:type="dcterms:W3CDTF">2016-02-08T07:24:00Z</dcterms:created>
  <dcterms:modified xsi:type="dcterms:W3CDTF">2016-06-17T05:59:00Z</dcterms:modified>
</cp:coreProperties>
</file>