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3B" w:rsidRDefault="009C7B35" w:rsidP="0002213B">
      <w:r>
        <w:t>OR.0002.4</w:t>
      </w:r>
      <w:r w:rsidR="0002213B">
        <w:t xml:space="preserve">.2016  </w:t>
      </w:r>
    </w:p>
    <w:p w:rsidR="0002213B" w:rsidRDefault="0002213B" w:rsidP="0002213B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02213B" w:rsidRDefault="0002213B" w:rsidP="0002213B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</w:t>
      </w:r>
      <w:r w:rsidR="009C7B35">
        <w:rPr>
          <w:rFonts w:ascii="Times New Roman" w:hAnsi="Times New Roman"/>
          <w:color w:val="auto"/>
        </w:rPr>
        <w:t>X</w:t>
      </w:r>
      <w:r>
        <w:rPr>
          <w:rFonts w:ascii="Times New Roman" w:hAnsi="Times New Roman"/>
          <w:color w:val="auto"/>
        </w:rPr>
        <w:t>/2016</w:t>
      </w:r>
    </w:p>
    <w:p w:rsidR="0002213B" w:rsidRPr="00C02BC5" w:rsidRDefault="0002213B" w:rsidP="0002213B">
      <w:pPr>
        <w:jc w:val="center"/>
        <w:rPr>
          <w:b/>
        </w:rPr>
      </w:pPr>
      <w:r w:rsidRPr="00C02BC5">
        <w:rPr>
          <w:b/>
        </w:rPr>
        <w:t>z przebiegu obrad X</w:t>
      </w:r>
      <w:r w:rsidR="009C7B35" w:rsidRPr="00C02BC5">
        <w:rPr>
          <w:b/>
        </w:rPr>
        <w:t>X</w:t>
      </w:r>
      <w:r w:rsidRPr="00C02BC5">
        <w:rPr>
          <w:b/>
        </w:rPr>
        <w:t xml:space="preserve"> Sesji Rady Miejskiej w Drobinie</w:t>
      </w:r>
    </w:p>
    <w:p w:rsidR="0002213B" w:rsidRPr="00C02BC5" w:rsidRDefault="0002213B" w:rsidP="0002213B">
      <w:pPr>
        <w:jc w:val="center"/>
        <w:rPr>
          <w:b/>
        </w:rPr>
      </w:pPr>
      <w:r w:rsidRPr="00C02BC5">
        <w:rPr>
          <w:b/>
        </w:rPr>
        <w:t xml:space="preserve">w kadencji 2014-2018 </w:t>
      </w:r>
    </w:p>
    <w:p w:rsidR="0002213B" w:rsidRPr="00C02BC5" w:rsidRDefault="009C7B35" w:rsidP="0002213B">
      <w:pPr>
        <w:jc w:val="center"/>
        <w:rPr>
          <w:b/>
        </w:rPr>
      </w:pPr>
      <w:r w:rsidRPr="00C02BC5">
        <w:rPr>
          <w:b/>
        </w:rPr>
        <w:t>odbytej w dniu 14 kwietnia</w:t>
      </w:r>
      <w:r w:rsidR="0002213B" w:rsidRPr="00C02BC5">
        <w:rPr>
          <w:b/>
        </w:rPr>
        <w:t xml:space="preserve"> 2016 r.</w:t>
      </w:r>
    </w:p>
    <w:p w:rsidR="0002213B" w:rsidRPr="00C02BC5" w:rsidRDefault="0002213B" w:rsidP="0002213B">
      <w:pPr>
        <w:jc w:val="center"/>
        <w:rPr>
          <w:b/>
        </w:rPr>
      </w:pPr>
      <w:r w:rsidRPr="00C02BC5">
        <w:rPr>
          <w:b/>
        </w:rPr>
        <w:t>zwołanej w trybie art. 20 ust. 3 ustawy o samorządzie gminnym</w:t>
      </w:r>
    </w:p>
    <w:p w:rsidR="0002213B" w:rsidRDefault="0002213B" w:rsidP="0002213B"/>
    <w:p w:rsidR="0002213B" w:rsidRDefault="0002213B" w:rsidP="0002213B">
      <w:r>
        <w:rPr>
          <w:b/>
        </w:rPr>
        <w:t>Czas trwania sesji Rady Miejskiej w Drobinie</w:t>
      </w:r>
      <w:r>
        <w:t>: 1</w:t>
      </w:r>
      <w:r w:rsidR="00223103">
        <w:t>3.00</w:t>
      </w:r>
      <w:r w:rsidR="009C7B35">
        <w:t xml:space="preserve"> – 1</w:t>
      </w:r>
      <w:r w:rsidR="00223103">
        <w:t>3.53</w:t>
      </w:r>
      <w:r>
        <w:t>.</w:t>
      </w:r>
    </w:p>
    <w:p w:rsidR="0002213B" w:rsidRDefault="0002213B" w:rsidP="0002213B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02213B" w:rsidRDefault="0002213B" w:rsidP="0002213B">
      <w:pPr>
        <w:rPr>
          <w:b/>
        </w:rPr>
      </w:pPr>
    </w:p>
    <w:p w:rsidR="0002213B" w:rsidRDefault="0002213B" w:rsidP="0002213B">
      <w:pPr>
        <w:jc w:val="both"/>
        <w:rPr>
          <w:b/>
        </w:rPr>
      </w:pPr>
      <w:r>
        <w:t>W obradach Sesji Rady Miejskiej w Drobinie uczestniczyło: 1</w:t>
      </w:r>
      <w:r w:rsidR="009C7B35">
        <w:t>2</w:t>
      </w:r>
      <w:r>
        <w:t xml:space="preserve"> radnych n</w:t>
      </w:r>
      <w:r w:rsidR="009C7B35">
        <w:t xml:space="preserve">a  ustawowy skład Rady 15 radnych, </w:t>
      </w:r>
      <w:r>
        <w:t xml:space="preserve">co stanowi </w:t>
      </w:r>
      <w:r w:rsidR="009C7B35">
        <w:t>80</w:t>
      </w:r>
      <w:r>
        <w:t xml:space="preserve"> %.</w:t>
      </w:r>
    </w:p>
    <w:p w:rsidR="0002213B" w:rsidRDefault="0002213B" w:rsidP="0002213B">
      <w:pPr>
        <w:jc w:val="both"/>
        <w:rPr>
          <w:b/>
        </w:rPr>
      </w:pPr>
      <w:r>
        <w:t xml:space="preserve">Poza radnymi w sesji uczestniczyli: Burmistrz Miasta i Gminy Drobin Andrzej </w:t>
      </w:r>
      <w:proofErr w:type="spellStart"/>
      <w:r>
        <w:t>Samoraj</w:t>
      </w:r>
      <w:proofErr w:type="spellEnd"/>
      <w:r>
        <w:t xml:space="preserve">,  Skarbnik Miasta i </w:t>
      </w:r>
      <w:r w:rsidR="00596B3D">
        <w:t xml:space="preserve">Gminy Drobin Hubert </w:t>
      </w:r>
      <w:proofErr w:type="spellStart"/>
      <w:r w:rsidR="00596B3D">
        <w:t>Luśniewski</w:t>
      </w:r>
      <w:proofErr w:type="spellEnd"/>
      <w:r w:rsidR="00596B3D">
        <w:t>.</w:t>
      </w:r>
      <w:r>
        <w:t xml:space="preserve"> </w:t>
      </w:r>
    </w:p>
    <w:p w:rsidR="0002213B" w:rsidRDefault="0002213B" w:rsidP="0002213B">
      <w:r>
        <w:t>Lista obecności stanowi załącznik nr 1do protokołu.</w:t>
      </w:r>
    </w:p>
    <w:p w:rsidR="0002213B" w:rsidRDefault="0002213B" w:rsidP="0002213B"/>
    <w:p w:rsidR="0002213B" w:rsidRDefault="0002213B" w:rsidP="0002213B">
      <w:pPr>
        <w:rPr>
          <w:u w:val="single"/>
        </w:rPr>
      </w:pPr>
      <w:r>
        <w:rPr>
          <w:u w:val="single"/>
        </w:rPr>
        <w:t>Porządek obrad:</w:t>
      </w:r>
    </w:p>
    <w:p w:rsidR="0002213B" w:rsidRDefault="0002213B" w:rsidP="0002213B">
      <w:pPr>
        <w:rPr>
          <w:u w:val="single"/>
        </w:rPr>
      </w:pPr>
    </w:p>
    <w:p w:rsidR="007154EE" w:rsidRPr="00ED76BB" w:rsidRDefault="007154EE" w:rsidP="007154EE">
      <w:pPr>
        <w:jc w:val="both"/>
        <w:rPr>
          <w:bCs/>
          <w:color w:val="000000"/>
        </w:rPr>
      </w:pPr>
      <w:r w:rsidRPr="00ED76BB">
        <w:rPr>
          <w:bCs/>
          <w:color w:val="000000"/>
        </w:rPr>
        <w:t>1. Otwarcie sesji i stwierdzenie prawomocności obrad.</w:t>
      </w:r>
    </w:p>
    <w:p w:rsidR="007154EE" w:rsidRPr="00ED76BB" w:rsidRDefault="007154EE" w:rsidP="007154EE">
      <w:pPr>
        <w:jc w:val="both"/>
        <w:rPr>
          <w:bCs/>
          <w:color w:val="000000"/>
        </w:rPr>
      </w:pPr>
      <w:r w:rsidRPr="00ED76BB">
        <w:rPr>
          <w:bCs/>
          <w:color w:val="000000"/>
        </w:rPr>
        <w:t>2. Przedstawienie porządku obrad.</w:t>
      </w:r>
    </w:p>
    <w:p w:rsidR="007154EE" w:rsidRDefault="007154EE" w:rsidP="007154EE">
      <w:pPr>
        <w:jc w:val="both"/>
      </w:pPr>
      <w:r>
        <w:t>3. Podjęcie Uchwał Rady Miejskiej w Drobinie:</w:t>
      </w:r>
    </w:p>
    <w:p w:rsidR="007154EE" w:rsidRPr="00797BCF" w:rsidRDefault="007154EE" w:rsidP="007154EE">
      <w:pPr>
        <w:jc w:val="both"/>
        <w:rPr>
          <w:bCs/>
        </w:rPr>
      </w:pPr>
      <w:r>
        <w:t>1) Uchwały Rady Miejskiej</w:t>
      </w:r>
      <w:r w:rsidRPr="00797BCF">
        <w:rPr>
          <w:bCs/>
        </w:rPr>
        <w:t xml:space="preserve"> </w:t>
      </w:r>
      <w:r>
        <w:rPr>
          <w:bCs/>
        </w:rPr>
        <w:t>w Drobinie zmieniającą</w:t>
      </w:r>
      <w:r w:rsidRPr="00797BCF">
        <w:rPr>
          <w:bCs/>
        </w:rPr>
        <w:t xml:space="preserve"> Uchwałę Nr XVI/129/2015 Rady Miejskiej w</w:t>
      </w:r>
      <w:r>
        <w:rPr>
          <w:bCs/>
        </w:rPr>
        <w:t> </w:t>
      </w:r>
      <w:r w:rsidRPr="00797BCF">
        <w:rPr>
          <w:bCs/>
        </w:rPr>
        <w:t>Drobinie z dnia 31 grudnia 2015 r. w sprawie uchwalenia Wieloletniej Prognozy Finansowej Miasta i Gminy Drobin na</w:t>
      </w:r>
      <w:r>
        <w:rPr>
          <w:bCs/>
        </w:rPr>
        <w:t> </w:t>
      </w:r>
      <w:r w:rsidRPr="00797BCF">
        <w:rPr>
          <w:bCs/>
        </w:rPr>
        <w:t>lata 2016-2025</w:t>
      </w:r>
      <w:r>
        <w:rPr>
          <w:bCs/>
        </w:rPr>
        <w:t>;</w:t>
      </w:r>
    </w:p>
    <w:p w:rsidR="007154EE" w:rsidRDefault="007154EE" w:rsidP="007154EE">
      <w:pPr>
        <w:jc w:val="both"/>
      </w:pPr>
      <w:r>
        <w:rPr>
          <w:bCs/>
        </w:rPr>
        <w:t>2) </w:t>
      </w:r>
      <w:r w:rsidRPr="00797BCF">
        <w:rPr>
          <w:bCs/>
        </w:rPr>
        <w:t>Uchwał</w:t>
      </w:r>
      <w:r>
        <w:rPr>
          <w:bCs/>
        </w:rPr>
        <w:t>y</w:t>
      </w:r>
      <w:r w:rsidRPr="00797BCF">
        <w:rPr>
          <w:bCs/>
        </w:rPr>
        <w:t xml:space="preserve"> Rady Miejskiej w Drobinie zmieniając</w:t>
      </w:r>
      <w:r>
        <w:rPr>
          <w:bCs/>
        </w:rPr>
        <w:t>ą</w:t>
      </w:r>
      <w:r w:rsidRPr="00797BCF">
        <w:rPr>
          <w:bCs/>
        </w:rPr>
        <w:t xml:space="preserve"> Uchwałę Budżetową</w:t>
      </w:r>
      <w:r w:rsidRPr="00797BCF">
        <w:t xml:space="preserve"> na rok 2016 Nr XVI/130/ 2015  Rady Miejskiej w Drobinie z dnia 31 grudnia 2015 r</w:t>
      </w:r>
      <w:r>
        <w:t>.;</w:t>
      </w:r>
      <w:r w:rsidRPr="00797BCF">
        <w:t xml:space="preserve"> </w:t>
      </w:r>
    </w:p>
    <w:p w:rsidR="007154EE" w:rsidRPr="00234DE5" w:rsidRDefault="007154EE" w:rsidP="007154EE">
      <w:pPr>
        <w:ind w:right="1"/>
        <w:jc w:val="both"/>
      </w:pPr>
      <w:r>
        <w:t xml:space="preserve">3) Uchwały Rady Miejskiej w Drobinie </w:t>
      </w:r>
      <w:r w:rsidRPr="00234DE5">
        <w:t>w sprawie zmiany Uchwały Nr XVI/136/2015  Rady Miejskiej w Drobinie z dnia 31 grudnia 2015r., w sprawie uchwalenia „Gminnego Programu Profilaktyki i</w:t>
      </w:r>
      <w:r>
        <w:t> </w:t>
      </w:r>
      <w:r w:rsidRPr="00234DE5">
        <w:t>Rozwiązywania Problemów Alkoholowych i Przeciwdziałania Narkomanii dla Miasta i Gminy Drobin na 2016 r.”</w:t>
      </w:r>
      <w:r>
        <w:t>.</w:t>
      </w:r>
    </w:p>
    <w:p w:rsidR="007154EE" w:rsidRDefault="007154EE" w:rsidP="007154E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ED76BB">
        <w:rPr>
          <w:rFonts w:ascii="Times New Roman" w:hAnsi="Times New Roman"/>
          <w:sz w:val="24"/>
          <w:szCs w:val="24"/>
        </w:rPr>
        <w:t>4.</w:t>
      </w:r>
      <w:r w:rsidRPr="00ED76BB">
        <w:rPr>
          <w:rFonts w:ascii="Times New Roman" w:hAnsi="Times New Roman"/>
          <w:bCs/>
          <w:sz w:val="24"/>
          <w:szCs w:val="24"/>
        </w:rPr>
        <w:t> Oświadczenia i komunikaty.</w:t>
      </w:r>
    </w:p>
    <w:p w:rsidR="00054942" w:rsidRDefault="00054942"/>
    <w:p w:rsidR="0002213B" w:rsidRDefault="0002213B" w:rsidP="0002213B">
      <w:pPr>
        <w:jc w:val="center"/>
        <w:rPr>
          <w:i/>
        </w:rPr>
      </w:pPr>
      <w:r w:rsidRPr="0002213B">
        <w:rPr>
          <w:i/>
        </w:rPr>
        <w:t xml:space="preserve">Obradom </w:t>
      </w:r>
      <w:r w:rsidR="007154EE">
        <w:rPr>
          <w:i/>
        </w:rPr>
        <w:t xml:space="preserve">sesji </w:t>
      </w:r>
      <w:r w:rsidRPr="0002213B">
        <w:rPr>
          <w:i/>
        </w:rPr>
        <w:t>przewodniczył Przewodniczący Rady Miejskiej w Drobinie Marcin Fronczak</w:t>
      </w:r>
    </w:p>
    <w:p w:rsidR="00C2009D" w:rsidRDefault="00C2009D" w:rsidP="0002213B">
      <w:pPr>
        <w:jc w:val="center"/>
        <w:rPr>
          <w:i/>
        </w:rPr>
      </w:pPr>
    </w:p>
    <w:p w:rsidR="00C2009D" w:rsidRDefault="00C2009D" w:rsidP="0002213B">
      <w:pPr>
        <w:jc w:val="center"/>
        <w:rPr>
          <w:b/>
        </w:rPr>
      </w:pPr>
      <w:r w:rsidRPr="00C2009D">
        <w:rPr>
          <w:b/>
        </w:rPr>
        <w:t>Przebieg obrad:</w:t>
      </w:r>
    </w:p>
    <w:p w:rsidR="00040D0D" w:rsidRDefault="00040D0D" w:rsidP="0002213B">
      <w:pPr>
        <w:jc w:val="center"/>
        <w:rPr>
          <w:b/>
        </w:rPr>
      </w:pPr>
    </w:p>
    <w:p w:rsidR="00040D0D" w:rsidRDefault="00040D0D" w:rsidP="00040D0D">
      <w:pPr>
        <w:jc w:val="both"/>
        <w:rPr>
          <w:b/>
        </w:rPr>
      </w:pPr>
      <w:r>
        <w:rPr>
          <w:b/>
        </w:rPr>
        <w:t>Do punktu 1-go obrad:</w:t>
      </w:r>
    </w:p>
    <w:p w:rsidR="00040D0D" w:rsidRDefault="00040D0D" w:rsidP="00040D0D">
      <w:pPr>
        <w:jc w:val="both"/>
        <w:rPr>
          <w:b/>
        </w:rPr>
      </w:pPr>
    </w:p>
    <w:p w:rsidR="007D6D99" w:rsidRDefault="00040D0D" w:rsidP="00040D0D">
      <w:pPr>
        <w:jc w:val="both"/>
        <w:rPr>
          <w:b/>
        </w:rPr>
      </w:pPr>
      <w:r>
        <w:rPr>
          <w:b/>
        </w:rPr>
        <w:t xml:space="preserve">Przewodniczący Rady Miejskiej w Drobinie – </w:t>
      </w:r>
      <w:r w:rsidRPr="00040D0D">
        <w:t xml:space="preserve">otworzył </w:t>
      </w:r>
      <w:r>
        <w:t>obrady X</w:t>
      </w:r>
      <w:r w:rsidR="007154EE">
        <w:t>X</w:t>
      </w:r>
      <w:r>
        <w:t xml:space="preserve"> sesji R</w:t>
      </w:r>
      <w:r w:rsidRPr="00040D0D">
        <w:t>ady Miejskiej w Drobinie</w:t>
      </w:r>
      <w:r w:rsidR="007D6D99">
        <w:t xml:space="preserve"> i wyjaśnił dlaczego została zwołana sesja w trybie art. 20, ust. 3 ustawy o samorządzie gminnym. Następnie na podstawie listy obecności </w:t>
      </w:r>
      <w:r w:rsidRPr="00040D0D">
        <w:t>stwierdz</w:t>
      </w:r>
      <w:r w:rsidR="007D6D99">
        <w:t>ił</w:t>
      </w:r>
      <w:r w:rsidRPr="00040D0D">
        <w:t xml:space="preserve"> quorum i prawomocność obrad do podejmowania uchwał.</w:t>
      </w:r>
      <w:r w:rsidR="007154EE">
        <w:t xml:space="preserve"> Przywitał Burmistrza Miasta i Gminy</w:t>
      </w:r>
      <w:r w:rsidR="003412DD">
        <w:t xml:space="preserve">, Sekretarza </w:t>
      </w:r>
      <w:r w:rsidR="007154EE">
        <w:t>oraz radnych.</w:t>
      </w:r>
      <w:r w:rsidR="007D6D99" w:rsidRPr="00886970">
        <w:rPr>
          <w:b/>
        </w:rPr>
        <w:t xml:space="preserve"> </w:t>
      </w:r>
    </w:p>
    <w:p w:rsidR="007D6D99" w:rsidRDefault="007D6D99" w:rsidP="00040D0D">
      <w:pPr>
        <w:jc w:val="both"/>
        <w:rPr>
          <w:b/>
        </w:rPr>
      </w:pPr>
    </w:p>
    <w:p w:rsidR="00040D0D" w:rsidRPr="007D6D99" w:rsidRDefault="00040D0D" w:rsidP="00040D0D">
      <w:pPr>
        <w:jc w:val="both"/>
      </w:pPr>
      <w:r w:rsidRPr="00886970">
        <w:rPr>
          <w:b/>
        </w:rPr>
        <w:t>Do punktu 2-go obrad:</w:t>
      </w:r>
    </w:p>
    <w:p w:rsidR="00886970" w:rsidRDefault="00886970" w:rsidP="00040D0D">
      <w:pPr>
        <w:jc w:val="both"/>
        <w:rPr>
          <w:b/>
        </w:rPr>
      </w:pPr>
    </w:p>
    <w:p w:rsidR="00886970" w:rsidRDefault="00886970" w:rsidP="00040D0D">
      <w:pPr>
        <w:jc w:val="both"/>
        <w:rPr>
          <w:b/>
        </w:rPr>
      </w:pPr>
      <w:r>
        <w:rPr>
          <w:b/>
        </w:rPr>
        <w:t xml:space="preserve">Przewodniczący obrad – </w:t>
      </w:r>
      <w:r w:rsidRPr="00886970">
        <w:t>zapoznał z porządkiem obrad i prosił o ewentualne uwagi lub pytania.</w:t>
      </w:r>
    </w:p>
    <w:p w:rsidR="00886970" w:rsidRDefault="00886970" w:rsidP="00040D0D">
      <w:pPr>
        <w:jc w:val="both"/>
        <w:rPr>
          <w:b/>
        </w:rPr>
      </w:pPr>
    </w:p>
    <w:p w:rsidR="00DF6AAD" w:rsidRDefault="00E908BD" w:rsidP="00421994">
      <w:pPr>
        <w:jc w:val="both"/>
      </w:pPr>
      <w:r>
        <w:t>Uwag i pytań nie zgłoszono.</w:t>
      </w:r>
    </w:p>
    <w:p w:rsidR="00E908BD" w:rsidRPr="00E72B9B" w:rsidRDefault="00E908BD" w:rsidP="00421994">
      <w:pPr>
        <w:jc w:val="both"/>
        <w:rPr>
          <w:b/>
        </w:rPr>
      </w:pPr>
      <w:r w:rsidRPr="00E72B9B">
        <w:rPr>
          <w:b/>
        </w:rPr>
        <w:lastRenderedPageBreak/>
        <w:t>Do</w:t>
      </w:r>
      <w:r w:rsidR="00E72B9B" w:rsidRPr="00E72B9B">
        <w:rPr>
          <w:b/>
        </w:rPr>
        <w:t xml:space="preserve"> punktu 3-go, </w:t>
      </w:r>
      <w:proofErr w:type="spellStart"/>
      <w:r w:rsidR="00E72B9B" w:rsidRPr="00E72B9B">
        <w:rPr>
          <w:b/>
        </w:rPr>
        <w:t>ppkt</w:t>
      </w:r>
      <w:proofErr w:type="spellEnd"/>
      <w:r w:rsidR="00E72B9B" w:rsidRPr="00E72B9B">
        <w:rPr>
          <w:b/>
        </w:rPr>
        <w:t xml:space="preserve"> 1 obrad:</w:t>
      </w:r>
    </w:p>
    <w:p w:rsidR="00E72B9B" w:rsidRDefault="00E72B9B" w:rsidP="00421994">
      <w:pPr>
        <w:jc w:val="both"/>
      </w:pPr>
    </w:p>
    <w:p w:rsidR="00E72B9B" w:rsidRDefault="008E4B30" w:rsidP="00E72B9B">
      <w:pPr>
        <w:jc w:val="center"/>
        <w:rPr>
          <w:b/>
          <w:bCs/>
        </w:rPr>
      </w:pPr>
      <w:r>
        <w:rPr>
          <w:b/>
        </w:rPr>
        <w:t>Uchwała</w:t>
      </w:r>
      <w:r w:rsidR="00E72B9B" w:rsidRPr="00E72B9B">
        <w:rPr>
          <w:b/>
        </w:rPr>
        <w:t xml:space="preserve"> Rady Miejskiej</w:t>
      </w:r>
      <w:r w:rsidR="00E72B9B" w:rsidRPr="00E72B9B">
        <w:rPr>
          <w:b/>
          <w:bCs/>
        </w:rPr>
        <w:t xml:space="preserve"> w Drobinie zmieniającą Uchwałę Nr XVI/129/2015 Rady Miejskiej w Drobinie z dnia 31 grudnia 2015 r. w sprawie uchwalenia Wieloletniej Prognozy Finansowej Miasta i Gminy Drobin na lata 2016-2025</w:t>
      </w:r>
    </w:p>
    <w:p w:rsidR="00E72B9B" w:rsidRDefault="00E72B9B" w:rsidP="00E72B9B">
      <w:pPr>
        <w:jc w:val="center"/>
        <w:rPr>
          <w:b/>
          <w:bCs/>
        </w:rPr>
      </w:pPr>
    </w:p>
    <w:p w:rsidR="00E72B9B" w:rsidRPr="00523C07" w:rsidRDefault="00523C07" w:rsidP="00523C07">
      <w:pPr>
        <w:jc w:val="both"/>
        <w:rPr>
          <w:bCs/>
        </w:rPr>
      </w:pPr>
      <w:r>
        <w:rPr>
          <w:b/>
          <w:bCs/>
        </w:rPr>
        <w:t xml:space="preserve">Przewodniczący obrad – </w:t>
      </w:r>
      <w:r w:rsidRPr="00523C07">
        <w:rPr>
          <w:bCs/>
        </w:rPr>
        <w:t>oczytał punkt porządku obrad i prosił o zgłaszanie uwag bądź wątpliwości do</w:t>
      </w:r>
      <w:r>
        <w:rPr>
          <w:bCs/>
        </w:rPr>
        <w:t> </w:t>
      </w:r>
      <w:r w:rsidRPr="00523C07">
        <w:rPr>
          <w:bCs/>
        </w:rPr>
        <w:t>projektu uchwały.</w:t>
      </w:r>
    </w:p>
    <w:p w:rsidR="00E72B9B" w:rsidRDefault="00E72B9B" w:rsidP="00E72B9B">
      <w:pPr>
        <w:jc w:val="both"/>
        <w:rPr>
          <w:b/>
          <w:bCs/>
        </w:rPr>
      </w:pPr>
    </w:p>
    <w:p w:rsidR="00523C07" w:rsidRDefault="00523C07" w:rsidP="00E72B9B">
      <w:pPr>
        <w:jc w:val="both"/>
        <w:rPr>
          <w:bCs/>
        </w:rPr>
      </w:pPr>
      <w:r>
        <w:rPr>
          <w:b/>
          <w:bCs/>
        </w:rPr>
        <w:t xml:space="preserve">Radna Mirosława Krajewska – </w:t>
      </w:r>
      <w:r>
        <w:rPr>
          <w:bCs/>
        </w:rPr>
        <w:t>stwierdziła, że przeglądając Wieloletnią Prognozę Finansową nie widziała, bliższych, ani dalszych latach inwestycji, które byłyby przewidziane na Drobin poza 12 </w:t>
      </w:r>
      <w:r w:rsidR="00B01DCF">
        <w:rPr>
          <w:bCs/>
        </w:rPr>
        <w:t>tys. na rok bieżący na chodnik na ul. Szkolnej. Radna zapytała, czy te środki są przeznaczone na dokumentację, czy na roboty? Zapytała również o zwiększenie o 420 tys. zł.</w:t>
      </w:r>
      <w:r w:rsidR="000D4F89">
        <w:rPr>
          <w:bCs/>
        </w:rPr>
        <w:t xml:space="preserve"> i</w:t>
      </w:r>
      <w:r w:rsidR="002C7476">
        <w:rPr>
          <w:bCs/>
        </w:rPr>
        <w:t xml:space="preserve"> o budowę chodnika w</w:t>
      </w:r>
      <w:r w:rsidR="000D4F89">
        <w:rPr>
          <w:bCs/>
        </w:rPr>
        <w:t> </w:t>
      </w:r>
      <w:r w:rsidR="002C7476">
        <w:rPr>
          <w:bCs/>
        </w:rPr>
        <w:t>Krajkowie i Cieszewie.</w:t>
      </w:r>
      <w:r w:rsidR="00B01DCF">
        <w:rPr>
          <w:bCs/>
        </w:rPr>
        <w:t xml:space="preserve"> Radna uważ</w:t>
      </w:r>
      <w:r w:rsidR="007E1A7B">
        <w:rPr>
          <w:bCs/>
        </w:rPr>
        <w:t>a</w:t>
      </w:r>
      <w:r w:rsidR="00B01DCF">
        <w:rPr>
          <w:bCs/>
        </w:rPr>
        <w:t>, że</w:t>
      </w:r>
      <w:r w:rsidR="007E1A7B">
        <w:rPr>
          <w:bCs/>
        </w:rPr>
        <w:t> </w:t>
      </w:r>
      <w:r w:rsidR="00B01DCF">
        <w:rPr>
          <w:bCs/>
        </w:rPr>
        <w:t>w</w:t>
      </w:r>
      <w:r w:rsidR="007E1A7B">
        <w:rPr>
          <w:bCs/>
        </w:rPr>
        <w:t> </w:t>
      </w:r>
      <w:r w:rsidR="00B01DCF">
        <w:rPr>
          <w:bCs/>
        </w:rPr>
        <w:t xml:space="preserve">pierwszej kolejność winno </w:t>
      </w:r>
      <w:r w:rsidR="007E1A7B">
        <w:rPr>
          <w:bCs/>
        </w:rPr>
        <w:t xml:space="preserve">robić się chodniki tam gdzie jest większe skupisko ludzi. </w:t>
      </w:r>
    </w:p>
    <w:p w:rsidR="007E1A7B" w:rsidRDefault="007E1A7B" w:rsidP="00E72B9B">
      <w:pPr>
        <w:jc w:val="both"/>
        <w:rPr>
          <w:bCs/>
        </w:rPr>
      </w:pPr>
    </w:p>
    <w:p w:rsidR="000D4F89" w:rsidRDefault="007E1A7B" w:rsidP="00E72B9B">
      <w:pPr>
        <w:jc w:val="both"/>
        <w:rPr>
          <w:bCs/>
        </w:rPr>
      </w:pPr>
      <w:r w:rsidRPr="005F41BA">
        <w:rPr>
          <w:b/>
          <w:bCs/>
        </w:rPr>
        <w:t>Burmistrz Miasta i Gminy Drobin –</w:t>
      </w:r>
      <w:r>
        <w:rPr>
          <w:bCs/>
        </w:rPr>
        <w:t xml:space="preserve"> podziękował radn</w:t>
      </w:r>
      <w:r w:rsidR="000D4F89">
        <w:rPr>
          <w:bCs/>
        </w:rPr>
        <w:t xml:space="preserve">ej za zadanie pytań i wyjaśnił i poinformował, </w:t>
      </w:r>
      <w:r>
        <w:rPr>
          <w:bCs/>
        </w:rPr>
        <w:t>że kwotę 420</w:t>
      </w:r>
      <w:r w:rsidR="005F41BA">
        <w:rPr>
          <w:bCs/>
        </w:rPr>
        <w:t> </w:t>
      </w:r>
      <w:r>
        <w:rPr>
          <w:bCs/>
        </w:rPr>
        <w:t xml:space="preserve">tys. zł udało się wygospodarować z roku poprzedniego. </w:t>
      </w:r>
      <w:r w:rsidR="000D4F89">
        <w:rPr>
          <w:bCs/>
        </w:rPr>
        <w:t>„</w:t>
      </w:r>
      <w:r>
        <w:rPr>
          <w:bCs/>
        </w:rPr>
        <w:t>Po pierwsze  nie było sensu uruchamiać tych środków w zimę ponieważ nie było wiadomo, co stanie się z budżetem kiedy przyjdą wytyczne z Ministerstwa Finansów dokładnie określające na co można liczyć</w:t>
      </w:r>
      <w:r w:rsidR="000D4F89">
        <w:rPr>
          <w:bCs/>
        </w:rPr>
        <w:t>”</w:t>
      </w:r>
      <w:r>
        <w:rPr>
          <w:bCs/>
        </w:rPr>
        <w:t xml:space="preserve">. </w:t>
      </w:r>
    </w:p>
    <w:p w:rsidR="007E1A7B" w:rsidRDefault="007E1A7B" w:rsidP="00E72B9B">
      <w:pPr>
        <w:jc w:val="both"/>
        <w:rPr>
          <w:bCs/>
        </w:rPr>
      </w:pPr>
      <w:r>
        <w:rPr>
          <w:bCs/>
        </w:rPr>
        <w:t xml:space="preserve">P. Burmistrz poinformował, że subwencja oświatowa zmniejszyła się o  130 tys. zł. </w:t>
      </w:r>
      <w:r w:rsidR="000D4F89">
        <w:rPr>
          <w:bCs/>
        </w:rPr>
        <w:t>W</w:t>
      </w:r>
      <w:r w:rsidR="00235DBC">
        <w:rPr>
          <w:bCs/>
        </w:rPr>
        <w:t>spomniał, że</w:t>
      </w:r>
      <w:r w:rsidR="000D4F89">
        <w:rPr>
          <w:bCs/>
        </w:rPr>
        <w:t> </w:t>
      </w:r>
      <w:r w:rsidR="00235DBC">
        <w:rPr>
          <w:bCs/>
        </w:rPr>
        <w:t>projekt na ul. Gospodarską niedługo się skończy, jest bardzo żmudny ze względu na ilość ludzi z</w:t>
      </w:r>
      <w:r w:rsidR="000D4F89">
        <w:rPr>
          <w:bCs/>
        </w:rPr>
        <w:t> </w:t>
      </w:r>
      <w:r w:rsidR="00235DBC">
        <w:rPr>
          <w:bCs/>
        </w:rPr>
        <w:t>którymi trzeba pewne rzeczy uzgodnić. W bieżącym roku powinien zostać zakończony. Pan Burmistrz wyjaśnił radnej dlaczego budowa chodnika w Cieszewie i Krajkowie z uwagi na środki z funduszu sołeckiego jak również poinformował, że został wyłoniony wykonawca na wykonanie dokumentacji na</w:t>
      </w:r>
      <w:r w:rsidR="000D4F89">
        <w:rPr>
          <w:bCs/>
        </w:rPr>
        <w:t xml:space="preserve"> chodniki w Drobinie oraz </w:t>
      </w:r>
      <w:r w:rsidR="00235DBC">
        <w:rPr>
          <w:bCs/>
        </w:rPr>
        <w:t>rozstrzygnięty przetarg na drogę w Kucharach na kwotę 320 tys. zł</w:t>
      </w:r>
      <w:r w:rsidR="008E4B30">
        <w:rPr>
          <w:bCs/>
        </w:rPr>
        <w:t xml:space="preserve"> brutto.</w:t>
      </w:r>
    </w:p>
    <w:p w:rsidR="008E4B30" w:rsidRDefault="008E4B30" w:rsidP="00E72B9B">
      <w:pPr>
        <w:jc w:val="both"/>
        <w:rPr>
          <w:bCs/>
        </w:rPr>
      </w:pPr>
    </w:p>
    <w:p w:rsidR="008E4B30" w:rsidRDefault="008E4B30" w:rsidP="00E72B9B">
      <w:pPr>
        <w:jc w:val="both"/>
        <w:rPr>
          <w:bCs/>
        </w:rPr>
      </w:pPr>
      <w:r w:rsidRPr="000D4F89">
        <w:rPr>
          <w:b/>
          <w:bCs/>
        </w:rPr>
        <w:t>Przewodniczący obrad</w:t>
      </w:r>
      <w:r>
        <w:rPr>
          <w:bCs/>
        </w:rPr>
        <w:t xml:space="preserve"> – poddał projekt uchwały pod głosowanie.</w:t>
      </w:r>
    </w:p>
    <w:p w:rsidR="008E4B30" w:rsidRDefault="008E4B30" w:rsidP="00E72B9B">
      <w:pPr>
        <w:jc w:val="both"/>
        <w:rPr>
          <w:bCs/>
        </w:rPr>
      </w:pPr>
    </w:p>
    <w:p w:rsidR="008E4B30" w:rsidRDefault="008E4B30" w:rsidP="008E4B30">
      <w:pPr>
        <w:jc w:val="center"/>
        <w:rPr>
          <w:bCs/>
          <w:u w:val="single"/>
        </w:rPr>
      </w:pPr>
      <w:r w:rsidRPr="008E4B30">
        <w:rPr>
          <w:bCs/>
          <w:u w:val="single"/>
        </w:rPr>
        <w:t xml:space="preserve">Głosowanie za podjęciem </w:t>
      </w:r>
      <w:r>
        <w:rPr>
          <w:bCs/>
          <w:u w:val="single"/>
        </w:rPr>
        <w:t xml:space="preserve">Uchwały </w:t>
      </w:r>
      <w:r w:rsidRPr="008E4B30">
        <w:rPr>
          <w:u w:val="single"/>
        </w:rPr>
        <w:t>Rady Miejskiej</w:t>
      </w:r>
      <w:r w:rsidRPr="008E4B30">
        <w:rPr>
          <w:bCs/>
          <w:u w:val="single"/>
        </w:rPr>
        <w:t xml:space="preserve"> w Drobinie zmieniającą Uchwałę </w:t>
      </w:r>
    </w:p>
    <w:p w:rsidR="008E4B30" w:rsidRPr="008E4B30" w:rsidRDefault="008E4B30" w:rsidP="008E4B30">
      <w:pPr>
        <w:jc w:val="center"/>
        <w:rPr>
          <w:bCs/>
          <w:u w:val="single"/>
        </w:rPr>
      </w:pPr>
      <w:r w:rsidRPr="008E4B30">
        <w:rPr>
          <w:bCs/>
          <w:u w:val="single"/>
        </w:rPr>
        <w:t>Nr XVI/129/2015 Rady Miejskiej w Drobinie z dnia 31 grudnia 2015 r. w sprawie uchwalenia Wieloletniej Prognozy Finansowej Miasta i Gminy Drobin na lata 2016-2025</w:t>
      </w:r>
    </w:p>
    <w:p w:rsidR="008E4B30" w:rsidRPr="008E4B30" w:rsidRDefault="008E4B30" w:rsidP="00E72B9B">
      <w:pPr>
        <w:jc w:val="both"/>
        <w:rPr>
          <w:bCs/>
        </w:rPr>
      </w:pPr>
    </w:p>
    <w:p w:rsidR="00E72B9B" w:rsidRPr="008E4B30" w:rsidRDefault="008E4B30" w:rsidP="008E4B30">
      <w:pPr>
        <w:jc w:val="both"/>
        <w:rPr>
          <w:bCs/>
        </w:rPr>
      </w:pPr>
      <w:r w:rsidRPr="008E4B30">
        <w:rPr>
          <w:bCs/>
        </w:rPr>
        <w:t>„za” – 12 radnych</w:t>
      </w:r>
    </w:p>
    <w:p w:rsidR="008E4B30" w:rsidRPr="008E4B30" w:rsidRDefault="008E4B30" w:rsidP="008E4B30">
      <w:pPr>
        <w:jc w:val="both"/>
        <w:rPr>
          <w:bCs/>
        </w:rPr>
      </w:pPr>
      <w:r w:rsidRPr="008E4B30">
        <w:rPr>
          <w:bCs/>
        </w:rPr>
        <w:t>„przeciw” – 0 radnych</w:t>
      </w:r>
    </w:p>
    <w:p w:rsidR="008E4B30" w:rsidRPr="008E4B30" w:rsidRDefault="008E4B30" w:rsidP="008E4B30">
      <w:pPr>
        <w:jc w:val="both"/>
        <w:rPr>
          <w:bCs/>
        </w:rPr>
      </w:pPr>
      <w:r w:rsidRPr="008E4B30">
        <w:rPr>
          <w:bCs/>
        </w:rPr>
        <w:t>„wstrzymuje się” – 0 radnych</w:t>
      </w:r>
    </w:p>
    <w:p w:rsidR="008E4B30" w:rsidRPr="008E4B30" w:rsidRDefault="008E4B30" w:rsidP="008E4B30">
      <w:pPr>
        <w:jc w:val="both"/>
        <w:rPr>
          <w:bCs/>
        </w:rPr>
      </w:pPr>
      <w:r>
        <w:rPr>
          <w:bCs/>
        </w:rPr>
        <w:t>n</w:t>
      </w:r>
      <w:r w:rsidRPr="008E4B30">
        <w:rPr>
          <w:bCs/>
        </w:rPr>
        <w:t xml:space="preserve">a 12 obecnych podczas głosowania. Ustawowy skład Rady 15 radnych. </w:t>
      </w:r>
    </w:p>
    <w:p w:rsidR="00AA63EA" w:rsidRDefault="00AA63EA" w:rsidP="008E4B30">
      <w:pPr>
        <w:jc w:val="both"/>
      </w:pPr>
    </w:p>
    <w:p w:rsidR="008E4B30" w:rsidRPr="008E4B30" w:rsidRDefault="008E4B30" w:rsidP="008E4B30">
      <w:pPr>
        <w:jc w:val="both"/>
        <w:rPr>
          <w:bCs/>
        </w:rPr>
      </w:pPr>
      <w:bookmarkStart w:id="0" w:name="_GoBack"/>
      <w:bookmarkEnd w:id="0"/>
      <w:r w:rsidRPr="008E4B30">
        <w:t xml:space="preserve">Uchwała </w:t>
      </w:r>
      <w:r>
        <w:t xml:space="preserve">Nr XX/167/2016 </w:t>
      </w:r>
      <w:r w:rsidRPr="008E4B30">
        <w:t>Rady Miejskiej</w:t>
      </w:r>
      <w:r w:rsidRPr="008E4B30">
        <w:rPr>
          <w:bCs/>
        </w:rPr>
        <w:t xml:space="preserve"> w Drobinie zmieniającą Uchwałę Nr XVI/129/2015 Rady Miejskiej w Drobinie z dnia 31 grudnia 2015 r. w sprawie uchwalenia Wieloletniej Prognozy Finansowej Miasta i Gminy Drobin na lata 2016-2025</w:t>
      </w:r>
      <w:r>
        <w:rPr>
          <w:bCs/>
        </w:rPr>
        <w:t xml:space="preserve"> została podjęta jednogłośnie i stanowi załącznik Nr 2 do protokołu.</w:t>
      </w:r>
    </w:p>
    <w:p w:rsidR="00662DF9" w:rsidRPr="008E4B30" w:rsidRDefault="00662DF9" w:rsidP="008E4B30">
      <w:pPr>
        <w:jc w:val="both"/>
      </w:pPr>
    </w:p>
    <w:p w:rsidR="00662DF9" w:rsidRPr="0018195A" w:rsidRDefault="0018195A" w:rsidP="00421994">
      <w:pPr>
        <w:jc w:val="both"/>
        <w:rPr>
          <w:b/>
        </w:rPr>
      </w:pPr>
      <w:r w:rsidRPr="0018195A">
        <w:rPr>
          <w:b/>
        </w:rPr>
        <w:t xml:space="preserve">Do punktu 3-go, </w:t>
      </w:r>
      <w:proofErr w:type="spellStart"/>
      <w:r w:rsidRPr="0018195A">
        <w:rPr>
          <w:b/>
        </w:rPr>
        <w:t>ppkt</w:t>
      </w:r>
      <w:proofErr w:type="spellEnd"/>
      <w:r w:rsidRPr="0018195A">
        <w:rPr>
          <w:b/>
        </w:rPr>
        <w:t xml:space="preserve"> 2 obrad:</w:t>
      </w:r>
    </w:p>
    <w:p w:rsidR="0018195A" w:rsidRDefault="0018195A" w:rsidP="00421994">
      <w:pPr>
        <w:jc w:val="both"/>
      </w:pPr>
    </w:p>
    <w:p w:rsidR="0018195A" w:rsidRPr="0018195A" w:rsidRDefault="0018195A" w:rsidP="0018195A">
      <w:pPr>
        <w:jc w:val="center"/>
        <w:rPr>
          <w:b/>
        </w:rPr>
      </w:pPr>
      <w:r w:rsidRPr="0018195A">
        <w:rPr>
          <w:b/>
          <w:bCs/>
        </w:rPr>
        <w:t>Uchwał</w:t>
      </w:r>
      <w:r>
        <w:rPr>
          <w:b/>
          <w:bCs/>
        </w:rPr>
        <w:t>a</w:t>
      </w:r>
      <w:r w:rsidRPr="0018195A">
        <w:rPr>
          <w:b/>
          <w:bCs/>
        </w:rPr>
        <w:t xml:space="preserve"> Rady Miejskiej w Drobinie zmieniającą Uchwałę Budżetową</w:t>
      </w:r>
      <w:r w:rsidRPr="0018195A">
        <w:rPr>
          <w:b/>
        </w:rPr>
        <w:t xml:space="preserve"> na rok 2016 Nr XVI/130/ 2015  Rady Miejskiej w Drobinie z dnia 31 grudnia 2015 r</w:t>
      </w:r>
      <w:r>
        <w:rPr>
          <w:b/>
        </w:rPr>
        <w:t>.</w:t>
      </w:r>
    </w:p>
    <w:p w:rsidR="0018195A" w:rsidRPr="0018195A" w:rsidRDefault="0018195A" w:rsidP="0018195A">
      <w:pPr>
        <w:jc w:val="center"/>
        <w:rPr>
          <w:b/>
        </w:rPr>
      </w:pPr>
    </w:p>
    <w:p w:rsidR="008A2B5A" w:rsidRPr="00523C07" w:rsidRDefault="008A2B5A" w:rsidP="008A2B5A">
      <w:pPr>
        <w:jc w:val="both"/>
        <w:rPr>
          <w:bCs/>
        </w:rPr>
      </w:pPr>
      <w:r>
        <w:rPr>
          <w:b/>
          <w:bCs/>
        </w:rPr>
        <w:t xml:space="preserve">Przewodniczący obrad – </w:t>
      </w:r>
      <w:r w:rsidRPr="00523C07">
        <w:rPr>
          <w:bCs/>
        </w:rPr>
        <w:t xml:space="preserve">oczytał </w:t>
      </w:r>
      <w:r>
        <w:rPr>
          <w:bCs/>
        </w:rPr>
        <w:t xml:space="preserve">kolejny </w:t>
      </w:r>
      <w:r w:rsidRPr="00523C07">
        <w:rPr>
          <w:bCs/>
        </w:rPr>
        <w:t>punkt porządku obrad i prosił o zgłaszanie uwag bądź wątpliwości do</w:t>
      </w:r>
      <w:r>
        <w:rPr>
          <w:bCs/>
        </w:rPr>
        <w:t> </w:t>
      </w:r>
      <w:r w:rsidRPr="00523C07">
        <w:rPr>
          <w:bCs/>
        </w:rPr>
        <w:t>projektu uchwały.</w:t>
      </w:r>
    </w:p>
    <w:p w:rsidR="008A2B5A" w:rsidRDefault="008A2B5A" w:rsidP="008A2B5A">
      <w:pPr>
        <w:jc w:val="both"/>
        <w:rPr>
          <w:bCs/>
        </w:rPr>
      </w:pPr>
      <w:r>
        <w:rPr>
          <w:b/>
          <w:bCs/>
        </w:rPr>
        <w:lastRenderedPageBreak/>
        <w:t xml:space="preserve">Radna Mirosława Krajewska – </w:t>
      </w:r>
      <w:r>
        <w:rPr>
          <w:bCs/>
        </w:rPr>
        <w:t>zapytała o darowiznę w kwocie 3910 zł z przeznaczeniem na funkcjonowanie liceum w Drobinie. Radna zapytała dlaczego na funkcjonowanie liceum, k</w:t>
      </w:r>
      <w:r w:rsidR="00180EAA">
        <w:rPr>
          <w:bCs/>
        </w:rPr>
        <w:t xml:space="preserve">tóre </w:t>
      </w:r>
      <w:r w:rsidR="000070A3">
        <w:rPr>
          <w:bCs/>
        </w:rPr>
        <w:t>będzie wygasza</w:t>
      </w:r>
      <w:r>
        <w:rPr>
          <w:bCs/>
        </w:rPr>
        <w:t xml:space="preserve">ne z uwagi na brak kandydatów. </w:t>
      </w:r>
    </w:p>
    <w:p w:rsidR="008A2B5A" w:rsidRDefault="008A2B5A" w:rsidP="008A2B5A">
      <w:pPr>
        <w:jc w:val="both"/>
        <w:rPr>
          <w:bCs/>
        </w:rPr>
      </w:pPr>
    </w:p>
    <w:p w:rsidR="008A2B5A" w:rsidRDefault="008A2B5A" w:rsidP="008A2B5A">
      <w:pPr>
        <w:jc w:val="both"/>
        <w:rPr>
          <w:bCs/>
        </w:rPr>
      </w:pPr>
      <w:r w:rsidRPr="00782459">
        <w:rPr>
          <w:b/>
          <w:bCs/>
        </w:rPr>
        <w:t>Burmistrz Miasta i Gminy Drobin</w:t>
      </w:r>
      <w:r>
        <w:rPr>
          <w:bCs/>
        </w:rPr>
        <w:t xml:space="preserve"> – wyjaśnił, że darowizna została przekazana zgodnie z umową. Odnośnie wygaszania liceum Burmistrz nie przypomina sobie, żeby kiedykolwiek coś takiego powiedział o wygaszaniu jakiejkolwiek z</w:t>
      </w:r>
      <w:r w:rsidR="00782459">
        <w:rPr>
          <w:bCs/>
        </w:rPr>
        <w:t>e s</w:t>
      </w:r>
      <w:r w:rsidR="009408C8">
        <w:rPr>
          <w:bCs/>
        </w:rPr>
        <w:t>zkół</w:t>
      </w:r>
      <w:r w:rsidR="00782459">
        <w:rPr>
          <w:bCs/>
        </w:rPr>
        <w:t>.</w:t>
      </w:r>
    </w:p>
    <w:p w:rsidR="00782459" w:rsidRDefault="00782459" w:rsidP="008A2B5A">
      <w:pPr>
        <w:jc w:val="both"/>
        <w:rPr>
          <w:bCs/>
        </w:rPr>
      </w:pPr>
    </w:p>
    <w:p w:rsidR="00782459" w:rsidRDefault="00782459" w:rsidP="008A2B5A">
      <w:pPr>
        <w:jc w:val="both"/>
        <w:rPr>
          <w:bCs/>
        </w:rPr>
      </w:pPr>
      <w:r>
        <w:rPr>
          <w:b/>
          <w:bCs/>
        </w:rPr>
        <w:t xml:space="preserve">Radna Mirosława Krajewska – </w:t>
      </w:r>
      <w:r w:rsidRPr="00782459">
        <w:rPr>
          <w:bCs/>
        </w:rPr>
        <w:t>radna uważa, że nie jest to cała darowizna, która winna być przekazana.</w:t>
      </w:r>
      <w:r>
        <w:rPr>
          <w:bCs/>
        </w:rPr>
        <w:t xml:space="preserve"> Prosiła o odpowiedź.</w:t>
      </w:r>
    </w:p>
    <w:p w:rsidR="00782459" w:rsidRDefault="00782459" w:rsidP="008A2B5A">
      <w:pPr>
        <w:jc w:val="both"/>
        <w:rPr>
          <w:bCs/>
        </w:rPr>
      </w:pPr>
    </w:p>
    <w:p w:rsidR="00782459" w:rsidRDefault="00782459" w:rsidP="008A2B5A">
      <w:pPr>
        <w:jc w:val="both"/>
        <w:rPr>
          <w:bCs/>
        </w:rPr>
      </w:pPr>
      <w:r w:rsidRPr="00782459">
        <w:rPr>
          <w:b/>
          <w:bCs/>
        </w:rPr>
        <w:t>Burmistrz Miasta i Gminy Drobin</w:t>
      </w:r>
      <w:r>
        <w:rPr>
          <w:b/>
          <w:bCs/>
        </w:rPr>
        <w:t xml:space="preserve"> – </w:t>
      </w:r>
      <w:r w:rsidRPr="00782459">
        <w:rPr>
          <w:bCs/>
        </w:rPr>
        <w:t>podkreślił, że w jego ocenie jest to cała darowizna</w:t>
      </w:r>
      <w:r>
        <w:rPr>
          <w:b/>
          <w:bCs/>
        </w:rPr>
        <w:t>.</w:t>
      </w:r>
    </w:p>
    <w:p w:rsidR="00662DF9" w:rsidRPr="00782459" w:rsidRDefault="00662DF9" w:rsidP="00421994">
      <w:pPr>
        <w:jc w:val="both"/>
      </w:pPr>
    </w:p>
    <w:p w:rsidR="00662DF9" w:rsidRDefault="00782459" w:rsidP="00421994">
      <w:pPr>
        <w:jc w:val="both"/>
      </w:pPr>
      <w:r w:rsidRPr="00782459">
        <w:rPr>
          <w:b/>
        </w:rPr>
        <w:t>Radny Marek Kacprzak</w:t>
      </w:r>
      <w:r>
        <w:t xml:space="preserve"> – uważa, że jest to darowizna, która miała zrekompensować </w:t>
      </w:r>
      <w:r w:rsidR="00726465">
        <w:t>wydatki na pobory z tytułu podwójnego dyrektorowania. Radny prosił o podanie kwoty jaka została wydatkowana na ten cel oraz zapytał w jaki sposób gmina partycypuje w dodatkowych kosztach (np. wyższy próg podatkowy). Czy taka sytuacja zaszła, jeżeli tak, czy gmina pokryje takie koszty.</w:t>
      </w:r>
    </w:p>
    <w:p w:rsidR="00726465" w:rsidRDefault="00726465" w:rsidP="00421994">
      <w:pPr>
        <w:jc w:val="both"/>
      </w:pPr>
    </w:p>
    <w:p w:rsidR="00726465" w:rsidRDefault="00726465" w:rsidP="00421994">
      <w:pPr>
        <w:jc w:val="both"/>
      </w:pPr>
      <w:r w:rsidRPr="00726465">
        <w:rPr>
          <w:b/>
        </w:rPr>
        <w:t>Burmistrz Miasta i Gminy Drobin</w:t>
      </w:r>
      <w:r>
        <w:t xml:space="preserve"> – „nie przewiduję nic innego, tylko to co zostało powiedziane i dogadane”.</w:t>
      </w:r>
    </w:p>
    <w:p w:rsidR="003C5FAF" w:rsidRDefault="003C5FAF" w:rsidP="00421994">
      <w:pPr>
        <w:jc w:val="both"/>
      </w:pPr>
    </w:p>
    <w:p w:rsidR="003C5FAF" w:rsidRDefault="003C5FAF" w:rsidP="00421994">
      <w:pPr>
        <w:jc w:val="both"/>
      </w:pPr>
      <w:r w:rsidRPr="003C5FAF">
        <w:rPr>
          <w:b/>
        </w:rPr>
        <w:t>Przewodniczący obrad</w:t>
      </w:r>
      <w:r>
        <w:t xml:space="preserve"> – zaprosił radną Krajewską i radnego Kacprzaka do Kierownika Referatu Ośw</w:t>
      </w:r>
      <w:r w:rsidR="009408C8">
        <w:t>iaty, który dokładnie wyjaśni tę</w:t>
      </w:r>
      <w:r>
        <w:t xml:space="preserve"> sprawę. Następnie poddał projekt uchwały pod głosowanie.</w:t>
      </w:r>
    </w:p>
    <w:p w:rsidR="003C5FAF" w:rsidRDefault="003C5FAF" w:rsidP="00421994">
      <w:pPr>
        <w:jc w:val="both"/>
      </w:pPr>
    </w:p>
    <w:p w:rsidR="003C5FAF" w:rsidRPr="003C5FAF" w:rsidRDefault="003C5FAF" w:rsidP="003C5FAF">
      <w:pPr>
        <w:jc w:val="center"/>
        <w:rPr>
          <w:u w:val="single"/>
        </w:rPr>
      </w:pPr>
      <w:r w:rsidRPr="003C5FAF">
        <w:rPr>
          <w:u w:val="single"/>
        </w:rPr>
        <w:t>Głosowanie za podjęciem Uchwały Rady Miejskiej w Drobinie</w:t>
      </w:r>
      <w:r w:rsidRPr="003C5FAF">
        <w:rPr>
          <w:bCs/>
          <w:u w:val="single"/>
        </w:rPr>
        <w:t xml:space="preserve"> zmieniającą Uchwałę Budżetową</w:t>
      </w:r>
      <w:r w:rsidRPr="003C5FAF">
        <w:rPr>
          <w:u w:val="single"/>
        </w:rPr>
        <w:t xml:space="preserve"> na</w:t>
      </w:r>
      <w:r>
        <w:rPr>
          <w:u w:val="single"/>
        </w:rPr>
        <w:t> </w:t>
      </w:r>
      <w:r w:rsidRPr="003C5FAF">
        <w:rPr>
          <w:u w:val="single"/>
        </w:rPr>
        <w:t>rok 2016 Nr XVI/130/ 2015  Rady Miejskiej w Drobinie z dnia 31 grudnia 2015 r.</w:t>
      </w:r>
    </w:p>
    <w:p w:rsidR="003C5FAF" w:rsidRPr="003C5FAF" w:rsidRDefault="003C5FAF" w:rsidP="003C5FAF">
      <w:pPr>
        <w:jc w:val="center"/>
        <w:rPr>
          <w:u w:val="single"/>
        </w:rPr>
      </w:pPr>
    </w:p>
    <w:p w:rsidR="003C5FAF" w:rsidRPr="008E4B30" w:rsidRDefault="003C5FAF" w:rsidP="003C5FAF">
      <w:pPr>
        <w:jc w:val="both"/>
        <w:rPr>
          <w:bCs/>
        </w:rPr>
      </w:pPr>
      <w:r w:rsidRPr="008E4B30">
        <w:rPr>
          <w:bCs/>
        </w:rPr>
        <w:t>„za” –</w:t>
      </w:r>
      <w:r>
        <w:rPr>
          <w:bCs/>
        </w:rPr>
        <w:t xml:space="preserve"> 11</w:t>
      </w:r>
      <w:r w:rsidRPr="008E4B30">
        <w:rPr>
          <w:bCs/>
        </w:rPr>
        <w:t xml:space="preserve"> radnych</w:t>
      </w:r>
    </w:p>
    <w:p w:rsidR="003C5FAF" w:rsidRPr="008E4B30" w:rsidRDefault="003C5FAF" w:rsidP="003C5FAF">
      <w:pPr>
        <w:jc w:val="both"/>
        <w:rPr>
          <w:bCs/>
        </w:rPr>
      </w:pPr>
      <w:r w:rsidRPr="008E4B30">
        <w:rPr>
          <w:bCs/>
        </w:rPr>
        <w:t>„przeciw” – 0 radnych</w:t>
      </w:r>
    </w:p>
    <w:p w:rsidR="003C5FAF" w:rsidRPr="008E4B30" w:rsidRDefault="003C5FAF" w:rsidP="003C5FAF">
      <w:pPr>
        <w:jc w:val="both"/>
        <w:rPr>
          <w:bCs/>
        </w:rPr>
      </w:pPr>
      <w:r w:rsidRPr="008E4B30">
        <w:rPr>
          <w:bCs/>
        </w:rPr>
        <w:t xml:space="preserve">„wstrzymuje się” – </w:t>
      </w:r>
      <w:r>
        <w:rPr>
          <w:bCs/>
        </w:rPr>
        <w:t>1</w:t>
      </w:r>
      <w:r w:rsidRPr="008E4B30">
        <w:rPr>
          <w:bCs/>
        </w:rPr>
        <w:t xml:space="preserve"> radny</w:t>
      </w:r>
    </w:p>
    <w:p w:rsidR="003C5FAF" w:rsidRPr="008E4B30" w:rsidRDefault="003C5FAF" w:rsidP="003C5FAF">
      <w:pPr>
        <w:jc w:val="both"/>
        <w:rPr>
          <w:bCs/>
        </w:rPr>
      </w:pPr>
      <w:r>
        <w:rPr>
          <w:bCs/>
        </w:rPr>
        <w:t>n</w:t>
      </w:r>
      <w:r w:rsidRPr="008E4B30">
        <w:rPr>
          <w:bCs/>
        </w:rPr>
        <w:t xml:space="preserve">a 12 obecnych podczas głosowania. Ustawowy skład Rady 15 radnych. </w:t>
      </w:r>
    </w:p>
    <w:p w:rsidR="00AA63EA" w:rsidRDefault="00AA63EA" w:rsidP="003C5FAF">
      <w:pPr>
        <w:jc w:val="both"/>
      </w:pPr>
    </w:p>
    <w:p w:rsidR="003C5FAF" w:rsidRDefault="003C5FAF" w:rsidP="003C5FAF">
      <w:pPr>
        <w:jc w:val="both"/>
      </w:pPr>
      <w:r w:rsidRPr="003C5FAF">
        <w:t xml:space="preserve">Uchwała Nr XX/168/2016 Rady Miejskiej w Drobinie </w:t>
      </w:r>
      <w:r w:rsidRPr="003C5FAF">
        <w:rPr>
          <w:bCs/>
        </w:rPr>
        <w:t>zmieniającą Uchwałę Budżetową</w:t>
      </w:r>
      <w:r w:rsidRPr="003C5FAF">
        <w:t xml:space="preserve"> na rok 2016 Nr</w:t>
      </w:r>
      <w:r>
        <w:t> </w:t>
      </w:r>
      <w:r w:rsidRPr="003C5FAF">
        <w:t>XVI/130/ 2015  Rady Miejskiej w Drobinie z dnia 31 grudnia 2015 r.</w:t>
      </w:r>
      <w:r>
        <w:t xml:space="preserve"> została podjęta i stanowi załącznik Nr 3 do protokołu.</w:t>
      </w:r>
    </w:p>
    <w:p w:rsidR="003C5FAF" w:rsidRDefault="003C5FAF" w:rsidP="003C5FAF">
      <w:pPr>
        <w:jc w:val="both"/>
      </w:pPr>
    </w:p>
    <w:p w:rsidR="003C5FAF" w:rsidRDefault="000A2669" w:rsidP="003C5FAF">
      <w:pPr>
        <w:jc w:val="both"/>
        <w:rPr>
          <w:b/>
        </w:rPr>
      </w:pPr>
      <w:r>
        <w:rPr>
          <w:b/>
        </w:rPr>
        <w:t>Do punktu 3</w:t>
      </w:r>
      <w:r w:rsidR="003C5FAF" w:rsidRPr="003C5FAF">
        <w:rPr>
          <w:b/>
        </w:rPr>
        <w:t>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3</w:t>
      </w:r>
      <w:r w:rsidR="003C5FAF" w:rsidRPr="003C5FAF">
        <w:rPr>
          <w:b/>
        </w:rPr>
        <w:t xml:space="preserve"> obrad:</w:t>
      </w:r>
    </w:p>
    <w:p w:rsidR="000A2669" w:rsidRDefault="000A2669" w:rsidP="003C5FAF">
      <w:pPr>
        <w:jc w:val="both"/>
        <w:rPr>
          <w:b/>
        </w:rPr>
      </w:pPr>
    </w:p>
    <w:p w:rsidR="000A2669" w:rsidRPr="000A2669" w:rsidRDefault="000A2669" w:rsidP="000A2669">
      <w:pPr>
        <w:ind w:right="1"/>
        <w:jc w:val="center"/>
        <w:rPr>
          <w:b/>
        </w:rPr>
      </w:pPr>
      <w:r>
        <w:rPr>
          <w:b/>
        </w:rPr>
        <w:t>Uchwała</w:t>
      </w:r>
      <w:r w:rsidRPr="000A2669">
        <w:rPr>
          <w:b/>
        </w:rPr>
        <w:t xml:space="preserve"> Rady Miejskiej w Drobinie w sprawie zmiany Uchwały Nr XVI/136/2015  Rady Miejskiej w Drobinie z dnia 31 grudnia 2015r., w sprawie uchwalenia „Gminnego Programu Profilaktyki i Rozwiązywania Problemów Alkoholowych i Przeciwdziałania Narkomanii dla Miasta i Gminy Drobin na 2016 r.”</w:t>
      </w:r>
    </w:p>
    <w:p w:rsidR="000A2669" w:rsidRPr="000A2669" w:rsidRDefault="000A2669" w:rsidP="003C5FAF">
      <w:pPr>
        <w:jc w:val="both"/>
        <w:rPr>
          <w:b/>
        </w:rPr>
      </w:pPr>
    </w:p>
    <w:p w:rsidR="000A2669" w:rsidRPr="00523C07" w:rsidRDefault="000A2669" w:rsidP="000A2669">
      <w:pPr>
        <w:jc w:val="both"/>
        <w:rPr>
          <w:bCs/>
        </w:rPr>
      </w:pPr>
      <w:r>
        <w:rPr>
          <w:b/>
          <w:bCs/>
        </w:rPr>
        <w:t xml:space="preserve">Przewodniczący obrad – </w:t>
      </w:r>
      <w:r w:rsidRPr="00523C07">
        <w:rPr>
          <w:bCs/>
        </w:rPr>
        <w:t xml:space="preserve">oczytał </w:t>
      </w:r>
      <w:r>
        <w:rPr>
          <w:bCs/>
        </w:rPr>
        <w:t xml:space="preserve">kolejny </w:t>
      </w:r>
      <w:r w:rsidRPr="00523C07">
        <w:rPr>
          <w:bCs/>
        </w:rPr>
        <w:t>punkt porządku obrad i prosił o zgłaszanie uwag bądź wątpliwości do</w:t>
      </w:r>
      <w:r>
        <w:rPr>
          <w:bCs/>
        </w:rPr>
        <w:t> </w:t>
      </w:r>
      <w:r w:rsidRPr="00523C07">
        <w:rPr>
          <w:bCs/>
        </w:rPr>
        <w:t>projektu uchwały.</w:t>
      </w:r>
    </w:p>
    <w:p w:rsidR="000A2669" w:rsidRPr="000A2669" w:rsidRDefault="000A2669" w:rsidP="003C5FAF">
      <w:pPr>
        <w:jc w:val="both"/>
      </w:pPr>
      <w:r w:rsidRPr="000A2669">
        <w:t>Uwag i wątpliwości nie zgłoszono.</w:t>
      </w:r>
    </w:p>
    <w:p w:rsidR="009408C8" w:rsidRDefault="009408C8" w:rsidP="003C5FAF">
      <w:pPr>
        <w:jc w:val="both"/>
      </w:pPr>
    </w:p>
    <w:p w:rsidR="000A2669" w:rsidRPr="000A2669" w:rsidRDefault="000A2669" w:rsidP="003C5FAF">
      <w:pPr>
        <w:jc w:val="both"/>
      </w:pPr>
      <w:r w:rsidRPr="009408C8">
        <w:rPr>
          <w:b/>
        </w:rPr>
        <w:t>Przewodniczący obrad</w:t>
      </w:r>
      <w:r w:rsidRPr="000A2669">
        <w:t xml:space="preserve"> </w:t>
      </w:r>
      <w:r w:rsidR="009408C8">
        <w:t xml:space="preserve">- </w:t>
      </w:r>
      <w:r w:rsidRPr="000A2669">
        <w:t>zarządził głosowanie.</w:t>
      </w:r>
    </w:p>
    <w:p w:rsidR="000A2669" w:rsidRDefault="000A2669" w:rsidP="003C5FAF">
      <w:pPr>
        <w:jc w:val="both"/>
        <w:rPr>
          <w:b/>
        </w:rPr>
      </w:pPr>
    </w:p>
    <w:p w:rsidR="000A2669" w:rsidRDefault="000A2669" w:rsidP="003C5FAF">
      <w:pPr>
        <w:jc w:val="both"/>
        <w:rPr>
          <w:b/>
        </w:rPr>
      </w:pPr>
    </w:p>
    <w:p w:rsidR="000A2669" w:rsidRDefault="000A2669" w:rsidP="003C5FAF">
      <w:pPr>
        <w:jc w:val="both"/>
        <w:rPr>
          <w:b/>
        </w:rPr>
      </w:pPr>
    </w:p>
    <w:p w:rsidR="000A2669" w:rsidRDefault="000A2669" w:rsidP="000A2669">
      <w:pPr>
        <w:ind w:right="1"/>
        <w:jc w:val="center"/>
        <w:rPr>
          <w:u w:val="single"/>
        </w:rPr>
      </w:pPr>
      <w:r w:rsidRPr="000A2669">
        <w:rPr>
          <w:u w:val="single"/>
        </w:rPr>
        <w:t>Głosowanie za podjęciem Uchwały Rady Miejskiej w Drobinie w sprawie zmiany</w:t>
      </w:r>
    </w:p>
    <w:p w:rsidR="000A2669" w:rsidRPr="000A2669" w:rsidRDefault="000A2669" w:rsidP="000A2669">
      <w:pPr>
        <w:ind w:right="1"/>
        <w:jc w:val="center"/>
        <w:rPr>
          <w:u w:val="single"/>
        </w:rPr>
      </w:pPr>
      <w:r w:rsidRPr="000A2669">
        <w:rPr>
          <w:u w:val="single"/>
        </w:rPr>
        <w:t xml:space="preserve"> Uchwały Nr XVI/136/2015  Rady Miejskiej w Drobinie z dnia 31 grudnia 2015r., w sprawie uchwalenia „Gminnego Programu Profilaktyki i Rozwiązywania Problemów Alkoholowych i</w:t>
      </w:r>
      <w:r w:rsidR="00E62E34">
        <w:rPr>
          <w:u w:val="single"/>
        </w:rPr>
        <w:t> </w:t>
      </w:r>
      <w:r w:rsidRPr="000A2669">
        <w:rPr>
          <w:u w:val="single"/>
        </w:rPr>
        <w:t>Przeciwdziałania Narkomanii dla Miasta i Gminy Drobin na 2016 r.”</w:t>
      </w:r>
    </w:p>
    <w:p w:rsidR="000A2669" w:rsidRDefault="000A2669" w:rsidP="003C5FAF">
      <w:pPr>
        <w:jc w:val="both"/>
        <w:rPr>
          <w:b/>
        </w:rPr>
      </w:pPr>
    </w:p>
    <w:p w:rsidR="000A2669" w:rsidRPr="008E4B30" w:rsidRDefault="000A2669" w:rsidP="000A2669">
      <w:pPr>
        <w:jc w:val="both"/>
        <w:rPr>
          <w:bCs/>
        </w:rPr>
      </w:pPr>
      <w:r w:rsidRPr="008E4B30">
        <w:rPr>
          <w:bCs/>
        </w:rPr>
        <w:t>„za” – 12 radnych</w:t>
      </w:r>
    </w:p>
    <w:p w:rsidR="000A2669" w:rsidRPr="008E4B30" w:rsidRDefault="000A2669" w:rsidP="000A2669">
      <w:pPr>
        <w:jc w:val="both"/>
        <w:rPr>
          <w:bCs/>
        </w:rPr>
      </w:pPr>
      <w:r w:rsidRPr="008E4B30">
        <w:rPr>
          <w:bCs/>
        </w:rPr>
        <w:t>„przeciw” – 0 radnych</w:t>
      </w:r>
    </w:p>
    <w:p w:rsidR="000A2669" w:rsidRPr="008E4B30" w:rsidRDefault="000A2669" w:rsidP="000A2669">
      <w:pPr>
        <w:jc w:val="both"/>
        <w:rPr>
          <w:bCs/>
        </w:rPr>
      </w:pPr>
      <w:r w:rsidRPr="008E4B30">
        <w:rPr>
          <w:bCs/>
        </w:rPr>
        <w:t>„wstrzymuje się” – 0 radnych</w:t>
      </w:r>
    </w:p>
    <w:p w:rsidR="000A2669" w:rsidRPr="008E4B30" w:rsidRDefault="000A2669" w:rsidP="000A2669">
      <w:pPr>
        <w:jc w:val="both"/>
        <w:rPr>
          <w:bCs/>
        </w:rPr>
      </w:pPr>
      <w:r>
        <w:rPr>
          <w:bCs/>
        </w:rPr>
        <w:t>n</w:t>
      </w:r>
      <w:r w:rsidRPr="008E4B30">
        <w:rPr>
          <w:bCs/>
        </w:rPr>
        <w:t xml:space="preserve">a 12 obecnych podczas głosowania. Ustawowy skład Rady 15 radnych. </w:t>
      </w:r>
    </w:p>
    <w:p w:rsidR="00AA63EA" w:rsidRDefault="00AA63EA" w:rsidP="000A2669">
      <w:pPr>
        <w:ind w:right="1"/>
        <w:jc w:val="both"/>
      </w:pPr>
    </w:p>
    <w:p w:rsidR="000A2669" w:rsidRDefault="000A2669" w:rsidP="000A2669">
      <w:pPr>
        <w:ind w:right="1"/>
        <w:jc w:val="both"/>
      </w:pPr>
      <w:r w:rsidRPr="000A2669">
        <w:t>Uchwała Nr XX/169/2016 rady Miejskiej w Drobinie w sprawie zmiany Uchwały Nr XVI/136/2015  Rady Miejskiej w Drobinie z dnia 31 grudnia 2015r., w sprawie uchwalenia „Gminnego Programu Profilaktyki i Rozwiązywania Problemów Alkoholowych i Przeciwdziałania Narkomanii dla Miasta i</w:t>
      </w:r>
      <w:r>
        <w:t> </w:t>
      </w:r>
      <w:r w:rsidRPr="000A2669">
        <w:t>Gminy Drobin na 2016 r.”</w:t>
      </w:r>
      <w:r>
        <w:t xml:space="preserve"> została podjęta jednogłośnie i stanowi załącznik Nr 4 do protokołu.</w:t>
      </w:r>
    </w:p>
    <w:p w:rsidR="000A2669" w:rsidRDefault="000A2669" w:rsidP="000A2669">
      <w:pPr>
        <w:ind w:right="1"/>
        <w:jc w:val="both"/>
      </w:pPr>
    </w:p>
    <w:p w:rsidR="000A2669" w:rsidRPr="000A2669" w:rsidRDefault="000A2669" w:rsidP="000A2669">
      <w:pPr>
        <w:ind w:right="1"/>
        <w:jc w:val="both"/>
        <w:rPr>
          <w:b/>
        </w:rPr>
      </w:pPr>
      <w:r w:rsidRPr="000A2669">
        <w:rPr>
          <w:b/>
        </w:rPr>
        <w:t>Do punktu 4-go obrad:</w:t>
      </w:r>
    </w:p>
    <w:p w:rsidR="000A2669" w:rsidRDefault="000A2669" w:rsidP="000A2669">
      <w:pPr>
        <w:ind w:right="1"/>
        <w:jc w:val="both"/>
      </w:pPr>
    </w:p>
    <w:p w:rsidR="003C5FAF" w:rsidRDefault="003C5FAF" w:rsidP="003C5FAF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Oświadczenia i komunikaty</w:t>
      </w:r>
    </w:p>
    <w:p w:rsidR="003C5FAF" w:rsidRPr="003C5FAF" w:rsidRDefault="003C5FAF" w:rsidP="003C5FAF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47F" w:rsidRDefault="002B40BB" w:rsidP="003C5FAF">
      <w:pPr>
        <w:jc w:val="both"/>
        <w:rPr>
          <w:b/>
        </w:rPr>
      </w:pPr>
      <w:r>
        <w:rPr>
          <w:b/>
        </w:rPr>
        <w:t xml:space="preserve">Przewodniczący obrad – </w:t>
      </w:r>
      <w:r w:rsidR="0020647F" w:rsidRPr="0020647F">
        <w:t>zapoznał z następującymi sprawami</w:t>
      </w:r>
      <w:r w:rsidR="0020647F">
        <w:rPr>
          <w:b/>
        </w:rPr>
        <w:t>:</w:t>
      </w:r>
    </w:p>
    <w:p w:rsidR="003C5FAF" w:rsidRDefault="0020647F" w:rsidP="0020647F">
      <w:pPr>
        <w:pStyle w:val="Akapitzlist"/>
        <w:ind w:left="0"/>
        <w:jc w:val="both"/>
      </w:pPr>
      <w:r>
        <w:t>1) </w:t>
      </w:r>
      <w:r w:rsidR="002B40BB" w:rsidRPr="0020647F">
        <w:t xml:space="preserve">odczytał </w:t>
      </w:r>
      <w:r w:rsidR="009408C8">
        <w:t>uchwałę Nr</w:t>
      </w:r>
      <w:r w:rsidRPr="0020647F">
        <w:t xml:space="preserve"> 142/XIV/2016 Powiatu Płockiego z dnia 30 marca 2016 r. w sprawie </w:t>
      </w:r>
      <w:r>
        <w:t>podjęcia przez Wojewodę Mazowieckiego działań zmierzających do wprowadzenia na obszarze powiatu płockiego stanu klęski żywiołowej z tytułu ujemnych skutków przezimowania upraw;</w:t>
      </w:r>
    </w:p>
    <w:p w:rsidR="0020647F" w:rsidRDefault="0020647F" w:rsidP="0020647F">
      <w:pPr>
        <w:pStyle w:val="Akapitzlist"/>
        <w:ind w:left="0"/>
        <w:jc w:val="both"/>
      </w:pPr>
      <w:r>
        <w:t>2) oświadczenie Nr 1/2016 gminy Rościszewo w sprawie podziału statystycznego województwa mazowieckiego.</w:t>
      </w:r>
    </w:p>
    <w:p w:rsidR="0020647F" w:rsidRDefault="0020647F" w:rsidP="0020647F">
      <w:pPr>
        <w:pStyle w:val="Akapitzlist"/>
        <w:ind w:left="0"/>
        <w:jc w:val="both"/>
      </w:pPr>
      <w:r>
        <w:t xml:space="preserve">Pan Przewodniczący </w:t>
      </w:r>
      <w:r w:rsidR="009315AC">
        <w:t xml:space="preserve">podkreślił, że Rada Miejska w Drobinie odniesie się również do tego tematu oddzielną uchwałą. </w:t>
      </w:r>
    </w:p>
    <w:p w:rsidR="009315AC" w:rsidRDefault="009315AC" w:rsidP="0020647F">
      <w:pPr>
        <w:pStyle w:val="Akapitzlist"/>
        <w:ind w:left="0"/>
        <w:jc w:val="both"/>
      </w:pPr>
    </w:p>
    <w:p w:rsidR="009315AC" w:rsidRDefault="009315AC" w:rsidP="0020647F">
      <w:pPr>
        <w:pStyle w:val="Akapitzlist"/>
        <w:ind w:left="0"/>
        <w:jc w:val="both"/>
      </w:pPr>
      <w:r w:rsidRPr="009315AC">
        <w:rPr>
          <w:b/>
        </w:rPr>
        <w:t>Burmistrz Miasta i Gminy Drobin</w:t>
      </w:r>
      <w:r>
        <w:t xml:space="preserve"> – prosił radnych, aby zastanowi się czy nie wesprzeć tej inicjatywy z uwagi na to, że już kilka samorządów podjęło taką uchwałę i to jest rozsądne podejście i należałoby się do tego włączyć ponieważ da naszej gminie możliwości do dalszego rozwoju po roku 2020.  </w:t>
      </w:r>
    </w:p>
    <w:p w:rsidR="009315AC" w:rsidRDefault="009315AC" w:rsidP="0020647F">
      <w:pPr>
        <w:pStyle w:val="Akapitzlist"/>
        <w:ind w:left="0"/>
        <w:jc w:val="both"/>
      </w:pPr>
    </w:p>
    <w:p w:rsidR="00662DF9" w:rsidRDefault="009315AC" w:rsidP="00AF3BAF">
      <w:pPr>
        <w:pStyle w:val="Akapitzlist"/>
        <w:ind w:left="0"/>
        <w:jc w:val="both"/>
      </w:pPr>
      <w:r w:rsidRPr="009315AC">
        <w:rPr>
          <w:b/>
        </w:rPr>
        <w:t>Radny Marek Kacprzak</w:t>
      </w:r>
      <w:r>
        <w:t xml:space="preserve"> </w:t>
      </w:r>
      <w:r w:rsidR="00AF3BAF">
        <w:t>–</w:t>
      </w:r>
      <w:r>
        <w:t xml:space="preserve"> </w:t>
      </w:r>
      <w:r w:rsidR="00AF3BAF">
        <w:t xml:space="preserve">zapytał dlaczego podziału statystycznego nie zrobiono wcześniej. Radny uważa, że temat wypłynął teraz ponieważ dotyczy pogłosek na temat nowego podziału administracyjnego. </w:t>
      </w:r>
      <w:r w:rsidR="009408C8">
        <w:t>P</w:t>
      </w:r>
      <w:r w:rsidR="00AF3BAF">
        <w:t>odkreślił, że gminom biedniejszym zaburza wizerunek ekonomiczny przynależność do województwa mazowieckiego. Radny nie widzi sensu włączania się do tej inicjatywy na tym etapie.</w:t>
      </w:r>
    </w:p>
    <w:p w:rsidR="00AF3BAF" w:rsidRDefault="00AF3BAF" w:rsidP="00AF3BAF">
      <w:pPr>
        <w:pStyle w:val="Akapitzlist"/>
        <w:ind w:left="0"/>
        <w:jc w:val="both"/>
      </w:pPr>
    </w:p>
    <w:p w:rsidR="00AF3BAF" w:rsidRDefault="00AF3BAF" w:rsidP="00AF3BAF">
      <w:pPr>
        <w:pStyle w:val="Akapitzlist"/>
        <w:ind w:left="0"/>
        <w:jc w:val="both"/>
      </w:pPr>
      <w:r w:rsidRPr="00AF3BAF">
        <w:rPr>
          <w:b/>
        </w:rPr>
        <w:t xml:space="preserve">Burmistrz Miasta i Gminy Drobin </w:t>
      </w:r>
      <w:r>
        <w:t xml:space="preserve">– wyjaśnił, że od 2010 r. tej statystyki nie wprowadzono ponieważ nie było elementu zagrożenia jeżeli chodzi o przerost dochodów i obniżenie wskaźnika </w:t>
      </w:r>
      <w:r w:rsidR="000E215A">
        <w:t>i to wszystko ma</w:t>
      </w:r>
      <w:r w:rsidR="009408C8">
        <w:t> </w:t>
      </w:r>
      <w:r w:rsidR="000E215A">
        <w:t xml:space="preserve">znaczenie </w:t>
      </w:r>
      <w:r w:rsidR="009408C8">
        <w:t xml:space="preserve">dopiero </w:t>
      </w:r>
      <w:r w:rsidR="000E215A">
        <w:t>po roku 2020.</w:t>
      </w:r>
    </w:p>
    <w:p w:rsidR="000E215A" w:rsidRDefault="000E215A" w:rsidP="00AF3BAF">
      <w:pPr>
        <w:pStyle w:val="Akapitzlist"/>
        <w:ind w:left="0"/>
        <w:jc w:val="both"/>
      </w:pPr>
    </w:p>
    <w:p w:rsidR="000E215A" w:rsidRPr="0020647F" w:rsidRDefault="000E215A" w:rsidP="00AF3BAF">
      <w:pPr>
        <w:pStyle w:val="Akapitzlist"/>
        <w:ind w:left="0"/>
        <w:jc w:val="both"/>
      </w:pPr>
      <w:r w:rsidRPr="000E215A">
        <w:rPr>
          <w:b/>
        </w:rPr>
        <w:t>Przewodniczący Rady Miejskiej –</w:t>
      </w:r>
      <w:r>
        <w:t xml:space="preserve"> „dlaczego wcześniej tego nie zrobiono, ponieważ  do tej pory nie było zagrożenia, że będziemy wyjęci</w:t>
      </w:r>
      <w:r w:rsidR="009408C8">
        <w:t>, p</w:t>
      </w:r>
      <w:r>
        <w:t xml:space="preserve">onieważ według statystyk jesteśmy ponad połową średnią europejską jeżeli chodzi o </w:t>
      </w:r>
      <w:r w:rsidR="009408C8">
        <w:t>województwo mazowieckie. J</w:t>
      </w:r>
      <w:r>
        <w:t>eżeli chodzi o dochody i wysypujemy się brzydko mówiąc z dotacji. Dlatego podział administracyjny nie, a podział statystyczny tak, a kolejny element dlaczego do tej pory nie było</w:t>
      </w:r>
      <w:r w:rsidR="009408C8">
        <w:t>,</w:t>
      </w:r>
      <w:r>
        <w:t xml:space="preserve"> ponieważ były realizowane takie inwestycje, które w przypadku ewentualnego podziału administracyjnego są lokowane tylko </w:t>
      </w:r>
      <w:r w:rsidR="009408C8">
        <w:t xml:space="preserve">i </w:t>
      </w:r>
      <w:r>
        <w:t>wyłącznie w mieście stołecznym i</w:t>
      </w:r>
      <w:r w:rsidR="009408C8">
        <w:t> w </w:t>
      </w:r>
      <w:r>
        <w:t>okolicy np. kolej</w:t>
      </w:r>
      <w:r w:rsidR="009408C8">
        <w:t>e</w:t>
      </w:r>
      <w:r>
        <w:t xml:space="preserve"> mazowieck</w:t>
      </w:r>
      <w:r w:rsidR="009408C8">
        <w:t>ie</w:t>
      </w:r>
      <w:r>
        <w:t xml:space="preserve">”. </w:t>
      </w:r>
    </w:p>
    <w:p w:rsidR="00B25FCE" w:rsidRDefault="00B25FCE" w:rsidP="00421994">
      <w:pPr>
        <w:jc w:val="both"/>
      </w:pPr>
      <w:r w:rsidRPr="00396633">
        <w:rPr>
          <w:b/>
        </w:rPr>
        <w:lastRenderedPageBreak/>
        <w:t>Radny Adam Kłosiński</w:t>
      </w:r>
      <w:r>
        <w:t xml:space="preserve"> </w:t>
      </w:r>
      <w:r w:rsidR="00110E23">
        <w:t>–</w:t>
      </w:r>
      <w:r>
        <w:t xml:space="preserve"> </w:t>
      </w:r>
      <w:r w:rsidR="00110E23">
        <w:t>uważa, że wszystkie kroki podejmowane przez naszą Radę będą zmierzały do tego, aby naszych dochodów jako gmina nie uszczuplać.</w:t>
      </w:r>
    </w:p>
    <w:p w:rsidR="00110E23" w:rsidRDefault="00110E23" w:rsidP="00421994">
      <w:pPr>
        <w:jc w:val="both"/>
      </w:pPr>
    </w:p>
    <w:p w:rsidR="00110E23" w:rsidRDefault="00110E23" w:rsidP="00421994">
      <w:pPr>
        <w:jc w:val="both"/>
      </w:pPr>
      <w:r w:rsidRPr="00110E23">
        <w:rPr>
          <w:b/>
        </w:rPr>
        <w:t>Radny Marek Kacprzak</w:t>
      </w:r>
      <w:r>
        <w:t xml:space="preserve"> – uważa, że chodzi tu przede wszystkim o zabezpieczenie interesów p. marszałka.</w:t>
      </w:r>
    </w:p>
    <w:p w:rsidR="00110E23" w:rsidRDefault="00110E23" w:rsidP="00421994">
      <w:pPr>
        <w:jc w:val="both"/>
      </w:pPr>
    </w:p>
    <w:p w:rsidR="00110E23" w:rsidRDefault="00110E23" w:rsidP="00421994">
      <w:pPr>
        <w:jc w:val="both"/>
      </w:pPr>
      <w:r w:rsidRPr="00110E23">
        <w:rPr>
          <w:b/>
        </w:rPr>
        <w:t>Rany Adam Kłosiński</w:t>
      </w:r>
      <w:r>
        <w:t xml:space="preserve"> – zaproponował, poddać pod głosowanie, czy taki projekt uchwały ma być przygotowany pod obrady kolejnej sesji.</w:t>
      </w:r>
    </w:p>
    <w:p w:rsidR="00110E23" w:rsidRDefault="00110E23" w:rsidP="00421994">
      <w:pPr>
        <w:jc w:val="both"/>
      </w:pPr>
    </w:p>
    <w:p w:rsidR="00110E23" w:rsidRDefault="00110E23" w:rsidP="00421994">
      <w:pPr>
        <w:jc w:val="both"/>
      </w:pPr>
      <w:r w:rsidRPr="00B60E6C">
        <w:rPr>
          <w:b/>
        </w:rPr>
        <w:t>Przewodniczący obrad</w:t>
      </w:r>
      <w:r>
        <w:t xml:space="preserve"> – poinformował,</w:t>
      </w:r>
      <w:r w:rsidR="00B60E6C">
        <w:t xml:space="preserve"> że radni otrzymali raport z r</w:t>
      </w:r>
      <w:r>
        <w:t>ealizacji w latach 2014-2015 Programu Ochrony Środowiska dla Miasta i Gminy Drobin na lata 2012-2016 z perspektywą do roku 2019. Prosił o zgłaszanie pytań lub uwag do programu.</w:t>
      </w:r>
    </w:p>
    <w:p w:rsidR="00110E23" w:rsidRDefault="00110E23" w:rsidP="00421994">
      <w:pPr>
        <w:jc w:val="both"/>
      </w:pPr>
    </w:p>
    <w:p w:rsidR="00110E23" w:rsidRDefault="00110E23" w:rsidP="00421994">
      <w:pPr>
        <w:jc w:val="both"/>
      </w:pPr>
      <w:r w:rsidRPr="004266B1">
        <w:rPr>
          <w:b/>
        </w:rPr>
        <w:t xml:space="preserve">Pani Joanna Skierkowska Inspektor ds. obsługi Rady Miejskiej </w:t>
      </w:r>
      <w:r>
        <w:t>– poinformowała, że raport wraz z</w:t>
      </w:r>
      <w:r w:rsidR="004266B1">
        <w:t> </w:t>
      </w:r>
      <w:r>
        <w:t>pismem przewodnim został radnym przekazany drog</w:t>
      </w:r>
      <w:r w:rsidR="004266B1">
        <w:t>ą</w:t>
      </w:r>
      <w:r>
        <w:t xml:space="preserve"> e-mailową w dniu 22 marca 2016 r. </w:t>
      </w:r>
    </w:p>
    <w:p w:rsidR="00B25FCE" w:rsidRDefault="00B25FCE" w:rsidP="00421994">
      <w:pPr>
        <w:jc w:val="both"/>
      </w:pPr>
    </w:p>
    <w:p w:rsidR="00904D3C" w:rsidRDefault="00904D3C" w:rsidP="00421994">
      <w:pPr>
        <w:jc w:val="both"/>
      </w:pPr>
      <w:r>
        <w:t>Radni nie wnieśli uwag. Raport został przyjęty i stanowi załącznik Nr 5 do protokołu.</w:t>
      </w:r>
    </w:p>
    <w:p w:rsidR="00904D3C" w:rsidRDefault="00904D3C" w:rsidP="00421994">
      <w:pPr>
        <w:jc w:val="both"/>
      </w:pPr>
    </w:p>
    <w:p w:rsidR="00904D3C" w:rsidRDefault="001F1347" w:rsidP="00421994">
      <w:pPr>
        <w:jc w:val="both"/>
      </w:pPr>
      <w:r w:rsidRPr="001F1347">
        <w:rPr>
          <w:b/>
        </w:rPr>
        <w:t>Radna Barbara Jankowska</w:t>
      </w:r>
      <w:r>
        <w:t xml:space="preserve"> – odnośnie dzikiego wysypiska na targowicy  przy ul. </w:t>
      </w:r>
      <w:proofErr w:type="spellStart"/>
      <w:r>
        <w:t>Padlewskiego</w:t>
      </w:r>
      <w:proofErr w:type="spellEnd"/>
      <w:r>
        <w:t xml:space="preserve">. Fakt wysypywania śmieci został zgłoszony na Posterunek Policji. Radna </w:t>
      </w:r>
      <w:r w:rsidR="00380849">
        <w:t>prosiła p. Burmistrza, aby zajął</w:t>
      </w:r>
      <w:r>
        <w:t xml:space="preserve"> się tym tematem.</w:t>
      </w:r>
      <w:r w:rsidR="00996A00">
        <w:t xml:space="preserve"> Radna zapytała, czy jest przewidziany remont chodników na osiedlu Zacisze, ul. </w:t>
      </w:r>
      <w:proofErr w:type="spellStart"/>
      <w:r w:rsidR="00996A00">
        <w:t>Padlewskiego</w:t>
      </w:r>
      <w:proofErr w:type="spellEnd"/>
      <w:r w:rsidR="00996A00">
        <w:t xml:space="preserve"> i Spółdzielczej.</w:t>
      </w:r>
    </w:p>
    <w:p w:rsidR="001F1347" w:rsidRDefault="001F1347" w:rsidP="00421994">
      <w:pPr>
        <w:jc w:val="both"/>
      </w:pPr>
    </w:p>
    <w:p w:rsidR="00B0332C" w:rsidRDefault="001F1347" w:rsidP="00421994">
      <w:pPr>
        <w:jc w:val="both"/>
      </w:pPr>
      <w:r w:rsidRPr="001F1347">
        <w:rPr>
          <w:b/>
        </w:rPr>
        <w:t xml:space="preserve">Burmistrz Miasta i Gminy Drobin </w:t>
      </w:r>
      <w:r w:rsidR="00AE2CE3" w:rsidRPr="00AE2CE3">
        <w:t>–</w:t>
      </w:r>
      <w:r w:rsidRPr="00AE2CE3">
        <w:t xml:space="preserve"> </w:t>
      </w:r>
      <w:r w:rsidR="00AE2CE3" w:rsidRPr="00AE2CE3">
        <w:t xml:space="preserve">podziękował radnej za podpowiedź. Nieczystości zostaną uprzątnięte. Jest kłopot z ilością nieczystości, które wybierane są </w:t>
      </w:r>
      <w:r w:rsidR="00380849">
        <w:t xml:space="preserve">systematycznie </w:t>
      </w:r>
      <w:r w:rsidR="00AE2CE3" w:rsidRPr="00AE2CE3">
        <w:t>z koszy przyulicznych</w:t>
      </w:r>
      <w:r w:rsidR="00380849">
        <w:t xml:space="preserve"> w Drobinie</w:t>
      </w:r>
      <w:r w:rsidR="00AE2CE3" w:rsidRPr="00AE2CE3">
        <w:t xml:space="preserve">. Jak stwierdził P. Burmistrz </w:t>
      </w:r>
      <w:r w:rsidR="00380849">
        <w:t>wśród tych nieczystości są śmieci z prywatnych posesji np. </w:t>
      </w:r>
      <w:r w:rsidR="00B0332C">
        <w:t xml:space="preserve">popiół. Pan Burmistrz apelował do mieszkańców miasta Drobina o wysypywanie własnych nieczystości do swoich pojemników na odpady. Odnośnie chodników – na razie nie ma ujętych środków na chodniki na </w:t>
      </w:r>
      <w:r w:rsidR="009408C8">
        <w:t>o</w:t>
      </w:r>
      <w:r w:rsidR="00B0332C">
        <w:t xml:space="preserve">siedlu Zacisze, ul. </w:t>
      </w:r>
      <w:proofErr w:type="spellStart"/>
      <w:r w:rsidR="00B0332C">
        <w:t>Padlewskiego</w:t>
      </w:r>
      <w:proofErr w:type="spellEnd"/>
      <w:r w:rsidR="00B0332C">
        <w:t xml:space="preserve"> i Spółdzielczej. W pierwszej kolejności należy uregulować stan prawny </w:t>
      </w:r>
      <w:r w:rsidR="007A4FF8">
        <w:t>chodników, dróg na tym osiedlu. Procedura się przedłuża w związku z</w:t>
      </w:r>
      <w:r w:rsidR="00077E0A">
        <w:t> procedurą</w:t>
      </w:r>
      <w:r w:rsidR="007A4FF8">
        <w:t xml:space="preserve"> upadłością spółdzielni. P. Burmistrz ma nadzieję, że do końca roku jeżeli się wszystko </w:t>
      </w:r>
      <w:r w:rsidR="00B604AA">
        <w:t>dobrze ułoży, być może do końca II kwartału uda się zrobić jeszcze coś dobrego.</w:t>
      </w:r>
      <w:r w:rsidR="00077E0A">
        <w:t xml:space="preserve"> </w:t>
      </w:r>
    </w:p>
    <w:p w:rsidR="00B0332C" w:rsidRDefault="00B0332C" w:rsidP="00421994">
      <w:pPr>
        <w:jc w:val="both"/>
      </w:pPr>
    </w:p>
    <w:p w:rsidR="001F1347" w:rsidRDefault="00B0332C" w:rsidP="00421994">
      <w:pPr>
        <w:jc w:val="both"/>
      </w:pPr>
      <w:r w:rsidRPr="006E46B4">
        <w:rPr>
          <w:b/>
        </w:rPr>
        <w:t xml:space="preserve">Radny Ireneusz </w:t>
      </w:r>
      <w:proofErr w:type="spellStart"/>
      <w:r w:rsidRPr="006E46B4">
        <w:rPr>
          <w:b/>
        </w:rPr>
        <w:t>Makomaski</w:t>
      </w:r>
      <w:proofErr w:type="spellEnd"/>
      <w:r w:rsidRPr="006E46B4">
        <w:rPr>
          <w:b/>
        </w:rPr>
        <w:t xml:space="preserve"> </w:t>
      </w:r>
      <w:r>
        <w:t xml:space="preserve">- </w:t>
      </w:r>
      <w:r w:rsidR="00AE2CE3" w:rsidRPr="00AE2CE3">
        <w:t xml:space="preserve"> </w:t>
      </w:r>
      <w:r w:rsidR="006E46B4">
        <w:t>w związku z mrozowym, czy będzie powoływana komisja</w:t>
      </w:r>
      <w:r w:rsidR="009408C8">
        <w:t>. Radny obawia się, co będzie jeżeli rolnicy już zaczynają wchodzić na pola, dokonują zaorywania i sieją nowe rośliny.</w:t>
      </w:r>
    </w:p>
    <w:p w:rsidR="006E46B4" w:rsidRDefault="006E46B4" w:rsidP="00421994">
      <w:pPr>
        <w:jc w:val="both"/>
      </w:pPr>
    </w:p>
    <w:p w:rsidR="00662DF9" w:rsidRDefault="006E46B4" w:rsidP="00421994">
      <w:pPr>
        <w:jc w:val="both"/>
      </w:pPr>
      <w:r w:rsidRPr="001F1347">
        <w:rPr>
          <w:b/>
        </w:rPr>
        <w:t>Burmistrz Miasta i Gminy Drobin</w:t>
      </w:r>
      <w:r>
        <w:rPr>
          <w:b/>
        </w:rPr>
        <w:t xml:space="preserve"> </w:t>
      </w:r>
      <w:r w:rsidRPr="006E46B4">
        <w:t xml:space="preserve">– </w:t>
      </w:r>
      <w:r w:rsidR="00EA6E2B">
        <w:t xml:space="preserve">odpowiedział, że </w:t>
      </w:r>
      <w:r w:rsidRPr="006E46B4">
        <w:t>komisja jest już powołana i zatwierdzona przez wojewodę i niedługo ruszy w teren.</w:t>
      </w:r>
      <w:r w:rsidR="00EA6E2B">
        <w:t xml:space="preserve"> J</w:t>
      </w:r>
      <w:r>
        <w:t>est złożonych ok. 300 deklaracji w sprawie wymarznięć.</w:t>
      </w:r>
      <w:r w:rsidR="00EA6E2B">
        <w:t xml:space="preserve"> Nie ma znaczenia, czy będzie dokonywane zaoranie i nowe zasianie roślin ponieważ to r</w:t>
      </w:r>
      <w:r>
        <w:t>olnik sam ocenia wielkość strat w swoim gospodarstwie</w:t>
      </w:r>
      <w:r w:rsidR="00EA6E2B">
        <w:t>.</w:t>
      </w:r>
      <w:r>
        <w:t xml:space="preserve"> </w:t>
      </w:r>
    </w:p>
    <w:p w:rsidR="00662DF9" w:rsidRDefault="00662DF9" w:rsidP="00421994">
      <w:pPr>
        <w:jc w:val="both"/>
      </w:pPr>
    </w:p>
    <w:p w:rsidR="002367AF" w:rsidRPr="00BB5B98" w:rsidRDefault="00DF6AAD" w:rsidP="00BB5B98">
      <w:pPr>
        <w:jc w:val="center"/>
        <w:rPr>
          <w:sz w:val="22"/>
          <w:szCs w:val="22"/>
        </w:rPr>
      </w:pPr>
      <w:r w:rsidRPr="00BB5B98">
        <w:rPr>
          <w:sz w:val="22"/>
          <w:szCs w:val="22"/>
        </w:rPr>
        <w:t>Po wyczerpaniu wszystkich punktów obrad, Przewodniczący Rady Miejskiej w Drobinie  zakończył obrady wypowiadając sowa „Zamykam obrady X</w:t>
      </w:r>
      <w:r w:rsidR="00662DF9" w:rsidRPr="00BB5B98">
        <w:rPr>
          <w:sz w:val="22"/>
          <w:szCs w:val="22"/>
        </w:rPr>
        <w:t>X</w:t>
      </w:r>
      <w:r w:rsidRPr="00BB5B98">
        <w:rPr>
          <w:sz w:val="22"/>
          <w:szCs w:val="22"/>
        </w:rPr>
        <w:t xml:space="preserve"> sesji Rady Miejskiej w Drobinie”.</w:t>
      </w:r>
    </w:p>
    <w:p w:rsidR="00DF6AAD" w:rsidRDefault="00DF6AAD" w:rsidP="00421994">
      <w:pPr>
        <w:jc w:val="both"/>
      </w:pPr>
    </w:p>
    <w:p w:rsidR="00DF6AAD" w:rsidRPr="00BB5B98" w:rsidRDefault="00DF6AAD" w:rsidP="00421994">
      <w:pPr>
        <w:jc w:val="both"/>
        <w:rPr>
          <w:sz w:val="22"/>
          <w:szCs w:val="22"/>
        </w:rPr>
      </w:pPr>
      <w:r w:rsidRPr="00BB5B98">
        <w:rPr>
          <w:sz w:val="22"/>
          <w:szCs w:val="22"/>
        </w:rPr>
        <w:t>Na tym protokół zakończono i podpisano.</w:t>
      </w:r>
    </w:p>
    <w:p w:rsidR="00DF6AAD" w:rsidRDefault="00DF6AAD" w:rsidP="00421994">
      <w:pPr>
        <w:jc w:val="both"/>
      </w:pPr>
    </w:p>
    <w:p w:rsidR="00DF6AAD" w:rsidRPr="00303479" w:rsidRDefault="00DF6AAD" w:rsidP="0042199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479">
        <w:rPr>
          <w:sz w:val="20"/>
          <w:szCs w:val="20"/>
        </w:rPr>
        <w:t>Przewodniczący Rady Miejskiej w Drobinie</w:t>
      </w:r>
    </w:p>
    <w:p w:rsidR="00DF6AAD" w:rsidRPr="00303479" w:rsidRDefault="00DF6AAD" w:rsidP="00421994">
      <w:pPr>
        <w:jc w:val="both"/>
        <w:rPr>
          <w:sz w:val="20"/>
          <w:szCs w:val="20"/>
        </w:rPr>
      </w:pPr>
      <w:r w:rsidRPr="00303479">
        <w:rPr>
          <w:sz w:val="20"/>
          <w:szCs w:val="20"/>
        </w:rPr>
        <w:tab/>
      </w:r>
      <w:r w:rsidRPr="00303479">
        <w:rPr>
          <w:sz w:val="20"/>
          <w:szCs w:val="20"/>
        </w:rPr>
        <w:tab/>
      </w:r>
      <w:r w:rsidRPr="00303479">
        <w:rPr>
          <w:sz w:val="20"/>
          <w:szCs w:val="20"/>
        </w:rPr>
        <w:tab/>
      </w:r>
      <w:r w:rsidRPr="00303479">
        <w:rPr>
          <w:sz w:val="20"/>
          <w:szCs w:val="20"/>
        </w:rPr>
        <w:tab/>
      </w:r>
      <w:r w:rsidRPr="00303479">
        <w:rPr>
          <w:sz w:val="20"/>
          <w:szCs w:val="20"/>
        </w:rPr>
        <w:tab/>
      </w:r>
      <w:r w:rsidRPr="00303479">
        <w:rPr>
          <w:sz w:val="20"/>
          <w:szCs w:val="20"/>
        </w:rPr>
        <w:tab/>
      </w:r>
      <w:r w:rsidRPr="00303479">
        <w:rPr>
          <w:sz w:val="20"/>
          <w:szCs w:val="20"/>
        </w:rPr>
        <w:tab/>
      </w:r>
      <w:r w:rsidRPr="00303479">
        <w:rPr>
          <w:sz w:val="20"/>
          <w:szCs w:val="20"/>
        </w:rPr>
        <w:tab/>
        <w:t>Marcin  Fronczak</w:t>
      </w:r>
    </w:p>
    <w:p w:rsidR="00DF6AAD" w:rsidRPr="00BB5B98" w:rsidRDefault="00DF6AAD" w:rsidP="00421994">
      <w:pPr>
        <w:jc w:val="both"/>
        <w:rPr>
          <w:sz w:val="18"/>
          <w:szCs w:val="18"/>
        </w:rPr>
      </w:pPr>
      <w:r w:rsidRPr="00BB5B98">
        <w:rPr>
          <w:sz w:val="18"/>
          <w:szCs w:val="18"/>
        </w:rPr>
        <w:t>Protokołowała:</w:t>
      </w:r>
    </w:p>
    <w:p w:rsidR="00DF6AAD" w:rsidRPr="00BB5B98" w:rsidRDefault="00DF6AAD" w:rsidP="00421994">
      <w:pPr>
        <w:jc w:val="both"/>
        <w:rPr>
          <w:sz w:val="18"/>
          <w:szCs w:val="18"/>
        </w:rPr>
      </w:pPr>
      <w:r w:rsidRPr="00BB5B98">
        <w:rPr>
          <w:sz w:val="18"/>
          <w:szCs w:val="18"/>
        </w:rPr>
        <w:t>Joanna Skierkowska</w:t>
      </w:r>
    </w:p>
    <w:p w:rsidR="00DF6AAD" w:rsidRPr="00BB5B98" w:rsidRDefault="00DF6AAD" w:rsidP="00421994">
      <w:pPr>
        <w:jc w:val="both"/>
        <w:rPr>
          <w:sz w:val="18"/>
          <w:szCs w:val="18"/>
        </w:rPr>
      </w:pPr>
      <w:r w:rsidRPr="00BB5B98">
        <w:rPr>
          <w:sz w:val="18"/>
          <w:szCs w:val="18"/>
        </w:rPr>
        <w:t xml:space="preserve">Inspektor ds. obsługi Rady Miejskiej </w:t>
      </w:r>
    </w:p>
    <w:sectPr w:rsidR="00DF6AAD" w:rsidRPr="00BB5B98" w:rsidSect="0002213B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6F" w:rsidRDefault="0046246F" w:rsidP="0008500C">
      <w:r>
        <w:separator/>
      </w:r>
    </w:p>
  </w:endnote>
  <w:endnote w:type="continuationSeparator" w:id="0">
    <w:p w:rsidR="0046246F" w:rsidRDefault="0046246F" w:rsidP="000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30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500C" w:rsidRDefault="0008500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A63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A63E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8500C" w:rsidRDefault="00085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6F" w:rsidRDefault="0046246F" w:rsidP="0008500C">
      <w:r>
        <w:separator/>
      </w:r>
    </w:p>
  </w:footnote>
  <w:footnote w:type="continuationSeparator" w:id="0">
    <w:p w:rsidR="0046246F" w:rsidRDefault="0046246F" w:rsidP="0008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F17E1"/>
    <w:multiLevelType w:val="hybridMultilevel"/>
    <w:tmpl w:val="9CC23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E"/>
    <w:rsid w:val="00004151"/>
    <w:rsid w:val="000070A3"/>
    <w:rsid w:val="0002213B"/>
    <w:rsid w:val="00040D0D"/>
    <w:rsid w:val="00040E7D"/>
    <w:rsid w:val="00054942"/>
    <w:rsid w:val="00074EEF"/>
    <w:rsid w:val="00077E0A"/>
    <w:rsid w:val="0008500C"/>
    <w:rsid w:val="000A2669"/>
    <w:rsid w:val="000D4F89"/>
    <w:rsid w:val="000E215A"/>
    <w:rsid w:val="00110E23"/>
    <w:rsid w:val="00130EA6"/>
    <w:rsid w:val="0015790C"/>
    <w:rsid w:val="00180EAA"/>
    <w:rsid w:val="0018195A"/>
    <w:rsid w:val="001F1347"/>
    <w:rsid w:val="0020647F"/>
    <w:rsid w:val="00223103"/>
    <w:rsid w:val="00235DBC"/>
    <w:rsid w:val="002367AF"/>
    <w:rsid w:val="002B40BB"/>
    <w:rsid w:val="002C7476"/>
    <w:rsid w:val="002D44BC"/>
    <w:rsid w:val="002D75FC"/>
    <w:rsid w:val="00303479"/>
    <w:rsid w:val="003412DD"/>
    <w:rsid w:val="00380849"/>
    <w:rsid w:val="00395812"/>
    <w:rsid w:val="00396633"/>
    <w:rsid w:val="003C5FAF"/>
    <w:rsid w:val="003E2C6D"/>
    <w:rsid w:val="00421994"/>
    <w:rsid w:val="004232BF"/>
    <w:rsid w:val="004266B1"/>
    <w:rsid w:val="00457610"/>
    <w:rsid w:val="0046246F"/>
    <w:rsid w:val="00484D39"/>
    <w:rsid w:val="004B3F0D"/>
    <w:rsid w:val="00523C07"/>
    <w:rsid w:val="005535D8"/>
    <w:rsid w:val="00596B3D"/>
    <w:rsid w:val="005F41BA"/>
    <w:rsid w:val="0062205E"/>
    <w:rsid w:val="00657426"/>
    <w:rsid w:val="00657757"/>
    <w:rsid w:val="00662DF9"/>
    <w:rsid w:val="00695F42"/>
    <w:rsid w:val="006C5FFA"/>
    <w:rsid w:val="006E46B4"/>
    <w:rsid w:val="0071223C"/>
    <w:rsid w:val="007154EE"/>
    <w:rsid w:val="00726465"/>
    <w:rsid w:val="00782459"/>
    <w:rsid w:val="007A4FF8"/>
    <w:rsid w:val="007C1010"/>
    <w:rsid w:val="007D6D99"/>
    <w:rsid w:val="007D7BBE"/>
    <w:rsid w:val="007E1A7B"/>
    <w:rsid w:val="00843DBB"/>
    <w:rsid w:val="00884CAE"/>
    <w:rsid w:val="00886970"/>
    <w:rsid w:val="008A2B5A"/>
    <w:rsid w:val="008C0155"/>
    <w:rsid w:val="008E4B30"/>
    <w:rsid w:val="00904D3C"/>
    <w:rsid w:val="009315AC"/>
    <w:rsid w:val="009408C8"/>
    <w:rsid w:val="00996A00"/>
    <w:rsid w:val="009C18AD"/>
    <w:rsid w:val="009C7B35"/>
    <w:rsid w:val="009E003D"/>
    <w:rsid w:val="009E689B"/>
    <w:rsid w:val="009F74A3"/>
    <w:rsid w:val="00AA29C9"/>
    <w:rsid w:val="00AA3B6B"/>
    <w:rsid w:val="00AA63EA"/>
    <w:rsid w:val="00AE2CE3"/>
    <w:rsid w:val="00AE7FE5"/>
    <w:rsid w:val="00AF26DF"/>
    <w:rsid w:val="00AF3BAF"/>
    <w:rsid w:val="00B01DCF"/>
    <w:rsid w:val="00B0332C"/>
    <w:rsid w:val="00B25FCE"/>
    <w:rsid w:val="00B47771"/>
    <w:rsid w:val="00B604AA"/>
    <w:rsid w:val="00B60E6C"/>
    <w:rsid w:val="00BB5B98"/>
    <w:rsid w:val="00BD5555"/>
    <w:rsid w:val="00C02BC5"/>
    <w:rsid w:val="00C2009D"/>
    <w:rsid w:val="00C25B13"/>
    <w:rsid w:val="00C51863"/>
    <w:rsid w:val="00CF5C89"/>
    <w:rsid w:val="00D14F9E"/>
    <w:rsid w:val="00D15A28"/>
    <w:rsid w:val="00D63B4A"/>
    <w:rsid w:val="00DB3830"/>
    <w:rsid w:val="00DC0C13"/>
    <w:rsid w:val="00DC606C"/>
    <w:rsid w:val="00DF6AAD"/>
    <w:rsid w:val="00E05B84"/>
    <w:rsid w:val="00E21646"/>
    <w:rsid w:val="00E62E34"/>
    <w:rsid w:val="00E72B9B"/>
    <w:rsid w:val="00E908BD"/>
    <w:rsid w:val="00EA491D"/>
    <w:rsid w:val="00EA6E2B"/>
    <w:rsid w:val="00F846E4"/>
    <w:rsid w:val="00FD105C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2FF0-C631-49DB-997D-2AA813E5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21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uiPriority w:val="1"/>
    <w:qFormat/>
    <w:rsid w:val="000221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85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4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4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1898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73</cp:revision>
  <dcterms:created xsi:type="dcterms:W3CDTF">2016-02-08T07:24:00Z</dcterms:created>
  <dcterms:modified xsi:type="dcterms:W3CDTF">2016-06-17T05:52:00Z</dcterms:modified>
</cp:coreProperties>
</file>